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39BF" w14:textId="1041D5F4" w:rsidR="00477CEA" w:rsidRPr="002D43B7" w:rsidRDefault="00477CEA" w:rsidP="00FA50D0">
      <w:pPr>
        <w:jc w:val="center"/>
        <w:rPr>
          <w:rFonts w:ascii="Frutiger LT Std 45 Light" w:hAnsi="Frutiger LT Std 45 Light"/>
          <w:b/>
          <w:bCs/>
          <w:sz w:val="48"/>
          <w:szCs w:val="48"/>
          <w:u w:val="single"/>
        </w:rPr>
      </w:pPr>
      <w:r w:rsidRPr="002D43B7">
        <w:rPr>
          <w:rFonts w:ascii="Frutiger LT Std 45 Light" w:hAnsi="Frutiger LT Std 45 Light"/>
          <w:b/>
          <w:bCs/>
          <w:sz w:val="48"/>
          <w:szCs w:val="48"/>
          <w:u w:val="single"/>
        </w:rPr>
        <w:t>Trading Post Geometry Formula Chart</w:t>
      </w:r>
    </w:p>
    <w:p w14:paraId="6F39B9C5" w14:textId="48B9ACE9" w:rsidR="00477CEA" w:rsidRDefault="00477CEA" w:rsidP="00FA50D0">
      <w:pPr>
        <w:jc w:val="center"/>
        <w:rPr>
          <w:rFonts w:ascii="Frutiger LT Std 45 Light" w:hAnsi="Frutiger LT Std 45 Light"/>
        </w:rPr>
      </w:pPr>
      <w:r w:rsidRPr="00477CEA">
        <w:rPr>
          <w:rFonts w:ascii="Frutiger LT Std 45 Light" w:hAnsi="Frutiger LT Std 45 Light"/>
          <w:noProof/>
        </w:rPr>
        <w:drawing>
          <wp:inline distT="0" distB="0" distL="0" distR="0" wp14:anchorId="1B2D0CCD" wp14:editId="6A329F94">
            <wp:extent cx="5408428" cy="3605619"/>
            <wp:effectExtent l="0" t="0" r="1905" b="0"/>
            <wp:docPr id="10577388" name="Picture 1" descr="Image of a circle divided into sections and labeled with math terms. Formulas for circle geometry are listed.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7388" name="Picture 1" descr="Image of a circle divided into sections and labeled with math terms. Formulas for circle geometry are listed.&#10; 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820" cy="362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ADECC" w14:textId="7FE96197" w:rsidR="00477CEA" w:rsidRDefault="00BD5430" w:rsidP="00477CEA">
      <w:pPr>
        <w:jc w:val="center"/>
        <w:rPr>
          <w:rFonts w:ascii="Frutiger LT Std 45 Light" w:hAnsi="Frutiger LT Std 45 Light"/>
        </w:rPr>
      </w:pPr>
      <w:r>
        <w:rPr>
          <w:rFonts w:ascii="Frutiger LT Std 45 Light" w:hAnsi="Frutiger LT Std 45 Light"/>
          <w:noProof/>
        </w:rPr>
        <w:drawing>
          <wp:inline distT="0" distB="0" distL="0" distR="0" wp14:anchorId="3751DF2F" wp14:editId="489DF6CE">
            <wp:extent cx="5854598" cy="3069265"/>
            <wp:effectExtent l="0" t="0" r="0" b="0"/>
            <wp:docPr id="1550961091" name="Picture 2" descr="Image of a rectangular prism with the formula for volume listed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961091" name="Picture 2" descr="Image of a rectangular prism with the formula for volume listed.&#10;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444" cy="311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0D9BD" w14:textId="6A81C5F1" w:rsidR="002D43B7" w:rsidRDefault="00B614BF" w:rsidP="00477CEA">
      <w:pPr>
        <w:jc w:val="center"/>
        <w:rPr>
          <w:rFonts w:ascii="Frutiger LT Std 45 Light" w:hAnsi="Frutiger LT Std 45 Light"/>
        </w:rPr>
      </w:pPr>
      <w:r>
        <w:rPr>
          <w:rFonts w:ascii="Frutiger LT Std 45 Light" w:hAnsi="Frutiger LT Std 45 Light"/>
        </w:rPr>
        <w:t>(Volume = length x width x height)</w:t>
      </w:r>
    </w:p>
    <w:p w14:paraId="2C1DB186" w14:textId="41B09DE8" w:rsidR="00FA50D0" w:rsidRDefault="00FA50D0" w:rsidP="00477CEA">
      <w:pPr>
        <w:jc w:val="center"/>
        <w:rPr>
          <w:rFonts w:ascii="Frutiger LT Std 45 Light" w:hAnsi="Frutiger LT Std 45 Light"/>
        </w:rPr>
      </w:pPr>
      <w:r>
        <w:rPr>
          <w:rFonts w:ascii="Frutiger LT Std 45 Light" w:hAnsi="Frutiger LT Std 45 Light"/>
          <w:noProof/>
        </w:rPr>
        <w:lastRenderedPageBreak/>
        <w:drawing>
          <wp:inline distT="0" distB="0" distL="0" distR="0" wp14:anchorId="2FA692BE" wp14:editId="74969AB6">
            <wp:extent cx="6203007" cy="4231758"/>
            <wp:effectExtent l="0" t="0" r="7620" b="0"/>
            <wp:docPr id="2063080691" name="Picture 3" descr="Types of angles and their measu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080691" name="Picture 3" descr="Types of angles and their measurement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304" cy="425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F84F9" w14:textId="5B24A62C" w:rsidR="00FA50D0" w:rsidRPr="00477CEA" w:rsidRDefault="00FA50D0" w:rsidP="00477CEA">
      <w:pPr>
        <w:jc w:val="center"/>
        <w:rPr>
          <w:rFonts w:ascii="Frutiger LT Std 45 Light" w:hAnsi="Frutiger LT Std 45 Light"/>
        </w:rPr>
      </w:pPr>
    </w:p>
    <w:sectPr w:rsidR="00FA50D0" w:rsidRPr="00477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EA"/>
    <w:rsid w:val="002D43B7"/>
    <w:rsid w:val="00424A26"/>
    <w:rsid w:val="00477CEA"/>
    <w:rsid w:val="00B614BF"/>
    <w:rsid w:val="00BA0DB9"/>
    <w:rsid w:val="00BD5430"/>
    <w:rsid w:val="00C06665"/>
    <w:rsid w:val="00FA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E23F"/>
  <w15:chartTrackingRefBased/>
  <w15:docId w15:val="{4EF6621F-0377-4CE6-B191-5706FE8C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6</cp:revision>
  <cp:lastPrinted>2024-09-04T15:59:00Z</cp:lastPrinted>
  <dcterms:created xsi:type="dcterms:W3CDTF">2024-09-02T17:04:00Z</dcterms:created>
  <dcterms:modified xsi:type="dcterms:W3CDTF">2024-09-04T16:09:00Z</dcterms:modified>
</cp:coreProperties>
</file>