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2E353" w14:textId="77777777" w:rsidR="0032481F" w:rsidRPr="00F71DBD" w:rsidRDefault="0032481F" w:rsidP="0032481F">
      <w:pPr>
        <w:tabs>
          <w:tab w:val="left" w:pos="6480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F71DBD">
        <w:rPr>
          <w:rFonts w:ascii="Arial" w:hAnsi="Arial" w:cs="Arial"/>
          <w:b/>
          <w:bCs/>
          <w:sz w:val="22"/>
          <w:szCs w:val="22"/>
        </w:rPr>
        <w:t>ATTACHMENT E</w:t>
      </w:r>
    </w:p>
    <w:p w14:paraId="08B7BE26" w14:textId="77777777" w:rsidR="0032481F" w:rsidRPr="00F71DBD" w:rsidRDefault="0032481F" w:rsidP="0032481F">
      <w:pPr>
        <w:tabs>
          <w:tab w:val="left" w:pos="6480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F71DBD">
        <w:rPr>
          <w:rFonts w:ascii="Arial" w:hAnsi="Arial" w:cs="Arial"/>
          <w:b/>
          <w:bCs/>
          <w:sz w:val="20"/>
          <w:szCs w:val="20"/>
        </w:rPr>
        <w:t>Big Bend National Park / Rio Grand</w:t>
      </w:r>
      <w:r>
        <w:rPr>
          <w:rFonts w:ascii="Arial" w:hAnsi="Arial" w:cs="Arial"/>
          <w:b/>
          <w:bCs/>
          <w:sz w:val="20"/>
          <w:szCs w:val="20"/>
        </w:rPr>
        <w:t>e</w:t>
      </w:r>
      <w:r w:rsidRPr="00F71DBD">
        <w:rPr>
          <w:rFonts w:ascii="Arial" w:hAnsi="Arial" w:cs="Arial"/>
          <w:b/>
          <w:bCs/>
          <w:sz w:val="20"/>
          <w:szCs w:val="20"/>
        </w:rPr>
        <w:t xml:space="preserve"> Wild &amp; Scenic River</w:t>
      </w:r>
    </w:p>
    <w:p w14:paraId="0C0666DD" w14:textId="77777777" w:rsidR="0032481F" w:rsidRDefault="0032481F" w:rsidP="0032481F">
      <w:pPr>
        <w:tabs>
          <w:tab w:val="left" w:pos="6480"/>
        </w:tabs>
        <w:jc w:val="center"/>
        <w:rPr>
          <w:rFonts w:ascii="Arial" w:hAnsi="Arial" w:cs="Arial"/>
          <w:b/>
          <w:bCs/>
        </w:rPr>
      </w:pPr>
    </w:p>
    <w:p w14:paraId="6CA4E275" w14:textId="77777777" w:rsidR="0032481F" w:rsidRPr="00F71DBD" w:rsidRDefault="0032481F" w:rsidP="0032481F">
      <w:pPr>
        <w:tabs>
          <w:tab w:val="left" w:pos="6480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F71DBD">
        <w:rPr>
          <w:rFonts w:ascii="Arial" w:hAnsi="Arial" w:cs="Arial"/>
          <w:b/>
          <w:bCs/>
          <w:sz w:val="22"/>
          <w:szCs w:val="22"/>
        </w:rPr>
        <w:t>Required Safety Documentation</w:t>
      </w:r>
    </w:p>
    <w:p w14:paraId="0C9088DC" w14:textId="77777777" w:rsidR="0032481F" w:rsidRDefault="0032481F" w:rsidP="0032481F">
      <w:pPr>
        <w:tabs>
          <w:tab w:val="left" w:pos="6480"/>
        </w:tabs>
        <w:jc w:val="center"/>
        <w:rPr>
          <w:rFonts w:ascii="Arial" w:hAnsi="Arial" w:cs="Arial"/>
          <w:b/>
          <w:bCs/>
        </w:rPr>
      </w:pPr>
    </w:p>
    <w:p w14:paraId="1FDF1832" w14:textId="77777777" w:rsidR="0032481F" w:rsidRPr="00B71B82" w:rsidRDefault="0032481F" w:rsidP="0032481F">
      <w:pPr>
        <w:tabs>
          <w:tab w:val="left" w:pos="6480"/>
        </w:tabs>
        <w:rPr>
          <w:rFonts w:ascii="Arial" w:hAnsi="Arial" w:cs="Arial"/>
          <w:b/>
          <w:bCs/>
          <w:sz w:val="20"/>
          <w:szCs w:val="20"/>
        </w:rPr>
      </w:pPr>
    </w:p>
    <w:p w14:paraId="4CAFF973" w14:textId="77777777" w:rsidR="0032481F" w:rsidRPr="00F71DBD" w:rsidRDefault="0032481F" w:rsidP="0032481F">
      <w:pPr>
        <w:tabs>
          <w:tab w:val="left" w:pos="6480"/>
        </w:tabs>
        <w:rPr>
          <w:rFonts w:ascii="Arial" w:hAnsi="Arial" w:cs="Arial"/>
          <w:sz w:val="22"/>
          <w:szCs w:val="22"/>
        </w:rPr>
      </w:pPr>
    </w:p>
    <w:p w14:paraId="16018EF7" w14:textId="23DD65F8" w:rsidR="0032481F" w:rsidRPr="00F71DBD" w:rsidRDefault="0032481F" w:rsidP="0032481F">
      <w:pPr>
        <w:tabs>
          <w:tab w:val="left" w:pos="6480"/>
        </w:tabs>
        <w:rPr>
          <w:rFonts w:ascii="Arial" w:hAnsi="Arial" w:cs="Arial"/>
          <w:sz w:val="22"/>
          <w:szCs w:val="22"/>
        </w:rPr>
      </w:pPr>
      <w:r w:rsidRPr="00F71DBD">
        <w:rPr>
          <w:rFonts w:ascii="Arial" w:hAnsi="Arial" w:cs="Arial"/>
          <w:sz w:val="22"/>
          <w:szCs w:val="22"/>
        </w:rPr>
        <w:t xml:space="preserve">Please submit a copy of safety information delivered to guests with information specific to recreating in Big Bend National Park. </w:t>
      </w:r>
      <w:r w:rsidR="00215756">
        <w:rPr>
          <w:rFonts w:ascii="Arial" w:hAnsi="Arial" w:cs="Arial"/>
          <w:sz w:val="22"/>
          <w:szCs w:val="22"/>
        </w:rPr>
        <w:t xml:space="preserve">In other words, “How do you prepare your clients to safely engage in your activity in the Chihuahuan Desert?” </w:t>
      </w:r>
      <w:r w:rsidRPr="00F71DBD">
        <w:rPr>
          <w:rFonts w:ascii="Arial" w:hAnsi="Arial" w:cs="Arial"/>
          <w:sz w:val="22"/>
          <w:szCs w:val="22"/>
        </w:rPr>
        <w:t xml:space="preserve">This should include, but not limited </w:t>
      </w:r>
      <w:proofErr w:type="gramStart"/>
      <w:r w:rsidRPr="00F71DBD">
        <w:rPr>
          <w:rFonts w:ascii="Arial" w:hAnsi="Arial" w:cs="Arial"/>
          <w:sz w:val="22"/>
          <w:szCs w:val="22"/>
        </w:rPr>
        <w:t>to:</w:t>
      </w:r>
      <w:proofErr w:type="gramEnd"/>
      <w:r w:rsidRPr="00F71DBD">
        <w:rPr>
          <w:rFonts w:ascii="Arial" w:hAnsi="Arial" w:cs="Arial"/>
          <w:sz w:val="22"/>
          <w:szCs w:val="22"/>
        </w:rPr>
        <w:t xml:space="preserve"> heat related emergencies, hydration, sunscreen and protective clothing, proper footwear and uneven/rocky terrain, flash floods, and snake/insect bites and stings, etc. </w:t>
      </w:r>
      <w:r w:rsidRPr="00F71DBD">
        <w:rPr>
          <w:rFonts w:ascii="Arial" w:hAnsi="Arial" w:cs="Arial"/>
          <w:sz w:val="22"/>
          <w:szCs w:val="22"/>
          <w:u w:val="single"/>
        </w:rPr>
        <w:t>Backpacking applica</w:t>
      </w:r>
      <w:r w:rsidR="00A053F6">
        <w:rPr>
          <w:rFonts w:ascii="Arial" w:hAnsi="Arial" w:cs="Arial"/>
          <w:sz w:val="22"/>
          <w:szCs w:val="22"/>
          <w:u w:val="single"/>
        </w:rPr>
        <w:t>nts</w:t>
      </w:r>
      <w:r w:rsidRPr="00F71DBD">
        <w:rPr>
          <w:rFonts w:ascii="Arial" w:hAnsi="Arial" w:cs="Arial"/>
          <w:sz w:val="22"/>
          <w:szCs w:val="22"/>
          <w:u w:val="single"/>
        </w:rPr>
        <w:t xml:space="preserve"> MUST submit trip itinerary to the park CUA Coordinator for approval at least two weeks prior to trip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CDD96C7" w14:textId="77777777" w:rsidR="00594F36" w:rsidRDefault="00594F36"/>
    <w:sectPr w:rsidR="00594F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81F"/>
    <w:rsid w:val="00215756"/>
    <w:rsid w:val="0032481F"/>
    <w:rsid w:val="00594F36"/>
    <w:rsid w:val="00816D79"/>
    <w:rsid w:val="00A0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746DD"/>
  <w15:chartTrackingRefBased/>
  <w15:docId w15:val="{9992D5F2-092D-4053-BA21-113E72948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81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Vandenberg, Kelly L</dc:creator>
  <cp:keywords/>
  <dc:description/>
  <cp:lastModifiedBy>Vandenberg, Kelly L</cp:lastModifiedBy>
  <cp:revision>3</cp:revision>
  <dcterms:created xsi:type="dcterms:W3CDTF">2024-06-04T15:29:00Z</dcterms:created>
  <dcterms:modified xsi:type="dcterms:W3CDTF">2024-08-28T13:44:00Z</dcterms:modified>
</cp:coreProperties>
</file>