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3F670" w14:textId="18B4417E" w:rsidR="00714BDE" w:rsidRPr="00D57ED3" w:rsidRDefault="00714BDE" w:rsidP="00714BDE">
      <w:pPr>
        <w:jc w:val="center"/>
        <w:rPr>
          <w:rFonts w:ascii="Arial" w:hAnsi="Arial" w:cs="Arial"/>
          <w:sz w:val="28"/>
          <w:szCs w:val="28"/>
        </w:rPr>
      </w:pPr>
      <w:r w:rsidRPr="00D57ED3">
        <w:rPr>
          <w:rFonts w:ascii="Arial" w:hAnsi="Arial" w:cs="Arial"/>
          <w:sz w:val="28"/>
          <w:szCs w:val="28"/>
        </w:rPr>
        <w:t>NPS DSC Division 1 Specifications</w:t>
      </w:r>
    </w:p>
    <w:p w14:paraId="44A1D6DE" w14:textId="79A841C2" w:rsidR="00714BDE" w:rsidRPr="00D57ED3" w:rsidRDefault="00714BDE" w:rsidP="00714BDE">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451E8A">
        <w:rPr>
          <w:rFonts w:ascii="Arial" w:hAnsi="Arial" w:cs="Arial"/>
          <w:sz w:val="16"/>
          <w:szCs w:val="16"/>
        </w:rPr>
        <w:t xml:space="preserve"> 9-29-22</w:t>
      </w:r>
    </w:p>
    <w:p w14:paraId="0FBCD4A0" w14:textId="692EEECB" w:rsidR="00714BDE" w:rsidRPr="00D57ED3" w:rsidRDefault="00714BDE" w:rsidP="00714BDE">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9"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5A35A6A9" w14:textId="77777777" w:rsidR="00714BDE" w:rsidRDefault="00714BDE" w:rsidP="00714BDE">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5747857F" w14:textId="77777777" w:rsidR="00713334" w:rsidRDefault="00713334" w:rsidP="00713334">
      <w:pPr>
        <w:pStyle w:val="SCT"/>
      </w:pPr>
      <w:r>
        <w:t xml:space="preserve">SECTION </w:t>
      </w:r>
      <w:r>
        <w:rPr>
          <w:rStyle w:val="NUM"/>
        </w:rPr>
        <w:t>01 35 91</w:t>
      </w:r>
      <w:r>
        <w:t xml:space="preserve"> - </w:t>
      </w:r>
      <w:r>
        <w:rPr>
          <w:rStyle w:val="NAM"/>
        </w:rPr>
        <w:t>HISTORIC PRESERVATION TREATMENT PROCEDURES</w:t>
      </w:r>
    </w:p>
    <w:p w14:paraId="6DD94CC0" w14:textId="633CCEEC" w:rsidR="00713334" w:rsidRPr="00243BEA" w:rsidRDefault="00713334" w:rsidP="005C416C">
      <w:pPr>
        <w:pStyle w:val="CMT"/>
      </w:pPr>
      <w:r w:rsidRPr="00243BEA">
        <w:t>Include only procedures that are unique to historic preservation treatment work. Coordinate with procedures included in other Division</w:t>
      </w:r>
      <w:r w:rsidR="00195BFB">
        <w:t xml:space="preserve"> </w:t>
      </w:r>
      <w:r w:rsidRPr="00243BEA">
        <w:t>1 Sections.</w:t>
      </w:r>
    </w:p>
    <w:p w14:paraId="44624601" w14:textId="77777777" w:rsidR="00713334" w:rsidRDefault="00713334" w:rsidP="00713334">
      <w:pPr>
        <w:pStyle w:val="PRT"/>
      </w:pPr>
      <w:r>
        <w:t>GENERAL</w:t>
      </w:r>
    </w:p>
    <w:p w14:paraId="09246FB4" w14:textId="77777777" w:rsidR="00713334" w:rsidRDefault="00713334" w:rsidP="00713334">
      <w:pPr>
        <w:pStyle w:val="ART"/>
      </w:pPr>
      <w:r>
        <w:t>SUMMARY</w:t>
      </w:r>
    </w:p>
    <w:p w14:paraId="55DE0FFA" w14:textId="77777777" w:rsidR="00713334" w:rsidRDefault="00713334" w:rsidP="00713334">
      <w:pPr>
        <w:pStyle w:val="PR1"/>
      </w:pPr>
      <w:r>
        <w:t>Section includes special procedures for historic treatment on</w:t>
      </w:r>
      <w:r w:rsidR="005C416C">
        <w:t xml:space="preserve"> </w:t>
      </w:r>
      <w:r>
        <w:t>Project including, but not limited to:</w:t>
      </w:r>
    </w:p>
    <w:p w14:paraId="4317BD84" w14:textId="77777777" w:rsidR="00713334" w:rsidRPr="00243BEA" w:rsidRDefault="00713334" w:rsidP="005C416C">
      <w:pPr>
        <w:pStyle w:val="CMT"/>
      </w:pPr>
      <w:r w:rsidRPr="00243BEA">
        <w:t>Adjust list below to suit Project.</w:t>
      </w:r>
    </w:p>
    <w:p w14:paraId="00CE46AD" w14:textId="77777777" w:rsidR="00713334" w:rsidRDefault="00713334" w:rsidP="00713334">
      <w:pPr>
        <w:pStyle w:val="PR2"/>
        <w:spacing w:before="240"/>
      </w:pPr>
      <w:r>
        <w:t>Definitions</w:t>
      </w:r>
    </w:p>
    <w:p w14:paraId="047A0689" w14:textId="77777777" w:rsidR="00713334" w:rsidRDefault="00713334" w:rsidP="00713334">
      <w:pPr>
        <w:pStyle w:val="PR2"/>
      </w:pPr>
      <w:r>
        <w:t>Submittals</w:t>
      </w:r>
    </w:p>
    <w:p w14:paraId="58596546" w14:textId="77777777" w:rsidR="00713334" w:rsidRDefault="00713334" w:rsidP="00713334">
      <w:pPr>
        <w:pStyle w:val="PR2"/>
      </w:pPr>
      <w:r>
        <w:t>Quality Assurance</w:t>
      </w:r>
    </w:p>
    <w:p w14:paraId="788F19E8" w14:textId="77777777" w:rsidR="00713334" w:rsidRDefault="00713334" w:rsidP="00713334">
      <w:pPr>
        <w:pStyle w:val="PR2"/>
      </w:pPr>
      <w:r>
        <w:t>Storage and protection of existing historic materials</w:t>
      </w:r>
    </w:p>
    <w:p w14:paraId="24E1D451" w14:textId="77777777" w:rsidR="00713334" w:rsidRDefault="00713334" w:rsidP="00713334">
      <w:pPr>
        <w:pStyle w:val="PR2"/>
      </w:pPr>
      <w:r>
        <w:t>Project site conditions</w:t>
      </w:r>
    </w:p>
    <w:p w14:paraId="069AE4CC" w14:textId="77777777" w:rsidR="00713334" w:rsidRDefault="00713334" w:rsidP="00713334">
      <w:pPr>
        <w:pStyle w:val="PR2"/>
      </w:pPr>
      <w:r>
        <w:t>Historic Preservation Treatment Plan</w:t>
      </w:r>
    </w:p>
    <w:p w14:paraId="7F481084" w14:textId="77777777" w:rsidR="00713334" w:rsidRDefault="00713334" w:rsidP="00713334">
      <w:pPr>
        <w:pStyle w:val="PR2"/>
      </w:pPr>
      <w:r>
        <w:t>Protection, General</w:t>
      </w:r>
    </w:p>
    <w:p w14:paraId="0AAE90D1" w14:textId="77777777" w:rsidR="00713334" w:rsidRDefault="00713334" w:rsidP="00713334">
      <w:pPr>
        <w:pStyle w:val="PR2"/>
      </w:pPr>
      <w:r>
        <w:t>Protection during application of chemicals</w:t>
      </w:r>
    </w:p>
    <w:p w14:paraId="65F654F3" w14:textId="77777777" w:rsidR="00713334" w:rsidRDefault="00713334" w:rsidP="00713334">
      <w:pPr>
        <w:pStyle w:val="PR2"/>
      </w:pPr>
      <w:r>
        <w:t>Protection during use of heat-generating equipment</w:t>
      </w:r>
    </w:p>
    <w:p w14:paraId="3625E2DE" w14:textId="77777777" w:rsidR="00713334" w:rsidRDefault="00713334" w:rsidP="00713334">
      <w:pPr>
        <w:pStyle w:val="PR2"/>
      </w:pPr>
      <w:r>
        <w:t>Historic preservation treatment procedures</w:t>
      </w:r>
    </w:p>
    <w:p w14:paraId="667D2A66" w14:textId="77777777" w:rsidR="00713334" w:rsidRDefault="00713334" w:rsidP="00713334">
      <w:pPr>
        <w:pStyle w:val="ART"/>
      </w:pPr>
      <w:r>
        <w:t>DEFINITIONS</w:t>
      </w:r>
    </w:p>
    <w:p w14:paraId="6AD07D65" w14:textId="77777777" w:rsidR="00713334" w:rsidRPr="00243BEA" w:rsidRDefault="00713334" w:rsidP="005C416C">
      <w:pPr>
        <w:pStyle w:val="CMT"/>
      </w:pPr>
      <w:r w:rsidRPr="00243BEA">
        <w:t>Definitions below refer to historic treatment applied to</w:t>
      </w:r>
      <w:r w:rsidR="005C416C">
        <w:t xml:space="preserve"> </w:t>
      </w:r>
      <w:r w:rsidRPr="00243BEA">
        <w:t>por</w:t>
      </w:r>
      <w:r w:rsidRPr="005C416C">
        <w:t xml:space="preserve">tions </w:t>
      </w:r>
      <w:r w:rsidR="00C0415C" w:rsidRPr="005C416C">
        <w:t>or entir</w:t>
      </w:r>
      <w:r w:rsidR="005C416C" w:rsidRPr="005C416C">
        <w:t xml:space="preserve">e </w:t>
      </w:r>
      <w:r w:rsidRPr="005C416C">
        <w:t>Projec</w:t>
      </w:r>
      <w:r w:rsidRPr="00243BEA">
        <w:t>t. Delete definitions that do not apply. If more than one type of historic</w:t>
      </w:r>
      <w:r w:rsidR="005C416C">
        <w:t xml:space="preserve"> </w:t>
      </w:r>
      <w:r w:rsidRPr="00243BEA">
        <w:t>treatment is required, indicate on Drawings where each treatment applies. Significant portions may be classified as historic preservation or restoration; other portions may be classified as rehabilitation. Coordinate terms below with terms used on Drawings.</w:t>
      </w:r>
    </w:p>
    <w:p w14:paraId="5B676C93" w14:textId="77777777" w:rsidR="00713334" w:rsidRDefault="00E5717D" w:rsidP="00713334">
      <w:pPr>
        <w:pStyle w:val="PR1"/>
      </w:pPr>
      <w:r>
        <w:t>"</w:t>
      </w:r>
      <w:r w:rsidR="00713334">
        <w:t>Preservation</w:t>
      </w:r>
      <w:r>
        <w:t>"</w:t>
      </w:r>
      <w:r w:rsidR="00195BFB">
        <w:t xml:space="preserve"> - </w:t>
      </w:r>
      <w:r w:rsidR="00713334">
        <w:t>To apply measures necessary to sustain</w:t>
      </w:r>
      <w:r w:rsidR="005C416C">
        <w:t xml:space="preserve"> </w:t>
      </w:r>
      <w:r w:rsidR="00713334">
        <w:t>existing form, integrity, and materials of</w:t>
      </w:r>
      <w:r w:rsidR="005C416C">
        <w:t xml:space="preserve"> </w:t>
      </w:r>
      <w:r w:rsidR="00713334">
        <w:t>historic property. Work may include preliminary measures to protect and stabilize</w:t>
      </w:r>
      <w:r w:rsidR="005C416C">
        <w:t xml:space="preserve"> the </w:t>
      </w:r>
      <w:r w:rsidR="00713334">
        <w:t>property.</w:t>
      </w:r>
    </w:p>
    <w:p w14:paraId="29BD1800" w14:textId="77777777" w:rsidR="00713334" w:rsidRPr="00243BEA" w:rsidRDefault="00E5717D" w:rsidP="005C416C">
      <w:pPr>
        <w:pStyle w:val="CMT"/>
      </w:pPr>
      <w:r>
        <w:t>"</w:t>
      </w:r>
      <w:r w:rsidR="00713334" w:rsidRPr="00243BEA">
        <w:t>Renovation</w:t>
      </w:r>
      <w:r>
        <w:t>"</w:t>
      </w:r>
      <w:r w:rsidR="00713334" w:rsidRPr="00243BEA">
        <w:t xml:space="preserve"> has</w:t>
      </w:r>
      <w:r w:rsidR="005C416C">
        <w:t xml:space="preserve"> </w:t>
      </w:r>
      <w:r w:rsidR="00713334" w:rsidRPr="00243BEA">
        <w:t xml:space="preserve">same definition as </w:t>
      </w:r>
      <w:r>
        <w:t>"</w:t>
      </w:r>
      <w:r w:rsidR="00713334" w:rsidRPr="00243BEA">
        <w:t>rehabilitation</w:t>
      </w:r>
      <w:r w:rsidR="00195BFB">
        <w:t>.</w:t>
      </w:r>
      <w:r>
        <w:t>"</w:t>
      </w:r>
      <w:r w:rsidR="00195BFB">
        <w:t xml:space="preserve"> T</w:t>
      </w:r>
      <w:r w:rsidR="00713334" w:rsidRPr="00243BEA">
        <w:t xml:space="preserve">he term </w:t>
      </w:r>
      <w:r>
        <w:t>"</w:t>
      </w:r>
      <w:r w:rsidR="00713334" w:rsidRPr="00243BEA">
        <w:t>rehabilitation</w:t>
      </w:r>
      <w:r>
        <w:t>"</w:t>
      </w:r>
      <w:r w:rsidR="00713334" w:rsidRPr="00243BEA">
        <w:t xml:space="preserve"> is preferred.</w:t>
      </w:r>
    </w:p>
    <w:p w14:paraId="564E6E3F" w14:textId="77777777" w:rsidR="00713334" w:rsidRDefault="00E5717D" w:rsidP="00713334">
      <w:pPr>
        <w:pStyle w:val="PR1"/>
      </w:pPr>
      <w:r>
        <w:t>"</w:t>
      </w:r>
      <w:r w:rsidR="00713334">
        <w:t>Rehabilitation</w:t>
      </w:r>
      <w:r>
        <w:t>"</w:t>
      </w:r>
      <w:r w:rsidR="00195BFB">
        <w:t xml:space="preserve"> - </w:t>
      </w:r>
      <w:r w:rsidR="00713334">
        <w:t>To make possible a compatible use for</w:t>
      </w:r>
      <w:r w:rsidR="005C416C">
        <w:t xml:space="preserve"> </w:t>
      </w:r>
      <w:r w:rsidR="00713334">
        <w:t>property through repair, alterations, and additions while preserving those portions or features that convey its historical, cultural, or architectural values.</w:t>
      </w:r>
    </w:p>
    <w:p w14:paraId="19E85436" w14:textId="77777777" w:rsidR="00713334" w:rsidRPr="00E608D8" w:rsidRDefault="00E5717D" w:rsidP="00713334">
      <w:pPr>
        <w:pStyle w:val="PR1"/>
      </w:pPr>
      <w:r>
        <w:lastRenderedPageBreak/>
        <w:t>"</w:t>
      </w:r>
      <w:r w:rsidR="00713334">
        <w:t>Restoration</w:t>
      </w:r>
      <w:r>
        <w:t>"</w:t>
      </w:r>
      <w:r w:rsidR="00195BFB">
        <w:t xml:space="preserve"> - </w:t>
      </w:r>
      <w:r w:rsidR="00713334">
        <w:t>To accurately retur</w:t>
      </w:r>
      <w:r w:rsidR="005C416C">
        <w:t>n f</w:t>
      </w:r>
      <w:r w:rsidR="00713334">
        <w:t xml:space="preserve">orm, features, and character of a property to its appearance at a particular period </w:t>
      </w:r>
      <w:r w:rsidR="00713334" w:rsidRPr="00E608D8">
        <w:t>of time by means of</w:t>
      </w:r>
      <w:r w:rsidR="005C416C" w:rsidRPr="00E608D8">
        <w:t xml:space="preserve"> </w:t>
      </w:r>
      <w:r w:rsidR="00713334" w:rsidRPr="00E608D8">
        <w:t>removal of features from other periods in its history and repair and reconstruction of missing and deteriorated features from the restoration period.</w:t>
      </w:r>
    </w:p>
    <w:p w14:paraId="00F34F9F" w14:textId="77777777" w:rsidR="00713334" w:rsidRPr="00E608D8" w:rsidRDefault="00E5717D" w:rsidP="00713334">
      <w:pPr>
        <w:pStyle w:val="PR1"/>
      </w:pPr>
      <w:r>
        <w:t>"</w:t>
      </w:r>
      <w:r w:rsidR="00713334" w:rsidRPr="00E608D8">
        <w:t>Reconstruction</w:t>
      </w:r>
      <w:r>
        <w:t>"</w:t>
      </w:r>
      <w:r w:rsidR="00195BFB">
        <w:t xml:space="preserve"> - </w:t>
      </w:r>
      <w:r w:rsidR="00713334" w:rsidRPr="00E608D8">
        <w:t>To reproduce in</w:t>
      </w:r>
      <w:r w:rsidR="00E608D8" w:rsidRPr="00E608D8">
        <w:t xml:space="preserve"> </w:t>
      </w:r>
      <w:r w:rsidR="00713334" w:rsidRPr="00E608D8">
        <w:t>exact form and detail</w:t>
      </w:r>
      <w:r w:rsidR="006C4410" w:rsidRPr="00E608D8">
        <w:t>,</w:t>
      </w:r>
      <w:r w:rsidR="00713334" w:rsidRPr="00E608D8">
        <w:t xml:space="preserve"> a building, structure, or artifact as it appeared at a specific period in time. Reconstructed elements do not possess historic integrity in their own right sinc</w:t>
      </w:r>
      <w:r w:rsidR="00E608D8" w:rsidRPr="00E608D8">
        <w:t>e t</w:t>
      </w:r>
      <w:r w:rsidR="006C4410" w:rsidRPr="00E608D8">
        <w:t>hey are</w:t>
      </w:r>
      <w:r w:rsidR="00713334" w:rsidRPr="00E608D8">
        <w:rPr>
          <w:strike/>
        </w:rPr>
        <w:t xml:space="preserve"> </w:t>
      </w:r>
      <w:r w:rsidR="00713334" w:rsidRPr="00E608D8">
        <w:t>not original fabric.</w:t>
      </w:r>
    </w:p>
    <w:p w14:paraId="11423C7D" w14:textId="77777777" w:rsidR="00713334" w:rsidRPr="00243BEA" w:rsidRDefault="00713334" w:rsidP="00E608D8">
      <w:pPr>
        <w:pStyle w:val="CMT"/>
      </w:pPr>
      <w:r w:rsidRPr="00243BEA">
        <w:t>Definitions below refer to procedures applied to materials or features. Delete or revise definitions to suit Project. Coordinate terms below with terms used on Drawings.</w:t>
      </w:r>
    </w:p>
    <w:p w14:paraId="351743F4" w14:textId="77777777" w:rsidR="00713334" w:rsidRDefault="00E5717D" w:rsidP="00713334">
      <w:pPr>
        <w:pStyle w:val="PR1"/>
      </w:pPr>
      <w:r>
        <w:t>"</w:t>
      </w:r>
      <w:r w:rsidR="00713334">
        <w:t>Stabilize</w:t>
      </w:r>
      <w:r>
        <w:t>"</w:t>
      </w:r>
      <w:r w:rsidR="00195BFB">
        <w:t xml:space="preserve"> - </w:t>
      </w:r>
      <w:r w:rsidR="00713334">
        <w:t>To apply measures designed to reestablish a weather-resistant enclosure and</w:t>
      </w:r>
      <w:r w:rsidR="00E608D8">
        <w:t xml:space="preserve"> </w:t>
      </w:r>
      <w:r w:rsidR="00713334">
        <w:t>structural reinforcement of an item or portion of the building while maintaining</w:t>
      </w:r>
      <w:r w:rsidR="00E608D8">
        <w:t xml:space="preserve"> </w:t>
      </w:r>
      <w:r w:rsidR="00713334">
        <w:t>essential form as it exists at present. This level of intervention is aimed at retarding or arresting adverse impacts to structures.</w:t>
      </w:r>
    </w:p>
    <w:p w14:paraId="5896C3FD" w14:textId="77777777" w:rsidR="00713334" w:rsidRDefault="00E5717D" w:rsidP="00713334">
      <w:pPr>
        <w:pStyle w:val="PR1"/>
      </w:pPr>
      <w:r>
        <w:t>"</w:t>
      </w:r>
      <w:r w:rsidR="00713334">
        <w:t>Protect and Maintain</w:t>
      </w:r>
      <w:r>
        <w:t>"</w:t>
      </w:r>
      <w:r w:rsidR="00195BFB">
        <w:t xml:space="preserve"> - </w:t>
      </w:r>
      <w:r w:rsidR="00713334">
        <w:t>To remove deteriorating corrosion, reapply protective coatings, and install protective measures such as temporary guards; to provide the least degree of intervention.</w:t>
      </w:r>
    </w:p>
    <w:p w14:paraId="2AE9A906" w14:textId="77777777" w:rsidR="00713334" w:rsidRDefault="00E5717D" w:rsidP="00713334">
      <w:pPr>
        <w:pStyle w:val="PR1"/>
      </w:pPr>
      <w:r>
        <w:t>"</w:t>
      </w:r>
      <w:r w:rsidR="00713334">
        <w:t>Repair</w:t>
      </w:r>
      <w:r>
        <w:t>"</w:t>
      </w:r>
      <w:r w:rsidR="00195BFB">
        <w:t xml:space="preserve"> -</w:t>
      </w:r>
      <w:r w:rsidR="00713334">
        <w:t xml:space="preserve"> To stabilize, consolidate, or conserve; to retain existing materials and features while employing as little new material as possible. Repair includes patching, piecing-in, splicing, consolidating, or otherwise reinforcing or upgrading materials. Within restoration, repair also includes limited replacement in kind, rehabilitation, and reconstruction, with compatible substitute materials for deteriorated or missing parts of features when there are surviving prototypes.</w:t>
      </w:r>
    </w:p>
    <w:p w14:paraId="610620BF" w14:textId="77777777" w:rsidR="00713334" w:rsidRPr="00B717BF" w:rsidRDefault="00E5717D" w:rsidP="00713334">
      <w:pPr>
        <w:pStyle w:val="PR1"/>
        <w:rPr>
          <w:strike/>
        </w:rPr>
      </w:pPr>
      <w:r>
        <w:t>"</w:t>
      </w:r>
      <w:r w:rsidR="00713334" w:rsidRPr="00B717BF">
        <w:t>Replace</w:t>
      </w:r>
      <w:r>
        <w:t>"</w:t>
      </w:r>
      <w:r w:rsidR="00C40E88">
        <w:t xml:space="preserve"> -</w:t>
      </w:r>
      <w:r w:rsidR="00713334" w:rsidRPr="00B717BF">
        <w:t xml:space="preserve"> To duplicate in its entirety</w:t>
      </w:r>
      <w:r w:rsidR="008C6F71" w:rsidRPr="00B717BF">
        <w:t>,</w:t>
      </w:r>
      <w:r w:rsidR="00713334" w:rsidRPr="00B717BF">
        <w:t xml:space="preserve"> a historic element or feature by matching its historic pattern, detail and appearance.</w:t>
      </w:r>
      <w:r w:rsidR="00B717BF">
        <w:t xml:space="preserve"> </w:t>
      </w:r>
      <w:r w:rsidR="00713334" w:rsidRPr="00B717BF">
        <w:t xml:space="preserve">Replacement is justified when original or historic elements are damaged beyond repair or are missing. Replacement </w:t>
      </w:r>
      <w:r w:rsidR="008C6F71" w:rsidRPr="00B717BF">
        <w:t xml:space="preserve">conditions and </w:t>
      </w:r>
      <w:r w:rsidR="00713334" w:rsidRPr="00B717BF">
        <w:t>methods includ</w:t>
      </w:r>
      <w:r w:rsidR="00B717BF" w:rsidRPr="00B717BF">
        <w:t>e:</w:t>
      </w:r>
    </w:p>
    <w:p w14:paraId="432329DC" w14:textId="77777777" w:rsidR="00713334" w:rsidRPr="00FE7541" w:rsidRDefault="00713334" w:rsidP="00713334">
      <w:pPr>
        <w:pStyle w:val="PR2"/>
        <w:spacing w:before="240"/>
      </w:pPr>
      <w:r>
        <w:t>Replacement with Original or Hi</w:t>
      </w:r>
      <w:r w:rsidRPr="00FE7541">
        <w:t xml:space="preserve">storic Fabric: Includes fabric salvaged from other locations or projects having identical architectural qualities. </w:t>
      </w:r>
      <w:r w:rsidR="008C6F71" w:rsidRPr="00FE7541">
        <w:t>D</w:t>
      </w:r>
      <w:r w:rsidRPr="00FE7541">
        <w:t>uplication of appearance using identical material possessing historical significance.</w:t>
      </w:r>
    </w:p>
    <w:p w14:paraId="3709BB08" w14:textId="77777777" w:rsidR="00713334" w:rsidRPr="00FE7541" w:rsidRDefault="00713334" w:rsidP="00713334">
      <w:pPr>
        <w:pStyle w:val="PR2"/>
      </w:pPr>
      <w:r w:rsidRPr="00FE7541">
        <w:t>Replacement with New Materials: Includes replacement with new material of like kind (custom fabricated of manufactured</w:t>
      </w:r>
      <w:r w:rsidR="00FE7541" w:rsidRPr="00FE7541">
        <w:t>)</w:t>
      </w:r>
      <w:r w:rsidR="00C40E88">
        <w:t>.</w:t>
      </w:r>
      <w:r w:rsidR="00FE7541" w:rsidRPr="00FE7541">
        <w:t xml:space="preserve"> </w:t>
      </w:r>
      <w:r w:rsidR="00EE7815" w:rsidRPr="00FE7541">
        <w:t>D</w:t>
      </w:r>
      <w:r w:rsidRPr="00FE7541">
        <w:t>uplication of appearance using like material.</w:t>
      </w:r>
    </w:p>
    <w:p w14:paraId="0B590125" w14:textId="77777777" w:rsidR="00713334" w:rsidRPr="00FE7541" w:rsidRDefault="00713334" w:rsidP="00713334">
      <w:pPr>
        <w:pStyle w:val="PR2"/>
      </w:pPr>
      <w:r w:rsidRPr="00FE7541">
        <w:t>Replacement with Substitute Materials: Includes replacement with a compatible substitute that is frequently contemporary and unlike the historic fabric</w:t>
      </w:r>
      <w:r w:rsidR="00FE7541" w:rsidRPr="00FE7541">
        <w:t xml:space="preserve">. </w:t>
      </w:r>
      <w:r w:rsidR="00EE7815" w:rsidRPr="00FE7541">
        <w:t>D</w:t>
      </w:r>
      <w:r w:rsidRPr="00FE7541">
        <w:t>uplication of appearance using modern (non-traditional) material Use of substitute materials is not approved unless matching materials are not available.</w:t>
      </w:r>
    </w:p>
    <w:p w14:paraId="708D96BF" w14:textId="77777777" w:rsidR="00713334" w:rsidRPr="00FE7541" w:rsidRDefault="00E5717D" w:rsidP="00713334">
      <w:pPr>
        <w:pStyle w:val="PR1"/>
      </w:pPr>
      <w:r>
        <w:t>"</w:t>
      </w:r>
      <w:r w:rsidR="00713334" w:rsidRPr="00FE7541">
        <w:t>Remove</w:t>
      </w:r>
      <w:r>
        <w:t>"</w:t>
      </w:r>
      <w:r w:rsidR="00C40E88">
        <w:t xml:space="preserve"> -</w:t>
      </w:r>
      <w:r w:rsidR="00713334" w:rsidRPr="00FE7541">
        <w:t xml:space="preserve"> To demolish or detach items from existing construction and legally dispose of them off-site unless indicated to be removed and salvaged or removed and reinstalled.</w:t>
      </w:r>
    </w:p>
    <w:p w14:paraId="02DD00F8" w14:textId="77777777" w:rsidR="00713334" w:rsidRPr="00FE7541" w:rsidRDefault="00E5717D" w:rsidP="00713334">
      <w:pPr>
        <w:pStyle w:val="PR1"/>
      </w:pPr>
      <w:r>
        <w:t>"</w:t>
      </w:r>
      <w:r w:rsidR="00713334" w:rsidRPr="00FE7541">
        <w:t>Remove and Salvage</w:t>
      </w:r>
      <w:r>
        <w:t>"</w:t>
      </w:r>
      <w:r w:rsidR="00C40E88">
        <w:t xml:space="preserve"> -</w:t>
      </w:r>
      <w:r w:rsidR="00713334" w:rsidRPr="00FE7541">
        <w:t xml:space="preserve"> To detach items from existing construction and deliver the</w:t>
      </w:r>
      <w:r w:rsidR="00FE7541" w:rsidRPr="00FE7541">
        <w:t xml:space="preserve">m </w:t>
      </w:r>
      <w:r w:rsidR="00713334" w:rsidRPr="00FE7541">
        <w:t>[</w:t>
      </w:r>
      <w:r w:rsidR="00713334" w:rsidRPr="00FE7541">
        <w:rPr>
          <w:b/>
        </w:rPr>
        <w:t>ready for reuse</w:t>
      </w:r>
      <w:r w:rsidR="00713334" w:rsidRPr="00FE7541">
        <w:t>]</w:t>
      </w:r>
      <w:r w:rsidR="00EE7815" w:rsidRPr="00FE7541">
        <w:t xml:space="preserve"> to C</w:t>
      </w:r>
      <w:r w:rsidR="006B1ED6" w:rsidRPr="00FE7541">
        <w:t xml:space="preserve">ontracting </w:t>
      </w:r>
      <w:r w:rsidR="00EE7815" w:rsidRPr="00FE7541">
        <w:t>O</w:t>
      </w:r>
      <w:r w:rsidR="006B1ED6" w:rsidRPr="00FE7541">
        <w:t xml:space="preserve">fficer </w:t>
      </w:r>
      <w:r w:rsidR="00FE7541" w:rsidRPr="00FE7541">
        <w:t xml:space="preserve">(CO) </w:t>
      </w:r>
      <w:r w:rsidR="006B1ED6" w:rsidRPr="00FE7541">
        <w:t>or designee</w:t>
      </w:r>
      <w:r w:rsidR="00713334" w:rsidRPr="00FE7541">
        <w:t>.</w:t>
      </w:r>
    </w:p>
    <w:p w14:paraId="737AED00" w14:textId="77777777" w:rsidR="00713334" w:rsidRDefault="00E5717D" w:rsidP="00713334">
      <w:pPr>
        <w:pStyle w:val="PR1"/>
      </w:pPr>
      <w:r>
        <w:t>"</w:t>
      </w:r>
      <w:r w:rsidR="00713334">
        <w:t>Remove and Reinstall</w:t>
      </w:r>
      <w:r>
        <w:t>"</w:t>
      </w:r>
      <w:r w:rsidR="00C40E88">
        <w:t xml:space="preserve"> -</w:t>
      </w:r>
      <w:r w:rsidR="00713334">
        <w:t xml:space="preserve"> To detach items from existing construction, repair and prepar</w:t>
      </w:r>
      <w:r w:rsidR="00FE7541">
        <w:t xml:space="preserve">e </w:t>
      </w:r>
      <w:r w:rsidR="00713334">
        <w:t>for reuse, and reinstal</w:t>
      </w:r>
      <w:r w:rsidR="00FE7541">
        <w:t xml:space="preserve">l </w:t>
      </w:r>
      <w:r w:rsidR="00713334">
        <w:t>where indicated.</w:t>
      </w:r>
    </w:p>
    <w:p w14:paraId="4DE32112" w14:textId="77777777" w:rsidR="00713334" w:rsidRDefault="00E5717D" w:rsidP="00713334">
      <w:pPr>
        <w:pStyle w:val="PR1"/>
      </w:pPr>
      <w:r>
        <w:t>"</w:t>
      </w:r>
      <w:r w:rsidR="00713334">
        <w:t>Existing to Remain</w:t>
      </w:r>
      <w:r>
        <w:t>"</w:t>
      </w:r>
      <w:r w:rsidR="00713334">
        <w:t xml:space="preserve"> or </w:t>
      </w:r>
      <w:r>
        <w:t>"</w:t>
      </w:r>
      <w:r w:rsidR="00713334">
        <w:t>Retain</w:t>
      </w:r>
      <w:r>
        <w:t>"</w:t>
      </w:r>
      <w:r w:rsidR="00C40E88">
        <w:t xml:space="preserve"> -</w:t>
      </w:r>
      <w:r w:rsidR="00713334">
        <w:t xml:space="preserve"> Existing items of construction</w:t>
      </w:r>
      <w:r w:rsidR="00FE7541">
        <w:t xml:space="preserve"> </w:t>
      </w:r>
      <w:r w:rsidR="00713334">
        <w:t>not to be removed an</w:t>
      </w:r>
      <w:r w:rsidR="00FE7541">
        <w:t xml:space="preserve">d </w:t>
      </w:r>
      <w:r w:rsidR="00713334">
        <w:t>not otherwise indicated to be removed and salvage</w:t>
      </w:r>
      <w:r w:rsidR="00FE7541">
        <w:t xml:space="preserve">d </w:t>
      </w:r>
      <w:r w:rsidR="00713334">
        <w:t>or removed and reinstalled.</w:t>
      </w:r>
    </w:p>
    <w:p w14:paraId="1D789B10" w14:textId="77777777" w:rsidR="00713334" w:rsidRDefault="00E5717D" w:rsidP="00713334">
      <w:pPr>
        <w:pStyle w:val="PR1"/>
      </w:pPr>
      <w:r>
        <w:lastRenderedPageBreak/>
        <w:t>"</w:t>
      </w:r>
      <w:r w:rsidR="00713334">
        <w:t>Material in Kind</w:t>
      </w:r>
      <w:r>
        <w:t>"</w:t>
      </w:r>
      <w:r w:rsidR="00C40E88">
        <w:t xml:space="preserve"> -</w:t>
      </w:r>
      <w:r w:rsidR="00713334">
        <w:t xml:space="preserve"> Material that closely matches existing material</w:t>
      </w:r>
      <w:r w:rsidR="00FE7541">
        <w:t>s</w:t>
      </w:r>
      <w:r w:rsidR="00713334">
        <w:t xml:space="preserve"> through comparison of architectural qualities and salient characteristic such as species, cut, color, grain, dimension, profile, thickness, and finish.</w:t>
      </w:r>
    </w:p>
    <w:p w14:paraId="36E18164" w14:textId="77777777" w:rsidR="00713334" w:rsidRDefault="00713334" w:rsidP="00713334">
      <w:pPr>
        <w:pStyle w:val="ART"/>
      </w:pPr>
      <w:r>
        <w:t>SUBMITTALS</w:t>
      </w:r>
    </w:p>
    <w:p w14:paraId="042DA53C" w14:textId="77777777" w:rsidR="00713334" w:rsidRDefault="00713334" w:rsidP="00713334">
      <w:pPr>
        <w:pStyle w:val="PR1"/>
      </w:pPr>
      <w:r>
        <w:t>Historic Preservation Treatment Plan:</w:t>
      </w:r>
    </w:p>
    <w:p w14:paraId="6628A258" w14:textId="77777777" w:rsidR="00713334" w:rsidRDefault="00713334" w:rsidP="00713334">
      <w:pPr>
        <w:pStyle w:val="PR2"/>
        <w:spacing w:before="240"/>
      </w:pPr>
      <w:r>
        <w:t>Afte</w:t>
      </w:r>
      <w:r w:rsidR="003C2B6D">
        <w:t xml:space="preserve">r </w:t>
      </w:r>
      <w:r>
        <w:t>contract award and befor</w:t>
      </w:r>
      <w:r w:rsidR="003C2B6D">
        <w:t xml:space="preserve">e </w:t>
      </w:r>
      <w:r>
        <w:t>Pre-Construction conference, submit for approval a written Historic Preservation Treatment Plan (HPTP).</w:t>
      </w:r>
    </w:p>
    <w:p w14:paraId="3FE908F9" w14:textId="77777777" w:rsidR="00713334" w:rsidRDefault="00713334" w:rsidP="00713334">
      <w:pPr>
        <w:pStyle w:val="PR2"/>
      </w:pPr>
      <w:r>
        <w:t>If the plan require</w:t>
      </w:r>
      <w:r w:rsidR="003C2B6D">
        <w:t xml:space="preserve">s </w:t>
      </w:r>
      <w:r>
        <w:t>revisions or corrections,</w:t>
      </w:r>
      <w:r w:rsidR="003C2B6D">
        <w:t xml:space="preserve"> C</w:t>
      </w:r>
      <w:r>
        <w:t>ontractor shall resubmi</w:t>
      </w:r>
      <w:r w:rsidR="003C2B6D">
        <w:t xml:space="preserve">t </w:t>
      </w:r>
      <w:r>
        <w:t>plan within 10 days.</w:t>
      </w:r>
    </w:p>
    <w:p w14:paraId="6A0A0DB9" w14:textId="77777777" w:rsidR="00713334" w:rsidRDefault="00713334" w:rsidP="00713334">
      <w:pPr>
        <w:pStyle w:val="PR2"/>
      </w:pPr>
      <w:r>
        <w:t>No change in</w:t>
      </w:r>
      <w:r w:rsidR="003C2B6D">
        <w:t xml:space="preserve"> </w:t>
      </w:r>
      <w:r>
        <w:t>approved plan may be made without written concurrence by</w:t>
      </w:r>
      <w:r w:rsidR="003C2B6D">
        <w:t xml:space="preserve"> </w:t>
      </w:r>
      <w:r>
        <w:t>Contracting Officer.</w:t>
      </w:r>
    </w:p>
    <w:p w14:paraId="1EBD672C" w14:textId="77777777" w:rsidR="00713334" w:rsidRDefault="00713334" w:rsidP="00713334">
      <w:pPr>
        <w:pStyle w:val="PR1"/>
      </w:pPr>
      <w:r>
        <w:t>Alternative Methods and Materials: If alternative methods and materials to those indicated are proposed for any phase of work, provide a written description including evidence of successful use on other, comparable projects, and program of testing to demonstrate effectiveness for use on this Project.</w:t>
      </w:r>
    </w:p>
    <w:p w14:paraId="632BCB37" w14:textId="77777777" w:rsidR="00713334" w:rsidRDefault="00713334" w:rsidP="00713334">
      <w:pPr>
        <w:pStyle w:val="PR1"/>
      </w:pPr>
      <w:r w:rsidRPr="00A53238">
        <w:t>Photographs or Videotape:</w:t>
      </w:r>
      <w:r w:rsidR="00F75758">
        <w:t xml:space="preserve"> </w:t>
      </w:r>
      <w:r w:rsidR="009C443F" w:rsidRPr="00A53238">
        <w:t>In accordance with Section 01 32 33</w:t>
      </w:r>
      <w:r w:rsidR="00A53238" w:rsidRPr="00A53238">
        <w:t xml:space="preserve"> </w:t>
      </w:r>
      <w:r w:rsidR="00E5717D">
        <w:t>"</w:t>
      </w:r>
      <w:r w:rsidR="00A53238" w:rsidRPr="00A53238">
        <w:t>Photographic Documentation</w:t>
      </w:r>
      <w:r w:rsidR="00C40E88">
        <w:t>,</w:t>
      </w:r>
      <w:r w:rsidR="00E5717D">
        <w:t>"</w:t>
      </w:r>
      <w:r w:rsidR="009C443F" w:rsidRPr="00A53238">
        <w:t xml:space="preserve"> s</w:t>
      </w:r>
      <w:r w:rsidRPr="00A53238">
        <w:t>how existing conditions of adjoining construction and site improvement</w:t>
      </w:r>
      <w:r w:rsidR="00A53238" w:rsidRPr="00A53238">
        <w:t xml:space="preserve">s </w:t>
      </w:r>
      <w:r w:rsidRPr="00A53238">
        <w:t>including finish surfaces that might be misconstr</w:t>
      </w:r>
      <w:r>
        <w:t>ued as damage caused by historic treatment operations. Submit before work begins.</w:t>
      </w:r>
    </w:p>
    <w:p w14:paraId="221FDAB8" w14:textId="77777777" w:rsidR="00713334" w:rsidRDefault="00713334" w:rsidP="00713334">
      <w:pPr>
        <w:pStyle w:val="ART"/>
      </w:pPr>
      <w:r>
        <w:t>QUALITY ASSURANCE</w:t>
      </w:r>
    </w:p>
    <w:p w14:paraId="3B16813D" w14:textId="77777777" w:rsidR="00713334" w:rsidRDefault="00713334" w:rsidP="00713334">
      <w:pPr>
        <w:pStyle w:val="PR1"/>
      </w:pPr>
      <w:r>
        <w:t xml:space="preserve">Historic Preservation </w:t>
      </w:r>
      <w:r w:rsidRPr="00E1496D">
        <w:t>Treatment Specialist Qualifications:</w:t>
      </w:r>
      <w:r w:rsidR="00E1496D" w:rsidRPr="00E1496D">
        <w:t xml:space="preserve"> </w:t>
      </w:r>
      <w:r w:rsidR="009C443F" w:rsidRPr="00E1496D">
        <w:t>E</w:t>
      </w:r>
      <w:r w:rsidRPr="00E1496D">
        <w:t>xperienced firm with</w:t>
      </w:r>
      <w:r w:rsidR="00E1496D" w:rsidRPr="00E1496D">
        <w:t xml:space="preserve"> </w:t>
      </w:r>
      <w:r w:rsidRPr="00E1496D">
        <w:t xml:space="preserve">required certifications and training </w:t>
      </w:r>
      <w:r w:rsidR="009C443F" w:rsidRPr="00E1496D">
        <w:t>able to</w:t>
      </w:r>
      <w:r w:rsidR="00E1496D" w:rsidRPr="00E1496D">
        <w:t xml:space="preserve"> d</w:t>
      </w:r>
      <w:r w:rsidRPr="00E1496D">
        <w:t>emonstrate through past performance</w:t>
      </w:r>
      <w:r w:rsidR="00E1496D" w:rsidRPr="00E1496D">
        <w:t xml:space="preserve"> </w:t>
      </w:r>
      <w:r w:rsidRPr="00E1496D">
        <w:t>they are qualified to perform this work.</w:t>
      </w:r>
    </w:p>
    <w:p w14:paraId="6968C412" w14:textId="77777777" w:rsidR="00713334" w:rsidRDefault="00713334" w:rsidP="00713334">
      <w:pPr>
        <w:pStyle w:val="ART"/>
      </w:pPr>
      <w:r>
        <w:t>STORAGE AND PROTECTION OF HISTORIC MATERIALS</w:t>
      </w:r>
    </w:p>
    <w:p w14:paraId="7336C83E" w14:textId="77777777" w:rsidR="00713334" w:rsidRPr="00E1496D" w:rsidRDefault="00713334" w:rsidP="00713334">
      <w:pPr>
        <w:pStyle w:val="PR1"/>
      </w:pPr>
      <w:r>
        <w:t>Removed a</w:t>
      </w:r>
      <w:r w:rsidRPr="00E1496D">
        <w:t>nd Salvaged Historic Materials:</w:t>
      </w:r>
    </w:p>
    <w:p w14:paraId="17ACED55" w14:textId="77777777" w:rsidR="00713334" w:rsidRPr="00E1496D" w:rsidRDefault="00713334" w:rsidP="00713334">
      <w:pPr>
        <w:pStyle w:val="PR2"/>
        <w:spacing w:before="240"/>
      </w:pPr>
      <w:r w:rsidRPr="00E1496D">
        <w:t>Clean salvaged historic items.</w:t>
      </w:r>
    </w:p>
    <w:p w14:paraId="6019A4A0" w14:textId="77777777" w:rsidR="00713334" w:rsidRPr="00E1496D" w:rsidRDefault="00713334" w:rsidP="00713334">
      <w:pPr>
        <w:pStyle w:val="PR2"/>
      </w:pPr>
      <w:r w:rsidRPr="00E1496D">
        <w:t>Pack or crate items after cleaning. Identify contents of containers.</w:t>
      </w:r>
    </w:p>
    <w:p w14:paraId="52CD8AA8" w14:textId="77777777" w:rsidR="00713334" w:rsidRPr="00E1496D" w:rsidRDefault="00713334" w:rsidP="00713334">
      <w:pPr>
        <w:pStyle w:val="PR2"/>
      </w:pPr>
      <w:r w:rsidRPr="00E1496D">
        <w:t>Store items in</w:t>
      </w:r>
      <w:r w:rsidR="00E1496D" w:rsidRPr="00E1496D">
        <w:t xml:space="preserve"> </w:t>
      </w:r>
      <w:r w:rsidRPr="00E1496D">
        <w:t xml:space="preserve">secure area until delivery to </w:t>
      </w:r>
      <w:r w:rsidR="009C443F" w:rsidRPr="00E1496D">
        <w:t>Contracting Officer</w:t>
      </w:r>
      <w:r w:rsidRPr="00E1496D">
        <w:t>.</w:t>
      </w:r>
    </w:p>
    <w:p w14:paraId="324D2487" w14:textId="77777777" w:rsidR="00713334" w:rsidRPr="00E1496D" w:rsidRDefault="00713334" w:rsidP="00713334">
      <w:pPr>
        <w:pStyle w:val="PR2"/>
      </w:pPr>
      <w:r w:rsidRPr="00E1496D">
        <w:t>Transport items to storage area [</w:t>
      </w:r>
      <w:r w:rsidR="00243BEA" w:rsidRPr="00E1496D">
        <w:rPr>
          <w:b/>
        </w:rPr>
        <w:t>at _____________</w:t>
      </w:r>
      <w:r w:rsidRPr="00E1496D">
        <w:t>] [</w:t>
      </w:r>
      <w:r w:rsidRPr="00E1496D">
        <w:rPr>
          <w:b/>
        </w:rPr>
        <w:t>indicated on Drawings</w:t>
      </w:r>
      <w:r w:rsidRPr="00E1496D">
        <w:t>].</w:t>
      </w:r>
    </w:p>
    <w:p w14:paraId="547F0C2F" w14:textId="77777777" w:rsidR="00713334" w:rsidRPr="00E1496D" w:rsidRDefault="00713334" w:rsidP="00713334">
      <w:pPr>
        <w:pStyle w:val="PR2"/>
      </w:pPr>
      <w:r w:rsidRPr="00E1496D">
        <w:t>Protect items from damage during transport and storage.</w:t>
      </w:r>
    </w:p>
    <w:p w14:paraId="2903494F" w14:textId="77777777" w:rsidR="00713334" w:rsidRPr="00E1496D" w:rsidRDefault="00713334" w:rsidP="00713334">
      <w:pPr>
        <w:pStyle w:val="PR2"/>
      </w:pPr>
      <w:r w:rsidRPr="00E1496D">
        <w:t>Do not dispose of items removed from existing construction without prior written consent of Contracting Officer.</w:t>
      </w:r>
    </w:p>
    <w:p w14:paraId="7E201431" w14:textId="77777777" w:rsidR="00713334" w:rsidRDefault="00713334" w:rsidP="00713334">
      <w:pPr>
        <w:pStyle w:val="PR1"/>
      </w:pPr>
      <w:r>
        <w:t>Removed and Reinstalled Historic Materials:</w:t>
      </w:r>
    </w:p>
    <w:p w14:paraId="2FB39A5B" w14:textId="77777777" w:rsidR="00713334" w:rsidRDefault="00713334" w:rsidP="00713334">
      <w:pPr>
        <w:pStyle w:val="PR2"/>
        <w:spacing w:before="240"/>
      </w:pPr>
      <w:r>
        <w:t>Clean and repair historic items to functional condition adequate for intended reuse.</w:t>
      </w:r>
    </w:p>
    <w:p w14:paraId="183566F5" w14:textId="77777777" w:rsidR="00713334" w:rsidRDefault="00713334" w:rsidP="00713334">
      <w:pPr>
        <w:pStyle w:val="PR2"/>
      </w:pPr>
      <w:r>
        <w:t>Pack or crate items after cleaning and repairing. Identify contents of containers.</w:t>
      </w:r>
    </w:p>
    <w:p w14:paraId="53BB8CEF" w14:textId="77777777" w:rsidR="00713334" w:rsidRDefault="00713334" w:rsidP="00713334">
      <w:pPr>
        <w:pStyle w:val="PR2"/>
      </w:pPr>
      <w:r>
        <w:t>Protect items from damage during transport and storage.</w:t>
      </w:r>
    </w:p>
    <w:p w14:paraId="5D1A950C" w14:textId="77777777" w:rsidR="00713334" w:rsidRDefault="00713334" w:rsidP="00713334">
      <w:pPr>
        <w:pStyle w:val="PR2"/>
      </w:pPr>
      <w:r>
        <w:lastRenderedPageBreak/>
        <w:t>Reinstall items in locations indicated. Comply with installation requirements for new materials and equipment. P</w:t>
      </w:r>
      <w:r w:rsidRPr="002A35B3">
        <w:t>rovide connections, supports, and miscellaneous materials necessary to make item functional for use</w:t>
      </w:r>
      <w:r w:rsidR="004E068B" w:rsidRPr="002A35B3">
        <w:t xml:space="preserve"> as designed.</w:t>
      </w:r>
    </w:p>
    <w:p w14:paraId="5FD4E099" w14:textId="1DAA1D76" w:rsidR="00713334" w:rsidRDefault="00713334" w:rsidP="00713334">
      <w:pPr>
        <w:pStyle w:val="PR1"/>
      </w:pPr>
      <w:r>
        <w:t>Existing Historic Materials to Remain: Protect construction indicated to remain against damage and soiling during historic treatment</w:t>
      </w:r>
      <w:r w:rsidR="004C0522">
        <w:t xml:space="preserve">. </w:t>
      </w:r>
      <w:r>
        <w:t>When permitted by Contracting Officer, items may be removed t</w:t>
      </w:r>
      <w:r w:rsidR="002A35B3">
        <w:t xml:space="preserve">o </w:t>
      </w:r>
      <w:r>
        <w:t>suitable, protected storage location during historic treatment [</w:t>
      </w:r>
      <w:r>
        <w:rPr>
          <w:b/>
        </w:rPr>
        <w:t>and cleaned</w:t>
      </w:r>
      <w:r>
        <w:t>] and reinstalled in their original locations after historic treatment operations are complete.</w:t>
      </w:r>
    </w:p>
    <w:p w14:paraId="04B9355D" w14:textId="77777777" w:rsidR="00713334" w:rsidRDefault="00713334" w:rsidP="00713334">
      <w:pPr>
        <w:pStyle w:val="PR1"/>
      </w:pPr>
      <w:r>
        <w:t>Storage and Protection: When removed from</w:t>
      </w:r>
      <w:r w:rsidR="002A35B3">
        <w:t xml:space="preserve"> </w:t>
      </w:r>
      <w:r>
        <w:t>existing location, store historic materials within</w:t>
      </w:r>
      <w:r w:rsidR="002A35B3">
        <w:t xml:space="preserve"> </w:t>
      </w:r>
      <w:r>
        <w:t>weather-tight enclosur</w:t>
      </w:r>
      <w:r w:rsidR="002A35B3">
        <w:t xml:space="preserve">e </w:t>
      </w:r>
      <w:r>
        <w:t>protected from wetting by rain, snow, or ground water, and temperature variations. Secure stored materials to protect from theft.</w:t>
      </w:r>
    </w:p>
    <w:p w14:paraId="5040D3DA" w14:textId="77777777" w:rsidR="00713334" w:rsidRDefault="00713334" w:rsidP="00713334">
      <w:pPr>
        <w:pStyle w:val="PR2"/>
        <w:spacing w:before="240"/>
      </w:pPr>
      <w:r>
        <w:t>Identify removed items with an inconspicuous mark indicatin</w:t>
      </w:r>
      <w:r w:rsidR="00F03A35">
        <w:t>g o</w:t>
      </w:r>
      <w:r>
        <w:t>riginal location.</w:t>
      </w:r>
    </w:p>
    <w:p w14:paraId="620C2C55" w14:textId="77777777" w:rsidR="00713334" w:rsidRDefault="00713334" w:rsidP="00713334">
      <w:pPr>
        <w:pStyle w:val="PR2"/>
      </w:pPr>
      <w:r>
        <w:t>Develop</w:t>
      </w:r>
      <w:r w:rsidR="00F03A35">
        <w:t xml:space="preserve"> </w:t>
      </w:r>
      <w:r>
        <w:t>key plan when many similar items are scheduled for removal and reinstallation.</w:t>
      </w:r>
    </w:p>
    <w:p w14:paraId="080DA66E" w14:textId="77777777" w:rsidR="00713334" w:rsidRDefault="00713334" w:rsidP="00713334">
      <w:pPr>
        <w:pStyle w:val="ART"/>
      </w:pPr>
      <w:r>
        <w:t>PROJECT-SITE CONDITIONS</w:t>
      </w:r>
    </w:p>
    <w:p w14:paraId="0EB66C82" w14:textId="77777777" w:rsidR="00713334" w:rsidRPr="00243BEA" w:rsidRDefault="00713334" w:rsidP="00F03A35">
      <w:pPr>
        <w:pStyle w:val="CMT"/>
      </w:pPr>
      <w:r w:rsidRPr="00243BEA">
        <w:t>Retain, revise, or delete paragraphs and subparagraphs in</w:t>
      </w:r>
      <w:r w:rsidR="00F03A35">
        <w:t xml:space="preserve"> </w:t>
      </w:r>
      <w:r w:rsidRPr="00243BEA">
        <w:t>Article to suit Project. Add other limitations if necessar</w:t>
      </w:r>
      <w:r w:rsidR="00F03A35">
        <w:t xml:space="preserve">y </w:t>
      </w:r>
      <w:r w:rsidRPr="00243BEA">
        <w:t>such as when adjacent floors will be occupied.</w:t>
      </w:r>
    </w:p>
    <w:p w14:paraId="076D6097" w14:textId="77777777" w:rsidR="00713334" w:rsidRDefault="00713334" w:rsidP="00713334">
      <w:pPr>
        <w:pStyle w:val="PR1"/>
      </w:pPr>
      <w:r>
        <w:t>Exterior Cleaning and Repairing:</w:t>
      </w:r>
    </w:p>
    <w:p w14:paraId="0A1F3E86" w14:textId="77777777" w:rsidR="00713334" w:rsidRDefault="00713334" w:rsidP="00713334">
      <w:pPr>
        <w:pStyle w:val="PR2"/>
        <w:spacing w:before="240"/>
      </w:pPr>
      <w:r>
        <w:t>Proceed with</w:t>
      </w:r>
      <w:r w:rsidR="00F03A35">
        <w:t xml:space="preserve"> </w:t>
      </w:r>
      <w:r>
        <w:t>work only when forecasted weather conditions are favorable.</w:t>
      </w:r>
    </w:p>
    <w:p w14:paraId="6BAE60F6" w14:textId="77777777" w:rsidR="00713334" w:rsidRDefault="00713334" w:rsidP="00713334">
      <w:pPr>
        <w:pStyle w:val="PR3"/>
        <w:spacing w:before="240"/>
      </w:pPr>
      <w:r>
        <w:t>Wet Weather: Do not attempt repairs during rainy or foggy weather. Do not apply primer, paint, putty, or epoxy when</w:t>
      </w:r>
      <w:r w:rsidR="000E0A82">
        <w:t xml:space="preserve"> </w:t>
      </w:r>
      <w:r>
        <w:t>relative humidity is above 80 percent. Do not remove exterior elements of structures when rain is forecast or in progress.</w:t>
      </w:r>
    </w:p>
    <w:p w14:paraId="1BCAA5BF" w14:textId="77777777" w:rsidR="00713334" w:rsidRPr="00EE2B29" w:rsidRDefault="00713334" w:rsidP="00713334">
      <w:pPr>
        <w:pStyle w:val="PR3"/>
      </w:pPr>
      <w:r>
        <w:t>Do not perform exterior wet work when</w:t>
      </w:r>
      <w:r w:rsidR="000E0A82">
        <w:t xml:space="preserve"> </w:t>
      </w:r>
      <w:r>
        <w:t xml:space="preserve">air temperature is below </w:t>
      </w:r>
      <w:r>
        <w:rPr>
          <w:rStyle w:val="IP"/>
        </w:rPr>
        <w:t>40 deg</w:t>
      </w:r>
      <w:r w:rsidR="000E0A82">
        <w:rPr>
          <w:rStyle w:val="IP"/>
        </w:rPr>
        <w:t xml:space="preserve">rees </w:t>
      </w:r>
      <w:r>
        <w:rPr>
          <w:rStyle w:val="IP"/>
        </w:rPr>
        <w:t>F</w:t>
      </w:r>
      <w:r w:rsidR="000E0A82">
        <w:rPr>
          <w:rStyle w:val="IP"/>
        </w:rPr>
        <w:t>ahrenheit</w:t>
      </w:r>
      <w:r>
        <w:rPr>
          <w:rStyle w:val="SI"/>
        </w:rPr>
        <w:t xml:space="preserve"> (5 deg</w:t>
      </w:r>
      <w:r w:rsidR="000E0A82">
        <w:rPr>
          <w:rStyle w:val="SI"/>
        </w:rPr>
        <w:t xml:space="preserve">rees </w:t>
      </w:r>
      <w:r>
        <w:rPr>
          <w:rStyle w:val="SI"/>
        </w:rPr>
        <w:t>C</w:t>
      </w:r>
      <w:r w:rsidR="000E0A82">
        <w:rPr>
          <w:rStyle w:val="SI"/>
        </w:rPr>
        <w:t>elsi</w:t>
      </w:r>
      <w:r w:rsidR="000E0A82" w:rsidRPr="00EE2B29">
        <w:rPr>
          <w:rStyle w:val="SI"/>
        </w:rPr>
        <w:t>us</w:t>
      </w:r>
      <w:r w:rsidRPr="00EE2B29">
        <w:rPr>
          <w:rStyle w:val="SI"/>
        </w:rPr>
        <w:t>)</w:t>
      </w:r>
      <w:r w:rsidRPr="00EE2B29">
        <w:t>.</w:t>
      </w:r>
    </w:p>
    <w:p w14:paraId="484544E9" w14:textId="77777777" w:rsidR="00713334" w:rsidRDefault="00713334" w:rsidP="00713334">
      <w:pPr>
        <w:pStyle w:val="PR3"/>
      </w:pPr>
      <w:r w:rsidRPr="00EE2B29">
        <w:t xml:space="preserve">Do not begin cleaning, patching, or repairing </w:t>
      </w:r>
      <w:r w:rsidR="004E068B" w:rsidRPr="00EE2B29">
        <w:t xml:space="preserve">given </w:t>
      </w:r>
      <w:r w:rsidRPr="00EE2B29">
        <w:t>likelihood</w:t>
      </w:r>
      <w:r>
        <w:t xml:space="preserve"> of frost or freezing.</w:t>
      </w:r>
    </w:p>
    <w:p w14:paraId="24718526" w14:textId="77777777" w:rsidR="00713334" w:rsidRDefault="00713334" w:rsidP="00713334">
      <w:pPr>
        <w:pStyle w:val="PR3"/>
      </w:pPr>
      <w:r>
        <w:t>Do not begin cleaning when eithe</w:t>
      </w:r>
      <w:r w:rsidR="000E0A82">
        <w:t>r a</w:t>
      </w:r>
      <w:r>
        <w:t>ir o</w:t>
      </w:r>
      <w:r w:rsidR="000E0A82">
        <w:t xml:space="preserve">r </w:t>
      </w:r>
      <w:r>
        <w:t xml:space="preserve">surface temperature is below </w:t>
      </w:r>
      <w:r>
        <w:rPr>
          <w:rStyle w:val="IP"/>
        </w:rPr>
        <w:t>45 deg</w:t>
      </w:r>
      <w:r w:rsidR="000E0A82">
        <w:rPr>
          <w:rStyle w:val="IP"/>
        </w:rPr>
        <w:t xml:space="preserve">rees </w:t>
      </w:r>
      <w:r>
        <w:rPr>
          <w:rStyle w:val="IP"/>
        </w:rPr>
        <w:t>F</w:t>
      </w:r>
      <w:r w:rsidR="000E0A82">
        <w:rPr>
          <w:rStyle w:val="IP"/>
        </w:rPr>
        <w:t>ahrenheit</w:t>
      </w:r>
      <w:r>
        <w:rPr>
          <w:rStyle w:val="SI"/>
        </w:rPr>
        <w:t xml:space="preserve"> (7 deg</w:t>
      </w:r>
      <w:r w:rsidR="000E0A82">
        <w:rPr>
          <w:rStyle w:val="SI"/>
        </w:rPr>
        <w:t xml:space="preserve">rees </w:t>
      </w:r>
      <w:r>
        <w:rPr>
          <w:rStyle w:val="SI"/>
        </w:rPr>
        <w:t>C</w:t>
      </w:r>
      <w:r w:rsidR="000E0A82">
        <w:rPr>
          <w:rStyle w:val="SI"/>
        </w:rPr>
        <w:t>elsius</w:t>
      </w:r>
      <w:r>
        <w:rPr>
          <w:rStyle w:val="SI"/>
        </w:rPr>
        <w:t>)</w:t>
      </w:r>
      <w:r>
        <w:t xml:space="preserve"> unless approved means are provided for maintaining </w:t>
      </w:r>
      <w:r>
        <w:rPr>
          <w:rStyle w:val="IP"/>
        </w:rPr>
        <w:t>45 deg</w:t>
      </w:r>
      <w:r w:rsidR="00EE2B29">
        <w:rPr>
          <w:rStyle w:val="IP"/>
        </w:rPr>
        <w:t xml:space="preserve">rees </w:t>
      </w:r>
      <w:r>
        <w:rPr>
          <w:rStyle w:val="IP"/>
        </w:rPr>
        <w:t>F</w:t>
      </w:r>
      <w:r w:rsidR="00EE2B29">
        <w:rPr>
          <w:rStyle w:val="IP"/>
        </w:rPr>
        <w:t>ahrenheit</w:t>
      </w:r>
      <w:r>
        <w:rPr>
          <w:rStyle w:val="SI"/>
        </w:rPr>
        <w:t xml:space="preserve"> (7 deg</w:t>
      </w:r>
      <w:r w:rsidR="000E0A82">
        <w:rPr>
          <w:rStyle w:val="SI"/>
        </w:rPr>
        <w:t xml:space="preserve">rees </w:t>
      </w:r>
      <w:r>
        <w:rPr>
          <w:rStyle w:val="SI"/>
        </w:rPr>
        <w:t>C</w:t>
      </w:r>
      <w:r w:rsidR="000E0A82">
        <w:rPr>
          <w:rStyle w:val="SI"/>
        </w:rPr>
        <w:t>elsius</w:t>
      </w:r>
      <w:r>
        <w:rPr>
          <w:rStyle w:val="SI"/>
        </w:rPr>
        <w:t>)</w:t>
      </w:r>
      <w:r>
        <w:t xml:space="preserve"> temperature of</w:t>
      </w:r>
      <w:r w:rsidR="000E0A82">
        <w:t xml:space="preserve"> </w:t>
      </w:r>
      <w:r>
        <w:t>air and materials during, and for 48 hours subsequent to, cleaning.</w:t>
      </w:r>
    </w:p>
    <w:p w14:paraId="320DC8DD" w14:textId="77777777" w:rsidR="00713334" w:rsidRPr="00243BEA" w:rsidRDefault="00713334" w:rsidP="00EE2B29">
      <w:pPr>
        <w:pStyle w:val="CMT"/>
      </w:pPr>
      <w:r w:rsidRPr="00243BEA">
        <w:t>Cleaning is often performed during night hours to avoid occupants and traffic; delete subparagraph below if not required.</w:t>
      </w:r>
    </w:p>
    <w:p w14:paraId="55DF99C1" w14:textId="77777777" w:rsidR="00713334" w:rsidRDefault="00713334" w:rsidP="00713334">
      <w:pPr>
        <w:pStyle w:val="PR2"/>
        <w:spacing w:before="240"/>
      </w:pPr>
      <w:r>
        <w:t>Perform cleaning and rinsing of the exterior only during daylight hours.</w:t>
      </w:r>
    </w:p>
    <w:p w14:paraId="7E1A6849" w14:textId="77777777" w:rsidR="00713334" w:rsidRDefault="00713334" w:rsidP="00713334">
      <w:pPr>
        <w:pStyle w:val="PR1"/>
      </w:pPr>
      <w:r>
        <w:t>National Park Service will occupy portions of building immediately adjacent to historic treatment area. Conduct historic treatment so National Park Service operations will not be disrupted.  Provid</w:t>
      </w:r>
      <w:r w:rsidR="00EE2B29">
        <w:t xml:space="preserve">e </w:t>
      </w:r>
      <w:r>
        <w:t>[</w:t>
      </w:r>
      <w:r>
        <w:rPr>
          <w:b/>
        </w:rPr>
        <w:t>72</w:t>
      </w:r>
      <w:r>
        <w:t>] &lt;</w:t>
      </w:r>
      <w:r>
        <w:rPr>
          <w:b/>
        </w:rPr>
        <w:t>Insert number</w:t>
      </w:r>
      <w:r>
        <w:t>&gt; hours' notice to Contracting Officer of activities that will affect National Park Service operations.</w:t>
      </w:r>
    </w:p>
    <w:p w14:paraId="561FBD4B" w14:textId="77777777" w:rsidR="00713334" w:rsidRDefault="00713334" w:rsidP="00713334">
      <w:pPr>
        <w:pStyle w:val="PRT"/>
      </w:pPr>
      <w:r>
        <w:lastRenderedPageBreak/>
        <w:t>PRODUCTS (Not Used)</w:t>
      </w:r>
    </w:p>
    <w:p w14:paraId="1AADBAFE" w14:textId="77777777" w:rsidR="00713334" w:rsidRDefault="00713334" w:rsidP="00713334">
      <w:pPr>
        <w:pStyle w:val="PRT"/>
      </w:pPr>
      <w:r>
        <w:t>EXECUTION</w:t>
      </w:r>
    </w:p>
    <w:p w14:paraId="15EB6676" w14:textId="77777777" w:rsidR="00713334" w:rsidRDefault="00713334" w:rsidP="00713334">
      <w:pPr>
        <w:pStyle w:val="ART"/>
      </w:pPr>
      <w:r>
        <w:t>HISTORIC PRESERVATION TREATMENT PLAN</w:t>
      </w:r>
    </w:p>
    <w:p w14:paraId="02C67B96" w14:textId="77777777" w:rsidR="00713334" w:rsidRDefault="00713334" w:rsidP="00713334">
      <w:pPr>
        <w:pStyle w:val="PR1"/>
        <w:spacing w:after="240"/>
      </w:pPr>
      <w:r>
        <w:t>P</w:t>
      </w:r>
      <w:r w:rsidRPr="00817565">
        <w:t>repare</w:t>
      </w:r>
      <w:r w:rsidR="00C52CD0" w:rsidRPr="00817565">
        <w:t xml:space="preserve"> </w:t>
      </w:r>
      <w:r w:rsidR="00733690">
        <w:t xml:space="preserve">written </w:t>
      </w:r>
      <w:r w:rsidRPr="00817565">
        <w:t>plan for preservation work covering</w:t>
      </w:r>
      <w:r w:rsidR="00C52CD0" w:rsidRPr="00817565">
        <w:t xml:space="preserve"> </w:t>
      </w:r>
      <w:r w:rsidRPr="00817565">
        <w:t>preservation components of</w:t>
      </w:r>
      <w:r w:rsidR="00C52CD0" w:rsidRPr="00817565">
        <w:t xml:space="preserve"> </w:t>
      </w:r>
      <w:r w:rsidRPr="00817565">
        <w:t>project</w:t>
      </w:r>
      <w:r w:rsidR="00817565" w:rsidRPr="00817565">
        <w:t xml:space="preserve">. </w:t>
      </w:r>
      <w:r w:rsidR="00EF430D" w:rsidRPr="00817565">
        <w:t>P</w:t>
      </w:r>
      <w:r w:rsidRPr="00817565">
        <w:t xml:space="preserve">lan </w:t>
      </w:r>
      <w:r w:rsidR="006E7031" w:rsidRPr="00817565">
        <w:t>shall</w:t>
      </w:r>
      <w:r w:rsidR="00817565" w:rsidRPr="00817565">
        <w:t xml:space="preserve"> </w:t>
      </w:r>
      <w:r w:rsidRPr="00817565">
        <w:t>verify</w:t>
      </w:r>
      <w:r w:rsidR="00817565" w:rsidRPr="00817565">
        <w:t xml:space="preserve"> </w:t>
      </w:r>
      <w:r w:rsidRPr="00817565">
        <w:t>construction strategy and inte</w:t>
      </w:r>
      <w:r>
        <w:t xml:space="preserve">nt is compatible with Department </w:t>
      </w:r>
      <w:r w:rsidR="00F75758">
        <w:t>o</w:t>
      </w:r>
      <w:r>
        <w:t xml:space="preserve">f </w:t>
      </w:r>
      <w:r w:rsidR="00F75758">
        <w:t xml:space="preserve">the </w:t>
      </w:r>
      <w:r>
        <w:t xml:space="preserve">Interior’s </w:t>
      </w:r>
      <w:r w:rsidR="00817565">
        <w:t xml:space="preserve">(DOI) </w:t>
      </w:r>
      <w:r>
        <w:t>standards for</w:t>
      </w:r>
      <w:r w:rsidR="00817565">
        <w:t xml:space="preserve"> </w:t>
      </w:r>
      <w:r>
        <w:t>Treatment of Historic Properties, guidelines for</w:t>
      </w:r>
      <w:r w:rsidR="00817565">
        <w:t xml:space="preserve"> </w:t>
      </w:r>
      <w:r>
        <w:t>Treatment of Cultural Landscapes, and National Park Service management policie</w:t>
      </w:r>
      <w:r w:rsidRPr="0015595D">
        <w:t>s for cultural resources.</w:t>
      </w:r>
      <w:r w:rsidR="00817565" w:rsidRPr="0015595D">
        <w:t xml:space="preserve"> </w:t>
      </w:r>
      <w:r w:rsidR="006E7031" w:rsidRPr="0015595D">
        <w:t>P</w:t>
      </w:r>
      <w:r w:rsidRPr="0015595D">
        <w:t xml:space="preserve">lan </w:t>
      </w:r>
      <w:r w:rsidR="006E7031" w:rsidRPr="0015595D">
        <w:t>shall</w:t>
      </w:r>
      <w:r w:rsidR="00817565" w:rsidRPr="0015595D">
        <w:t xml:space="preserve"> </w:t>
      </w:r>
      <w:r w:rsidRPr="0015595D">
        <w:t>satisfy both</w:t>
      </w:r>
      <w:r w:rsidR="00817565" w:rsidRPr="0015595D">
        <w:t xml:space="preserve"> </w:t>
      </w:r>
      <w:r w:rsidRPr="0015595D">
        <w:t>project scope and resource protection requirements.</w:t>
      </w:r>
      <w:r w:rsidR="00817565" w:rsidRPr="0015595D">
        <w:t xml:space="preserve"> </w:t>
      </w:r>
      <w:r w:rsidR="006E7031" w:rsidRPr="0015595D">
        <w:t>P</w:t>
      </w:r>
      <w:r w:rsidRPr="0015595D">
        <w:t>lan shall includ</w:t>
      </w:r>
      <w:r w:rsidR="00817565" w:rsidRPr="0015595D">
        <w:t>e:</w:t>
      </w:r>
    </w:p>
    <w:p w14:paraId="137FDE3F" w14:textId="77777777" w:rsidR="00713334" w:rsidRDefault="00713334" w:rsidP="00713334">
      <w:pPr>
        <w:pStyle w:val="PR2"/>
      </w:pPr>
      <w:r>
        <w:t>Organized list of preservation components o</w:t>
      </w:r>
      <w:r w:rsidR="00817565">
        <w:t xml:space="preserve">f </w:t>
      </w:r>
      <w:r>
        <w:t>project, systems, and tasks</w:t>
      </w:r>
    </w:p>
    <w:p w14:paraId="2B7DC592" w14:textId="77777777" w:rsidR="00713334" w:rsidRDefault="00713334" w:rsidP="00713334">
      <w:pPr>
        <w:pStyle w:val="PR2"/>
      </w:pPr>
      <w:r>
        <w:t>Staging and sequence o</w:t>
      </w:r>
      <w:r w:rsidR="00817565">
        <w:t xml:space="preserve">f </w:t>
      </w:r>
      <w:r>
        <w:t>work</w:t>
      </w:r>
    </w:p>
    <w:p w14:paraId="131142BD" w14:textId="77777777" w:rsidR="00713334" w:rsidRDefault="00713334" w:rsidP="00713334">
      <w:pPr>
        <w:pStyle w:val="PR2"/>
      </w:pPr>
      <w:r>
        <w:t>Disassembly and reassembly techniques and steps</w:t>
      </w:r>
    </w:p>
    <w:p w14:paraId="183A1831" w14:textId="77777777" w:rsidR="00713334" w:rsidRPr="004C0522" w:rsidRDefault="00713334" w:rsidP="00713334">
      <w:pPr>
        <w:pStyle w:val="PR2"/>
      </w:pPr>
      <w:r w:rsidRPr="004C0522">
        <w:t>Equipment and tools required</w:t>
      </w:r>
    </w:p>
    <w:p w14:paraId="07BEC6E0" w14:textId="3536D23C" w:rsidR="00713334" w:rsidRPr="004C0522" w:rsidRDefault="00713334" w:rsidP="00713334">
      <w:pPr>
        <w:pStyle w:val="PR2"/>
      </w:pPr>
      <w:r w:rsidRPr="004C0522">
        <w:t>Supplies and materials with manufacturer or supplier identified</w:t>
      </w:r>
      <w:r w:rsidR="001B008D" w:rsidRPr="004C0522">
        <w:t xml:space="preserve"> including specific clean up/storage procedure including frequency and documentation of such.</w:t>
      </w:r>
    </w:p>
    <w:p w14:paraId="3CE04642" w14:textId="77777777" w:rsidR="00713334" w:rsidRDefault="00713334" w:rsidP="00713334">
      <w:pPr>
        <w:pStyle w:val="PR2"/>
      </w:pPr>
      <w:r>
        <w:t>Skilled trades and crafts required</w:t>
      </w:r>
    </w:p>
    <w:p w14:paraId="02F42560" w14:textId="77777777" w:rsidR="00713334" w:rsidRDefault="00713334" w:rsidP="00713334">
      <w:pPr>
        <w:pStyle w:val="PR2"/>
      </w:pPr>
      <w:r>
        <w:t>Anticipated testing and analysis of fabric</w:t>
      </w:r>
    </w:p>
    <w:p w14:paraId="6B4A8DB8" w14:textId="77777777" w:rsidR="00713334" w:rsidRDefault="00713334" w:rsidP="00713334">
      <w:pPr>
        <w:pStyle w:val="PR2"/>
      </w:pPr>
      <w:r>
        <w:t>Additional investigations fo</w:t>
      </w:r>
      <w:r w:rsidR="00817565">
        <w:t xml:space="preserve">r </w:t>
      </w:r>
      <w:r>
        <w:t>extents or magnitude of treatments needed</w:t>
      </w:r>
    </w:p>
    <w:p w14:paraId="262BAE61" w14:textId="77777777" w:rsidR="00713334" w:rsidRDefault="00713334" w:rsidP="00713334">
      <w:pPr>
        <w:pStyle w:val="PR2"/>
      </w:pPr>
      <w:r>
        <w:t>Protective measures</w:t>
      </w:r>
    </w:p>
    <w:p w14:paraId="74CD843F" w14:textId="77777777" w:rsidR="00713334" w:rsidRDefault="00713334" w:rsidP="00713334">
      <w:pPr>
        <w:pStyle w:val="PR2"/>
      </w:pPr>
      <w:r>
        <w:t>Seasonal limitations o</w:t>
      </w:r>
      <w:r w:rsidR="00817565">
        <w:t xml:space="preserve">n </w:t>
      </w:r>
      <w:r>
        <w:t>work</w:t>
      </w:r>
    </w:p>
    <w:p w14:paraId="0B5749E5" w14:textId="77777777" w:rsidR="00713334" w:rsidRDefault="00713334" w:rsidP="00713334">
      <w:pPr>
        <w:pStyle w:val="PR2"/>
      </w:pPr>
      <w:r>
        <w:t>Alternative means if primary treatment method is unfeasible</w:t>
      </w:r>
    </w:p>
    <w:p w14:paraId="2EBA83F9" w14:textId="77777777" w:rsidR="00713334" w:rsidRPr="00B511EF" w:rsidRDefault="00713334" w:rsidP="00713334">
      <w:pPr>
        <w:pStyle w:val="PR2"/>
      </w:pPr>
      <w:r>
        <w:t>Work conducted off-site (Approval from C</w:t>
      </w:r>
      <w:r w:rsidR="00817565">
        <w:t xml:space="preserve">ontracting </w:t>
      </w:r>
      <w:r>
        <w:t>O</w:t>
      </w:r>
      <w:r w:rsidR="00817565">
        <w:t>fficer</w:t>
      </w:r>
      <w:r>
        <w:t xml:space="preserve"> required prior to taking resources off-site).</w:t>
      </w:r>
    </w:p>
    <w:p w14:paraId="4465C09F" w14:textId="77777777" w:rsidR="00713334" w:rsidRDefault="00713334" w:rsidP="00713334">
      <w:pPr>
        <w:pStyle w:val="ART"/>
      </w:pPr>
      <w:r>
        <w:t>PROTECTION, GENERAL</w:t>
      </w:r>
    </w:p>
    <w:p w14:paraId="0E9B7373" w14:textId="77777777" w:rsidR="00713334" w:rsidRDefault="00713334" w:rsidP="00713334">
      <w:pPr>
        <w:pStyle w:val="PR1"/>
      </w:pPr>
      <w:r>
        <w:t>Comply with manufacturer's written instructions for precautions and effects of products and procedures on adjacent building materials, components, and vegetation.</w:t>
      </w:r>
    </w:p>
    <w:p w14:paraId="7CA8B487" w14:textId="77777777" w:rsidR="00713334" w:rsidRDefault="00713334" w:rsidP="00713334">
      <w:pPr>
        <w:pStyle w:val="PR1"/>
      </w:pPr>
      <w:r>
        <w:t>Ensure</w:t>
      </w:r>
      <w:r w:rsidR="0015595D">
        <w:t xml:space="preserve"> </w:t>
      </w:r>
      <w:r>
        <w:t>supervisory personnel are present when work begins and durin</w:t>
      </w:r>
      <w:r w:rsidR="0015595D">
        <w:t xml:space="preserve">g </w:t>
      </w:r>
      <w:r>
        <w:t>progress.</w:t>
      </w:r>
    </w:p>
    <w:p w14:paraId="6F229042" w14:textId="77777777" w:rsidR="00713334" w:rsidRDefault="00713334" w:rsidP="00713334">
      <w:pPr>
        <w:pStyle w:val="PR1"/>
      </w:pPr>
      <w:r>
        <w:t>Temporary Protection of Historic Materials during Construction:</w:t>
      </w:r>
    </w:p>
    <w:p w14:paraId="1C051F80" w14:textId="77777777" w:rsidR="00713334" w:rsidRDefault="00713334" w:rsidP="00713334">
      <w:pPr>
        <w:pStyle w:val="PR2"/>
        <w:spacing w:before="240"/>
      </w:pPr>
      <w:r>
        <w:t>Protect existing materials during installation of temporary protections and construction.  Do not deface or remove existing materials.</w:t>
      </w:r>
    </w:p>
    <w:p w14:paraId="0B963E28" w14:textId="77777777" w:rsidR="00713334" w:rsidRDefault="00713334" w:rsidP="00713334">
      <w:pPr>
        <w:pStyle w:val="PR2"/>
      </w:pPr>
      <w:r>
        <w:t>Attachments of temporary protection to existing construction shall be approved by Contracting Officer prior to installation.</w:t>
      </w:r>
    </w:p>
    <w:p w14:paraId="1DDB310B" w14:textId="77777777" w:rsidR="00713334" w:rsidRDefault="00713334" w:rsidP="00713334">
      <w:pPr>
        <w:pStyle w:val="PR1"/>
      </w:pPr>
      <w:r>
        <w:t>Protect landscape work adjacent to or within work areas as follows:</w:t>
      </w:r>
    </w:p>
    <w:p w14:paraId="7CF5226C" w14:textId="77777777" w:rsidR="00713334" w:rsidRDefault="00713334" w:rsidP="00713334">
      <w:pPr>
        <w:pStyle w:val="PR2"/>
        <w:spacing w:before="240"/>
      </w:pPr>
      <w:r>
        <w:t>Provide barriers to protect tree trunks.</w:t>
      </w:r>
    </w:p>
    <w:p w14:paraId="6336889C" w14:textId="77777777" w:rsidR="00713334" w:rsidRPr="00AD3538" w:rsidRDefault="00713334" w:rsidP="00713334">
      <w:pPr>
        <w:pStyle w:val="PR2"/>
      </w:pPr>
      <w:r>
        <w:t>Bind spreadi</w:t>
      </w:r>
      <w:r w:rsidRPr="00AD3538">
        <w:t>ng shrubs.</w:t>
      </w:r>
    </w:p>
    <w:p w14:paraId="3E23C0C8" w14:textId="77777777" w:rsidR="00713334" w:rsidRPr="00AD3538" w:rsidRDefault="00AD3538" w:rsidP="00713334">
      <w:pPr>
        <w:pStyle w:val="PR2"/>
      </w:pPr>
      <w:r w:rsidRPr="00AD3538">
        <w:t>C</w:t>
      </w:r>
      <w:r w:rsidR="00713334" w:rsidRPr="00AD3538">
        <w:t xml:space="preserve">overings </w:t>
      </w:r>
      <w:r w:rsidR="001A0D33" w:rsidRPr="00AD3538">
        <w:t>shall</w:t>
      </w:r>
      <w:r w:rsidR="0015595D" w:rsidRPr="00AD3538">
        <w:t xml:space="preserve"> </w:t>
      </w:r>
      <w:r w:rsidR="00713334" w:rsidRPr="00AD3538">
        <w:t>allow plants to breath</w:t>
      </w:r>
      <w:r w:rsidRPr="00AD3538">
        <w:t xml:space="preserve">e. </w:t>
      </w:r>
      <w:r w:rsidR="001A0D33" w:rsidRPr="00AD3538">
        <w:t>R</w:t>
      </w:r>
      <w:r w:rsidR="00713334" w:rsidRPr="00AD3538">
        <w:t>emove coverings at</w:t>
      </w:r>
      <w:r w:rsidRPr="00AD3538">
        <w:t xml:space="preserve"> e</w:t>
      </w:r>
      <w:r w:rsidR="00713334" w:rsidRPr="00AD3538">
        <w:t>nd of</w:t>
      </w:r>
      <w:r w:rsidRPr="00AD3538">
        <w:t xml:space="preserve"> </w:t>
      </w:r>
      <w:r w:rsidR="00713334" w:rsidRPr="00AD3538">
        <w:t>day. Do not cover plant material wit</w:t>
      </w:r>
      <w:r w:rsidRPr="00AD3538">
        <w:t xml:space="preserve">h </w:t>
      </w:r>
      <w:r w:rsidR="00713334" w:rsidRPr="00AD3538">
        <w:t>waterproof membran</w:t>
      </w:r>
      <w:r w:rsidRPr="00AD3538">
        <w:t xml:space="preserve">e </w:t>
      </w:r>
      <w:r w:rsidR="00713334" w:rsidRPr="00AD3538">
        <w:t>more than 8 hours at a time.</w:t>
      </w:r>
    </w:p>
    <w:p w14:paraId="7CA79903" w14:textId="77777777" w:rsidR="00713334" w:rsidRDefault="00713334" w:rsidP="00713334">
      <w:pPr>
        <w:pStyle w:val="PR2"/>
      </w:pPr>
      <w:r w:rsidRPr="00AD3538">
        <w:t>Set scaffolding and ladder legs away from pla</w:t>
      </w:r>
      <w:r>
        <w:t>nts.</w:t>
      </w:r>
    </w:p>
    <w:p w14:paraId="44A5F88F" w14:textId="77777777" w:rsidR="00713334" w:rsidRDefault="00713334" w:rsidP="00713334">
      <w:pPr>
        <w:pStyle w:val="PR1"/>
      </w:pPr>
      <w:r>
        <w:lastRenderedPageBreak/>
        <w:t>Existing Drains: Prior t</w:t>
      </w:r>
      <w:r w:rsidR="008A3F68">
        <w:t xml:space="preserve">o </w:t>
      </w:r>
      <w:r>
        <w:t>start of work or</w:t>
      </w:r>
      <w:r w:rsidR="008A3F68">
        <w:t xml:space="preserve"> </w:t>
      </w:r>
      <w:r>
        <w:t>cleaning operations, test drains and other water removal systems to ensure</w:t>
      </w:r>
      <w:r w:rsidR="008A3F68">
        <w:t xml:space="preserve"> </w:t>
      </w:r>
      <w:r>
        <w:t>drains and systems functio</w:t>
      </w:r>
      <w:r w:rsidR="008A3F68">
        <w:t xml:space="preserve">n </w:t>
      </w:r>
      <w:r>
        <w:t xml:space="preserve">properly. Notify Contracting Officer immediately </w:t>
      </w:r>
      <w:r w:rsidRPr="00946471">
        <w:t xml:space="preserve">of </w:t>
      </w:r>
      <w:r w:rsidR="00DC16FF" w:rsidRPr="00946471">
        <w:t xml:space="preserve">stopped or blocked </w:t>
      </w:r>
      <w:r w:rsidRPr="00946471">
        <w:t>drain</w:t>
      </w:r>
      <w:r>
        <w:t>s or systems</w:t>
      </w:r>
      <w:r w:rsidR="00DC16FF">
        <w:t>.</w:t>
      </w:r>
      <w:r>
        <w:t xml:space="preserve"> Do not begin Work of this Section until drains are in working order.</w:t>
      </w:r>
    </w:p>
    <w:p w14:paraId="2E3D5227" w14:textId="77777777" w:rsidR="00713334" w:rsidRDefault="00713334" w:rsidP="00713334">
      <w:pPr>
        <w:pStyle w:val="PR2"/>
        <w:spacing w:before="240"/>
      </w:pPr>
      <w:r>
        <w:t>Provide</w:t>
      </w:r>
      <w:r w:rsidR="008A3F68">
        <w:t xml:space="preserve"> </w:t>
      </w:r>
      <w:r>
        <w:t>method to prevent solids including stone or mortar residue from enterin</w:t>
      </w:r>
      <w:r w:rsidR="008A3F68">
        <w:t xml:space="preserve">g </w:t>
      </w:r>
      <w:r>
        <w:t xml:space="preserve">drains or drain lines. Clean out drains and drain lines </w:t>
      </w:r>
      <w:r w:rsidR="008A3F68">
        <w:t xml:space="preserve">blocked or filled </w:t>
      </w:r>
      <w:r>
        <w:t>because of work performed under this Contract.</w:t>
      </w:r>
    </w:p>
    <w:p w14:paraId="01857199" w14:textId="77777777" w:rsidR="00713334" w:rsidRDefault="00713334" w:rsidP="00713334">
      <w:pPr>
        <w:pStyle w:val="PR2"/>
      </w:pPr>
      <w:r>
        <w:t>Protect storm drains from pollutants. Block drains or filter out sediments, allowing only clean water to pass.</w:t>
      </w:r>
    </w:p>
    <w:p w14:paraId="77639C5F" w14:textId="77777777" w:rsidR="00713334" w:rsidRDefault="00713334" w:rsidP="00713334">
      <w:pPr>
        <w:pStyle w:val="ART"/>
      </w:pPr>
      <w:r>
        <w:t>PROTECTION DURING APPLICATION OF CHEMICALS</w:t>
      </w:r>
    </w:p>
    <w:p w14:paraId="4372E5A5" w14:textId="77777777" w:rsidR="00713334" w:rsidRDefault="00713334" w:rsidP="00713334">
      <w:pPr>
        <w:pStyle w:val="PR1"/>
      </w:pPr>
      <w:r>
        <w:t>Protect persons, motor vehicles, surrounding surfaces of building being restored, building site, plants, and surrounding buildings from harm or damage resulting from applications of chemical cleaners and paint removers.</w:t>
      </w:r>
    </w:p>
    <w:p w14:paraId="29E0B6FF" w14:textId="77777777" w:rsidR="00713334" w:rsidRDefault="00713334" w:rsidP="00713334">
      <w:pPr>
        <w:pStyle w:val="PR1"/>
      </w:pPr>
      <w:r>
        <w:t xml:space="preserve">Comply with requirements in Section </w:t>
      </w:r>
      <w:r w:rsidR="000D5C87">
        <w:t xml:space="preserve">01 50 00 </w:t>
      </w:r>
      <w:r w:rsidR="00E5717D">
        <w:t>"</w:t>
      </w:r>
      <w:r>
        <w:t>Temporary Facilities and Controls.</w:t>
      </w:r>
      <w:r w:rsidR="00E5717D">
        <w:t>"</w:t>
      </w:r>
    </w:p>
    <w:p w14:paraId="2CD91620" w14:textId="77777777" w:rsidR="00713334" w:rsidRPr="00946471" w:rsidRDefault="00713334" w:rsidP="00713334">
      <w:pPr>
        <w:pStyle w:val="PR1"/>
      </w:pPr>
      <w:r w:rsidRPr="00946471">
        <w:t>Cover adjacent surfaces with materials</w:t>
      </w:r>
      <w:r w:rsidR="00946471" w:rsidRPr="00946471">
        <w:t xml:space="preserve"> </w:t>
      </w:r>
      <w:r w:rsidRPr="00946471">
        <w:t>proven to resist chemical cleaners selected for Project unless chemicals being used will not damage adjacent surfaces. Use covering materials</w:t>
      </w:r>
      <w:r w:rsidR="00946471" w:rsidRPr="00946471">
        <w:t xml:space="preserve"> </w:t>
      </w:r>
      <w:r w:rsidRPr="00946471">
        <w:t>contain</w:t>
      </w:r>
      <w:r w:rsidR="00DC16FF" w:rsidRPr="00946471">
        <w:t>ing</w:t>
      </w:r>
      <w:r w:rsidRPr="00946471">
        <w:t xml:space="preserve"> only waterproof, UV</w:t>
      </w:r>
      <w:r w:rsidR="00946471" w:rsidRPr="00946471">
        <w:t xml:space="preserve"> (ultraviolet)</w:t>
      </w:r>
      <w:r w:rsidRPr="00946471">
        <w:t>-resistant adhesives. Apply masking agents to comply with manufacturer's written instructions. Do not apply liquid masking agent to painted or porous surfaces</w:t>
      </w:r>
      <w:r w:rsidR="00946471" w:rsidRPr="00946471">
        <w:t>. P</w:t>
      </w:r>
      <w:r w:rsidRPr="00946471">
        <w:t>romptly remove masking to prevent adhesive staining</w:t>
      </w:r>
      <w:r w:rsidR="00DC16FF" w:rsidRPr="00946471">
        <w:t xml:space="preserve"> on completion</w:t>
      </w:r>
      <w:r w:rsidRPr="00946471">
        <w:t>.</w:t>
      </w:r>
    </w:p>
    <w:p w14:paraId="1F329A06" w14:textId="77777777" w:rsidR="00713334" w:rsidRDefault="00713334" w:rsidP="00713334">
      <w:pPr>
        <w:pStyle w:val="PR1"/>
      </w:pPr>
      <w:r>
        <w:t>Do not clean surfaces during winds of sufficient force to spread cleaning solutions to unprotected surfaces.</w:t>
      </w:r>
    </w:p>
    <w:p w14:paraId="734BAE32" w14:textId="77777777" w:rsidR="00713334" w:rsidRDefault="00713334" w:rsidP="00713334">
      <w:pPr>
        <w:pStyle w:val="PR1"/>
      </w:pPr>
      <w:r>
        <w:t>Neutralize and collect alkaline and acid wastes and dispose of outside park boundaries.</w:t>
      </w:r>
    </w:p>
    <w:p w14:paraId="3966A216" w14:textId="132C1EA4" w:rsidR="00713334" w:rsidRDefault="00713334" w:rsidP="00713334">
      <w:pPr>
        <w:pStyle w:val="PR1"/>
      </w:pPr>
      <w:r>
        <w:t xml:space="preserve">Dispose of runoff from chemical operations by legal means and in a manner </w:t>
      </w:r>
      <w:r w:rsidR="00F3332D">
        <w:t>preventing</w:t>
      </w:r>
      <w:r>
        <w:t xml:space="preserve"> soil erosion, undermining of paving and foundations, damage to landscaping, and water penetration into building interiors.</w:t>
      </w:r>
    </w:p>
    <w:p w14:paraId="1EA04110" w14:textId="02015BD6" w:rsidR="001B008D" w:rsidRPr="004C0522" w:rsidRDefault="001B008D" w:rsidP="00713334">
      <w:pPr>
        <w:pStyle w:val="PR1"/>
      </w:pPr>
      <w:r w:rsidRPr="004C0522">
        <w:t xml:space="preserve">Document daily clean-up, proper storage, and disposition of any flammable/combustible materials with daily reports. </w:t>
      </w:r>
    </w:p>
    <w:p w14:paraId="3164EB74" w14:textId="77777777" w:rsidR="00713334" w:rsidRDefault="00713334" w:rsidP="00713334">
      <w:pPr>
        <w:pStyle w:val="ART"/>
      </w:pPr>
      <w:r>
        <w:t>PROTECTION DURING USE OF HEAT-GENERATING EQUIPMENT</w:t>
      </w:r>
    </w:p>
    <w:p w14:paraId="07A9833B" w14:textId="77777777" w:rsidR="00713334" w:rsidRPr="00243BEA" w:rsidRDefault="00713334" w:rsidP="009D3118">
      <w:pPr>
        <w:pStyle w:val="CMT"/>
      </w:pPr>
      <w:r w:rsidRPr="00243BEA">
        <w:t xml:space="preserve">Discuss following activities with </w:t>
      </w:r>
      <w:r w:rsidR="009D3118">
        <w:t>P</w:t>
      </w:r>
      <w:r w:rsidRPr="00243BEA">
        <w:t>ark and include specific park requirements. Edit to include permit requirements and activities</w:t>
      </w:r>
      <w:r w:rsidR="009D3118">
        <w:t xml:space="preserve"> </w:t>
      </w:r>
      <w:r w:rsidRPr="00243BEA">
        <w:t>not allowed.</w:t>
      </w:r>
    </w:p>
    <w:p w14:paraId="0D1C29DB" w14:textId="77777777" w:rsidR="00713334" w:rsidRDefault="00713334" w:rsidP="00713334">
      <w:pPr>
        <w:pStyle w:val="PR1"/>
      </w:pPr>
      <w:r>
        <w:t>Comply wit</w:t>
      </w:r>
      <w:r w:rsidR="009D3118">
        <w:t xml:space="preserve">h </w:t>
      </w:r>
      <w:r>
        <w:t>following procedures while performing work with heat-generating equipment, including welding, cutting, soldering, brazing, paint removal with heat, and other operations where open flames or implements utilizing heat are used:</w:t>
      </w:r>
    </w:p>
    <w:p w14:paraId="0C7E6B9C" w14:textId="77777777" w:rsidR="00713334" w:rsidRDefault="00713334" w:rsidP="00713334">
      <w:pPr>
        <w:pStyle w:val="PR2"/>
        <w:spacing w:before="240"/>
      </w:pPr>
      <w:r>
        <w:t>Obtain Contracting Officer’s approval for operations involving use of open-flame or welding equipment.</w:t>
      </w:r>
    </w:p>
    <w:p w14:paraId="68F30A39" w14:textId="77777777" w:rsidR="00713334" w:rsidRDefault="00713334" w:rsidP="00713334">
      <w:pPr>
        <w:pStyle w:val="PR3"/>
        <w:spacing w:before="240"/>
      </w:pPr>
      <w:r>
        <w:lastRenderedPageBreak/>
        <w:t>Notification shall be given for each occurrence and location of work with heat-generating equipment.</w:t>
      </w:r>
    </w:p>
    <w:p w14:paraId="4EDC22A5" w14:textId="77777777" w:rsidR="00713334" w:rsidRDefault="00713334" w:rsidP="00713334">
      <w:pPr>
        <w:pStyle w:val="PR3"/>
      </w:pPr>
      <w:r>
        <w:t>Obtai</w:t>
      </w:r>
      <w:r w:rsidR="009D3118">
        <w:t xml:space="preserve">n </w:t>
      </w:r>
      <w:r>
        <w:t>appropriate permit from the park as required.</w:t>
      </w:r>
    </w:p>
    <w:p w14:paraId="6E29EA08" w14:textId="77777777" w:rsidR="00713334" w:rsidRDefault="00713334" w:rsidP="00713334">
      <w:pPr>
        <w:pStyle w:val="PR2"/>
        <w:spacing w:before="240"/>
      </w:pPr>
      <w:r>
        <w:t>As far as practical, use heat-generating equipment in shop areas or outside</w:t>
      </w:r>
      <w:r w:rsidR="009D3118">
        <w:t xml:space="preserve"> </w:t>
      </w:r>
      <w:r>
        <w:t>building.</w:t>
      </w:r>
    </w:p>
    <w:p w14:paraId="590429CB" w14:textId="77777777" w:rsidR="00713334" w:rsidRDefault="00713334" w:rsidP="00713334">
      <w:pPr>
        <w:pStyle w:val="PR2"/>
      </w:pPr>
      <w:r>
        <w:t>Before work with heat-generating equipment commences, furnish</w:t>
      </w:r>
      <w:r w:rsidR="009D3118">
        <w:t xml:space="preserve"> </w:t>
      </w:r>
      <w:r>
        <w:t>fire watch (or watches) for location(s) where work is to be performed.</w:t>
      </w:r>
    </w:p>
    <w:p w14:paraId="0FC43860" w14:textId="77777777" w:rsidR="00713334" w:rsidRDefault="00713334" w:rsidP="00713334">
      <w:pPr>
        <w:pStyle w:val="PR2"/>
      </w:pPr>
      <w:r>
        <w:t>Do not perform work with heat-generating equipment in or near rooms or in areas where flammable liquids or explosive vapors are present or thought to be present. Use combustible gas indicator test to ensur</w:t>
      </w:r>
      <w:r w:rsidR="009D3118">
        <w:t xml:space="preserve">e </w:t>
      </w:r>
      <w:r>
        <w:t>area is safe.</w:t>
      </w:r>
    </w:p>
    <w:p w14:paraId="75B3765D" w14:textId="77777777" w:rsidR="00713334" w:rsidRDefault="00713334" w:rsidP="00713334">
      <w:pPr>
        <w:pStyle w:val="PR2"/>
      </w:pPr>
      <w:r>
        <w:t>Remove and kee</w:t>
      </w:r>
      <w:r w:rsidR="009D3118">
        <w:t xml:space="preserve">p </w:t>
      </w:r>
      <w:r>
        <w:t>area free of combustibles, including, rubbish, paper, waste, etc., within area of operations.</w:t>
      </w:r>
    </w:p>
    <w:p w14:paraId="00D0D689" w14:textId="77777777" w:rsidR="00713334" w:rsidRDefault="00713334" w:rsidP="00713334">
      <w:pPr>
        <w:pStyle w:val="PR3"/>
        <w:spacing w:before="240"/>
      </w:pPr>
      <w:r>
        <w:t>If combustible material cannot be removed, provide fireproof blankets to cover such materials.</w:t>
      </w:r>
    </w:p>
    <w:p w14:paraId="66C2E5E9" w14:textId="77777777" w:rsidR="00713334" w:rsidRDefault="00713334" w:rsidP="00713334">
      <w:pPr>
        <w:pStyle w:val="PR2"/>
        <w:spacing w:before="240"/>
      </w:pPr>
      <w:r>
        <w:t>Where possible, furnish and use baffles of metal or gypsum board to preven</w:t>
      </w:r>
      <w:r w:rsidR="007968F9">
        <w:t xml:space="preserve">t </w:t>
      </w:r>
      <w:r>
        <w:t>spraying of sparks or hot slag into surrounding combustible material.</w:t>
      </w:r>
    </w:p>
    <w:p w14:paraId="5DFB18ED" w14:textId="77777777" w:rsidR="00713334" w:rsidRPr="007968F9" w:rsidRDefault="00713334" w:rsidP="00713334">
      <w:pPr>
        <w:pStyle w:val="PR2"/>
      </w:pPr>
      <w:r>
        <w:t>Preven</w:t>
      </w:r>
      <w:r w:rsidR="007968F9">
        <w:t>t e</w:t>
      </w:r>
      <w:r>
        <w:t>xtension of sparks and particles of hot metal through open windows, doors, holes, and cracks in floors, w</w:t>
      </w:r>
      <w:r w:rsidRPr="007968F9">
        <w:t>alls, ceilings, roofs, and other openings.</w:t>
      </w:r>
    </w:p>
    <w:p w14:paraId="04F81604" w14:textId="77777777" w:rsidR="00713334" w:rsidRPr="007968F9" w:rsidRDefault="00713334" w:rsidP="00713334">
      <w:pPr>
        <w:pStyle w:val="PR2"/>
      </w:pPr>
      <w:r w:rsidRPr="007968F9">
        <w:t>Inspect each location o</w:t>
      </w:r>
      <w:r w:rsidR="007968F9" w:rsidRPr="007968F9">
        <w:t xml:space="preserve">f </w:t>
      </w:r>
      <w:r w:rsidRPr="007968F9">
        <w:t>day's work not sooner than 30 minutes after completion of operations to de</w:t>
      </w:r>
      <w:r w:rsidR="0030215A" w:rsidRPr="007968F9">
        <w:t>tect hidden or smoldering fires;</w:t>
      </w:r>
      <w:r w:rsidRPr="007968F9">
        <w:t xml:space="preserve"> ensu</w:t>
      </w:r>
      <w:r w:rsidR="007968F9" w:rsidRPr="007968F9">
        <w:t>re p</w:t>
      </w:r>
      <w:r w:rsidRPr="007968F9">
        <w:t>roper housekeeping is maintained.</w:t>
      </w:r>
    </w:p>
    <w:p w14:paraId="3C7149BB" w14:textId="77777777" w:rsidR="00713334" w:rsidRPr="007968F9" w:rsidRDefault="00713334" w:rsidP="00713334">
      <w:pPr>
        <w:pStyle w:val="PR1"/>
      </w:pPr>
      <w:r w:rsidRPr="007968F9">
        <w:t>Where sprinkler protection exists and is functional, maintain</w:t>
      </w:r>
      <w:r w:rsidR="007968F9" w:rsidRPr="007968F9">
        <w:t xml:space="preserve"> </w:t>
      </w:r>
      <w:r w:rsidRPr="007968F9">
        <w:t xml:space="preserve">without interruption while operations </w:t>
      </w:r>
      <w:r w:rsidR="007968F9" w:rsidRPr="007968F9">
        <w:t xml:space="preserve">are </w:t>
      </w:r>
      <w:r w:rsidRPr="007968F9">
        <w:t xml:space="preserve">performed. If operations are performed </w:t>
      </w:r>
      <w:r w:rsidR="0030215A" w:rsidRPr="007968F9">
        <w:t>near</w:t>
      </w:r>
      <w:r w:rsidR="007968F9" w:rsidRPr="007968F9">
        <w:t xml:space="preserve"> </w:t>
      </w:r>
      <w:r w:rsidRPr="007968F9">
        <w:t>automatic sprinkler heads, shield</w:t>
      </w:r>
      <w:r w:rsidR="007968F9" w:rsidRPr="007968F9">
        <w:t xml:space="preserve"> </w:t>
      </w:r>
      <w:r w:rsidRPr="007968F9">
        <w:t>individual heads temporarily with guards.</w:t>
      </w:r>
    </w:p>
    <w:p w14:paraId="61266033" w14:textId="77777777" w:rsidR="00713334" w:rsidRDefault="00713334" w:rsidP="00713334">
      <w:pPr>
        <w:pStyle w:val="ART"/>
      </w:pPr>
      <w:r w:rsidRPr="007968F9">
        <w:t>HISTORIC PRESERVATION TREATMENT P</w:t>
      </w:r>
      <w:r>
        <w:t>ROCEDURES</w:t>
      </w:r>
    </w:p>
    <w:p w14:paraId="1845797E" w14:textId="77777777" w:rsidR="00713334" w:rsidRPr="007F0DE6" w:rsidRDefault="00713334" w:rsidP="007F0DE6">
      <w:pPr>
        <w:pStyle w:val="CMT"/>
      </w:pPr>
      <w:r w:rsidRPr="00243BEA">
        <w:t>Retain or revise paragraphs and subparagraphs in</w:t>
      </w:r>
      <w:r w:rsidR="007F0DE6">
        <w:t xml:space="preserve"> </w:t>
      </w:r>
      <w:r w:rsidRPr="00243BEA">
        <w:t>Artic</w:t>
      </w:r>
      <w:r w:rsidRPr="007F0DE6">
        <w:t>le to suit type of treatment required for Project. It may not be feasible to identify in Contract Documents precisely how and to what extent each feature should be treated, such as which elements are to be repaired and which elements replaced.</w:t>
      </w:r>
    </w:p>
    <w:p w14:paraId="3C529F01" w14:textId="77777777" w:rsidR="00713334" w:rsidRPr="007F0DE6" w:rsidRDefault="00713334" w:rsidP="007F0DE6">
      <w:pPr>
        <w:pStyle w:val="CMT"/>
      </w:pPr>
      <w:r w:rsidRPr="007F0DE6">
        <w:t>Paragraphs in Article establish a general decision hierarchy. Contractor should be informed about what will be expected to prevent every minor issue from becoming a modification. Compliance with these provisions may depend on extent to which items can be repaired.</w:t>
      </w:r>
    </w:p>
    <w:p w14:paraId="48AAC719" w14:textId="77777777" w:rsidR="00713334" w:rsidRPr="00243BEA" w:rsidRDefault="00713334" w:rsidP="007F0DE6">
      <w:pPr>
        <w:pStyle w:val="CMT"/>
      </w:pPr>
      <w:r w:rsidRPr="007F0DE6">
        <w:t>First paragraph below is a description of principal aim of preservation work; edit to suit Project. Note</w:t>
      </w:r>
      <w:r w:rsidR="000D5C87">
        <w:t xml:space="preserve"> </w:t>
      </w:r>
      <w:r w:rsidR="0030215A" w:rsidRPr="007F0DE6">
        <w:t>D</w:t>
      </w:r>
      <w:r w:rsidRPr="007F0DE6">
        <w:t>escriptions will vary for restoration and rehabilitation. Reconstruction is a special circumstance not requiring procedures below.</w:t>
      </w:r>
    </w:p>
    <w:p w14:paraId="5AA4ECD6" w14:textId="77777777" w:rsidR="00713334" w:rsidRDefault="00713334" w:rsidP="00713334">
      <w:pPr>
        <w:pStyle w:val="EOS"/>
      </w:pPr>
      <w:r>
        <w:t>The principal aim of preservation work is to halt the process of deterioration and stabilize the item's conditio</w:t>
      </w:r>
      <w:r w:rsidR="0064580B">
        <w:t>n</w:t>
      </w:r>
      <w:r>
        <w:t xml:space="preserve"> to sustain the integrity of the historic element, feature or structure being preserved. Cyclic maintenance is often required as well as repair work. Repair is required where specifically indicated. The following procedures shall be followed:</w:t>
      </w:r>
    </w:p>
    <w:p w14:paraId="041EB705" w14:textId="77777777" w:rsidR="00713334" w:rsidRDefault="00713334" w:rsidP="00713334">
      <w:pPr>
        <w:pStyle w:val="PR2"/>
        <w:spacing w:before="240"/>
      </w:pPr>
      <w:r>
        <w:t>Retain as much existing material as possible; repair and consolidate rather than replace.</w:t>
      </w:r>
    </w:p>
    <w:p w14:paraId="295FF629" w14:textId="77777777" w:rsidR="00713334" w:rsidRDefault="00713334" w:rsidP="00713334">
      <w:pPr>
        <w:pStyle w:val="PR2"/>
      </w:pPr>
      <w:r>
        <w:t>Use additional material or structure to reinforce, strengthen, prop, tie, and support existing material or structure.</w:t>
      </w:r>
    </w:p>
    <w:p w14:paraId="61735756" w14:textId="77777777" w:rsidR="00713334" w:rsidRDefault="00713334" w:rsidP="00713334">
      <w:pPr>
        <w:pStyle w:val="PR2"/>
      </w:pPr>
      <w:r>
        <w:lastRenderedPageBreak/>
        <w:t>Use reversible processes wherever possible.</w:t>
      </w:r>
    </w:p>
    <w:p w14:paraId="20EA7348" w14:textId="77777777" w:rsidR="00713334" w:rsidRDefault="00713334" w:rsidP="00713334">
      <w:pPr>
        <w:pStyle w:val="PR2"/>
      </w:pPr>
      <w:r>
        <w:t>Use traditional replacement materials and techniques if possible. New work shall be distinguishable from old work and original materials and techniques.</w:t>
      </w:r>
    </w:p>
    <w:p w14:paraId="5D55605B" w14:textId="77777777" w:rsidR="00713334" w:rsidRDefault="00713334" w:rsidP="00713334">
      <w:pPr>
        <w:pStyle w:val="PR2"/>
      </w:pPr>
      <w:r>
        <w:t>Record repair work during construction with periodic construction photos and daily inspection reporting. Photo documentation is specified in Section</w:t>
      </w:r>
      <w:r w:rsidR="00F56A86">
        <w:t xml:space="preserve"> 013233</w:t>
      </w:r>
      <w:r>
        <w:t xml:space="preserve"> </w:t>
      </w:r>
      <w:r w:rsidR="00E5717D">
        <w:t>"</w:t>
      </w:r>
      <w:r w:rsidRPr="008B23A3">
        <w:t>Photo</w:t>
      </w:r>
      <w:r w:rsidR="00F56A86">
        <w:t>graphic</w:t>
      </w:r>
      <w:r w:rsidRPr="008B23A3">
        <w:t xml:space="preserve"> Documentation</w:t>
      </w:r>
      <w:r w:rsidR="00D26DA4">
        <w:t>.</w:t>
      </w:r>
      <w:r w:rsidR="00E5717D">
        <w:t>"</w:t>
      </w:r>
    </w:p>
    <w:p w14:paraId="2F5E5CAD" w14:textId="77777777" w:rsidR="00713334" w:rsidRDefault="00713334" w:rsidP="00713334">
      <w:pPr>
        <w:pStyle w:val="PR1"/>
      </w:pPr>
      <w:r>
        <w:t>Prohibit smoking by personnel performing work on or near historic structures.</w:t>
      </w:r>
    </w:p>
    <w:p w14:paraId="5216159D" w14:textId="77777777" w:rsidR="00713334" w:rsidRDefault="00713334" w:rsidP="00713334">
      <w:pPr>
        <w:pStyle w:val="PR1"/>
      </w:pPr>
      <w:r>
        <w:t>Notify Contracting Officer of visible changes i</w:t>
      </w:r>
      <w:r w:rsidR="00F56A86">
        <w:t xml:space="preserve">n </w:t>
      </w:r>
      <w:r>
        <w:t>integrity of material or component</w:t>
      </w:r>
      <w:r w:rsidR="00F56A86">
        <w:t xml:space="preserve">s </w:t>
      </w:r>
      <w:r>
        <w:t>due to environmental causes including biological attack, UV degradation, freezing, or thawing</w:t>
      </w:r>
      <w:r w:rsidR="00F56A86">
        <w:t xml:space="preserve">, </w:t>
      </w:r>
      <w:r>
        <w:t>or due to structural defects including cracks, movement, or distortion.</w:t>
      </w:r>
    </w:p>
    <w:p w14:paraId="34480DCA" w14:textId="77777777" w:rsidR="00713334" w:rsidRDefault="00713334" w:rsidP="00713334">
      <w:pPr>
        <w:pStyle w:val="PR2"/>
        <w:spacing w:before="240"/>
      </w:pPr>
      <w:r>
        <w:t>Do not proceed wit</w:t>
      </w:r>
      <w:r w:rsidR="00F56A86">
        <w:t xml:space="preserve">h </w:t>
      </w:r>
      <w:r>
        <w:t>work in question until directed by Contracting Officer.</w:t>
      </w:r>
    </w:p>
    <w:p w14:paraId="4B45CB7C" w14:textId="77777777" w:rsidR="00713334" w:rsidRDefault="00713334" w:rsidP="00713334">
      <w:pPr>
        <w:pStyle w:val="PR1"/>
      </w:pPr>
      <w:r>
        <w:t>Where Work requires existing features to be removed, cleaned, and reinstalled, perform</w:t>
      </w:r>
      <w:r w:rsidR="00F56A86">
        <w:t xml:space="preserve"> </w:t>
      </w:r>
      <w:r>
        <w:t>operations without damage t</w:t>
      </w:r>
      <w:r w:rsidR="00F56A86">
        <w:t xml:space="preserve">o </w:t>
      </w:r>
      <w:r>
        <w:t>material itself, to adjacent materials, or t</w:t>
      </w:r>
      <w:r w:rsidR="00F56A86">
        <w:t xml:space="preserve">o </w:t>
      </w:r>
      <w:r>
        <w:t>substrate.</w:t>
      </w:r>
    </w:p>
    <w:p w14:paraId="4F9C2A5D" w14:textId="77777777" w:rsidR="00713334" w:rsidRPr="00E4633D" w:rsidRDefault="00713334" w:rsidP="00713334">
      <w:pPr>
        <w:pStyle w:val="PR1"/>
      </w:pPr>
      <w:r>
        <w:t>Identify new or replacement materials and features with inconspicuous, permanent marks to distinguish</w:t>
      </w:r>
      <w:r w:rsidR="00F56A86">
        <w:t xml:space="preserve"> </w:t>
      </w:r>
      <w:r>
        <w:t>from original materials. Record</w:t>
      </w:r>
      <w:r w:rsidR="00F56A86">
        <w:t xml:space="preserve"> </w:t>
      </w:r>
      <w:r>
        <w:t>legend of identification marks and</w:t>
      </w:r>
      <w:r w:rsidR="00F56A86">
        <w:t xml:space="preserve"> </w:t>
      </w:r>
      <w:r>
        <w:t>locations of these marks on R</w:t>
      </w:r>
      <w:r w:rsidRPr="00E4633D">
        <w:t>ecord Drawings.</w:t>
      </w:r>
    </w:p>
    <w:p w14:paraId="35121537" w14:textId="77777777" w:rsidR="00713334" w:rsidRPr="00E4633D" w:rsidRDefault="00713334" w:rsidP="00713334">
      <w:pPr>
        <w:pStyle w:val="PR1"/>
      </w:pPr>
      <w:r w:rsidRPr="00E4633D">
        <w:t>When cleaning, match samples of existing materials that have been cleaned and identified for acceptable cleaning levels. Avoid over-cleaning to prevent damage</w:t>
      </w:r>
      <w:r w:rsidR="00150B05" w:rsidRPr="00E4633D">
        <w:t>.</w:t>
      </w:r>
      <w:r w:rsidRPr="00E4633D">
        <w:t xml:space="preserve"> </w:t>
      </w:r>
      <w:r w:rsidR="00150B05" w:rsidRPr="00E4633D">
        <w:t>Us</w:t>
      </w:r>
      <w:r w:rsidR="00F56A86" w:rsidRPr="00E4633D">
        <w:t>e</w:t>
      </w:r>
      <w:r w:rsidRPr="00E4633D">
        <w:t xml:space="preserve"> gentlest methods availabl</w:t>
      </w:r>
      <w:r w:rsidR="00E4633D" w:rsidRPr="00E4633D">
        <w:t>e</w:t>
      </w:r>
      <w:r w:rsidRPr="00E4633D">
        <w:t>. Initiate cleaning using hand cleaning methods before introducing power cleaning methods and equipment.</w:t>
      </w:r>
    </w:p>
    <w:p w14:paraId="11C4BA3F" w14:textId="77777777" w:rsidR="00347B85" w:rsidRDefault="00713334" w:rsidP="002D434C">
      <w:pPr>
        <w:pStyle w:val="EOS"/>
      </w:pPr>
      <w:r>
        <w:t>END OF SECTION 01 35 91</w:t>
      </w:r>
    </w:p>
    <w:sectPr w:rsidR="00347B85" w:rsidSect="00932164">
      <w:footerReference w:type="default" r:id="rId10"/>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6A4D2" w14:textId="77777777" w:rsidR="00702176" w:rsidRDefault="00702176">
      <w:r>
        <w:separator/>
      </w:r>
    </w:p>
  </w:endnote>
  <w:endnote w:type="continuationSeparator" w:id="0">
    <w:p w14:paraId="07D1CD15" w14:textId="77777777" w:rsidR="00702176" w:rsidRDefault="0070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51C8" w14:textId="77777777" w:rsidR="00E608D8" w:rsidRDefault="00E608D8" w:rsidP="00E608D8">
    <w:pPr>
      <w:pStyle w:val="FTR"/>
    </w:pPr>
    <w:r>
      <w:rPr>
        <w:rStyle w:val="NAM"/>
      </w:rPr>
      <w:t>&lt;Insert Park and PMIS number&gt;</w:t>
    </w:r>
    <w:r>
      <w:tab/>
    </w:r>
    <w:r>
      <w:rPr>
        <w:rStyle w:val="NUM"/>
      </w:rPr>
      <w:t>01 35 91</w:t>
    </w:r>
    <w:r>
      <w:t xml:space="preserve"> - </w:t>
    </w:r>
    <w:r>
      <w:fldChar w:fldCharType="begin"/>
    </w:r>
    <w:r>
      <w:instrText xml:space="preserve"> PAGE </w:instrText>
    </w:r>
    <w:r>
      <w:fldChar w:fldCharType="separate"/>
    </w:r>
    <w:r>
      <w:t>1</w:t>
    </w:r>
    <w:r>
      <w:rPr>
        <w:noProof/>
      </w:rPr>
      <w:fldChar w:fldCharType="end"/>
    </w:r>
  </w:p>
  <w:p w14:paraId="6F11195B" w14:textId="489202D6" w:rsidR="00E608D8" w:rsidRDefault="00451E8A" w:rsidP="00E608D8">
    <w:pPr>
      <w:pStyle w:val="FTR"/>
    </w:pPr>
    <w:r>
      <w:rPr>
        <w:sz w:val="12"/>
        <w:szCs w:val="12"/>
      </w:rPr>
      <w:t>092922</w:t>
    </w:r>
    <w:r w:rsidR="00E608D8">
      <w:tab/>
    </w:r>
    <w:r w:rsidR="00E608D8">
      <w:rPr>
        <w:rStyle w:val="NAM"/>
      </w:rPr>
      <w:t>HISTORIC PRESERVATION TREATMENT PROCEDURES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1061" w14:textId="77777777" w:rsidR="00702176" w:rsidRDefault="00702176">
      <w:r>
        <w:separator/>
      </w:r>
    </w:p>
  </w:footnote>
  <w:footnote w:type="continuationSeparator" w:id="0">
    <w:p w14:paraId="3803BEA6" w14:textId="77777777" w:rsidR="00702176" w:rsidRDefault="00702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978D178"/>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strike w:val="0"/>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334"/>
    <w:rsid w:val="000D573D"/>
    <w:rsid w:val="000D5C87"/>
    <w:rsid w:val="000E0A82"/>
    <w:rsid w:val="001005E2"/>
    <w:rsid w:val="00150B05"/>
    <w:rsid w:val="0015595D"/>
    <w:rsid w:val="00195BFB"/>
    <w:rsid w:val="001A0D33"/>
    <w:rsid w:val="001B008D"/>
    <w:rsid w:val="0022471E"/>
    <w:rsid w:val="00241690"/>
    <w:rsid w:val="00243BEA"/>
    <w:rsid w:val="00282D93"/>
    <w:rsid w:val="00293A95"/>
    <w:rsid w:val="00295268"/>
    <w:rsid w:val="002A35B3"/>
    <w:rsid w:val="002D434C"/>
    <w:rsid w:val="0030215A"/>
    <w:rsid w:val="00347B85"/>
    <w:rsid w:val="003C2B6D"/>
    <w:rsid w:val="00451E8A"/>
    <w:rsid w:val="00457918"/>
    <w:rsid w:val="004C0522"/>
    <w:rsid w:val="004C190D"/>
    <w:rsid w:val="004E068B"/>
    <w:rsid w:val="005C416C"/>
    <w:rsid w:val="005D0FA7"/>
    <w:rsid w:val="005F3E3E"/>
    <w:rsid w:val="005F7CDD"/>
    <w:rsid w:val="00643D76"/>
    <w:rsid w:val="0064580B"/>
    <w:rsid w:val="006B1ED6"/>
    <w:rsid w:val="006C4410"/>
    <w:rsid w:val="006E7031"/>
    <w:rsid w:val="00702176"/>
    <w:rsid w:val="00713334"/>
    <w:rsid w:val="00714BDE"/>
    <w:rsid w:val="00721471"/>
    <w:rsid w:val="00733690"/>
    <w:rsid w:val="007558E3"/>
    <w:rsid w:val="00787AA7"/>
    <w:rsid w:val="007968F9"/>
    <w:rsid w:val="007E1350"/>
    <w:rsid w:val="007F0DE6"/>
    <w:rsid w:val="00817565"/>
    <w:rsid w:val="00844449"/>
    <w:rsid w:val="008A3F68"/>
    <w:rsid w:val="008C6F71"/>
    <w:rsid w:val="008D5AA1"/>
    <w:rsid w:val="00946471"/>
    <w:rsid w:val="009C443F"/>
    <w:rsid w:val="009D3118"/>
    <w:rsid w:val="00A53238"/>
    <w:rsid w:val="00A66768"/>
    <w:rsid w:val="00A974F5"/>
    <w:rsid w:val="00AD3538"/>
    <w:rsid w:val="00B503C2"/>
    <w:rsid w:val="00B63625"/>
    <w:rsid w:val="00B717BF"/>
    <w:rsid w:val="00B80B69"/>
    <w:rsid w:val="00C0415C"/>
    <w:rsid w:val="00C40E88"/>
    <w:rsid w:val="00C52CD0"/>
    <w:rsid w:val="00C6581E"/>
    <w:rsid w:val="00D26DA4"/>
    <w:rsid w:val="00DA2F43"/>
    <w:rsid w:val="00DC16FF"/>
    <w:rsid w:val="00E1496D"/>
    <w:rsid w:val="00E4633D"/>
    <w:rsid w:val="00E5717D"/>
    <w:rsid w:val="00E608D8"/>
    <w:rsid w:val="00E64033"/>
    <w:rsid w:val="00EE2B29"/>
    <w:rsid w:val="00EE7815"/>
    <w:rsid w:val="00EF430D"/>
    <w:rsid w:val="00F03A35"/>
    <w:rsid w:val="00F3332D"/>
    <w:rsid w:val="00F56A86"/>
    <w:rsid w:val="00F61DD7"/>
    <w:rsid w:val="00F75758"/>
    <w:rsid w:val="00FE7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3F744"/>
  <w15:docId w15:val="{92990CC0-1C44-445E-8047-2BA91445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334"/>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713334"/>
    <w:pPr>
      <w:tabs>
        <w:tab w:val="right" w:pos="9360"/>
      </w:tabs>
      <w:suppressAutoHyphens/>
      <w:jc w:val="both"/>
    </w:pPr>
  </w:style>
  <w:style w:type="paragraph" w:customStyle="1" w:styleId="SCT">
    <w:name w:val="SCT"/>
    <w:basedOn w:val="Normal"/>
    <w:next w:val="PRT"/>
    <w:rsid w:val="00713334"/>
    <w:pPr>
      <w:suppressAutoHyphens/>
      <w:spacing w:before="240"/>
      <w:jc w:val="both"/>
    </w:pPr>
  </w:style>
  <w:style w:type="paragraph" w:customStyle="1" w:styleId="PRT">
    <w:name w:val="PRT"/>
    <w:basedOn w:val="Normal"/>
    <w:next w:val="ART"/>
    <w:rsid w:val="00713334"/>
    <w:pPr>
      <w:keepNext/>
      <w:numPr>
        <w:numId w:val="1"/>
      </w:numPr>
      <w:suppressAutoHyphens/>
      <w:spacing w:before="480"/>
      <w:jc w:val="both"/>
      <w:outlineLvl w:val="0"/>
    </w:pPr>
  </w:style>
  <w:style w:type="paragraph" w:customStyle="1" w:styleId="SUT">
    <w:name w:val="SUT"/>
    <w:basedOn w:val="Normal"/>
    <w:next w:val="PR1"/>
    <w:rsid w:val="00713334"/>
    <w:pPr>
      <w:numPr>
        <w:ilvl w:val="1"/>
        <w:numId w:val="1"/>
      </w:numPr>
      <w:suppressAutoHyphens/>
      <w:spacing w:before="240"/>
      <w:jc w:val="both"/>
      <w:outlineLvl w:val="0"/>
    </w:pPr>
  </w:style>
  <w:style w:type="paragraph" w:customStyle="1" w:styleId="DST">
    <w:name w:val="DST"/>
    <w:basedOn w:val="Normal"/>
    <w:next w:val="PR1"/>
    <w:rsid w:val="00713334"/>
    <w:pPr>
      <w:numPr>
        <w:ilvl w:val="2"/>
        <w:numId w:val="1"/>
      </w:numPr>
      <w:suppressAutoHyphens/>
      <w:spacing w:before="240"/>
      <w:jc w:val="both"/>
      <w:outlineLvl w:val="0"/>
    </w:pPr>
  </w:style>
  <w:style w:type="paragraph" w:customStyle="1" w:styleId="ART">
    <w:name w:val="ART"/>
    <w:basedOn w:val="Normal"/>
    <w:next w:val="PR1"/>
    <w:rsid w:val="00713334"/>
    <w:pPr>
      <w:keepNext/>
      <w:numPr>
        <w:ilvl w:val="3"/>
        <w:numId w:val="1"/>
      </w:numPr>
      <w:suppressAutoHyphens/>
      <w:spacing w:before="480"/>
      <w:jc w:val="both"/>
      <w:outlineLvl w:val="1"/>
    </w:pPr>
  </w:style>
  <w:style w:type="paragraph" w:customStyle="1" w:styleId="PR1">
    <w:name w:val="PR1"/>
    <w:basedOn w:val="Normal"/>
    <w:rsid w:val="00713334"/>
    <w:pPr>
      <w:numPr>
        <w:ilvl w:val="4"/>
        <w:numId w:val="1"/>
      </w:numPr>
      <w:suppressAutoHyphens/>
      <w:spacing w:before="240"/>
      <w:jc w:val="both"/>
      <w:outlineLvl w:val="2"/>
    </w:pPr>
  </w:style>
  <w:style w:type="paragraph" w:customStyle="1" w:styleId="PR2">
    <w:name w:val="PR2"/>
    <w:basedOn w:val="Normal"/>
    <w:rsid w:val="00713334"/>
    <w:pPr>
      <w:numPr>
        <w:ilvl w:val="5"/>
        <w:numId w:val="1"/>
      </w:numPr>
      <w:suppressAutoHyphens/>
      <w:jc w:val="both"/>
      <w:outlineLvl w:val="3"/>
    </w:pPr>
  </w:style>
  <w:style w:type="paragraph" w:customStyle="1" w:styleId="PR3">
    <w:name w:val="PR3"/>
    <w:basedOn w:val="Normal"/>
    <w:rsid w:val="00713334"/>
    <w:pPr>
      <w:numPr>
        <w:ilvl w:val="6"/>
        <w:numId w:val="1"/>
      </w:numPr>
      <w:suppressAutoHyphens/>
      <w:jc w:val="both"/>
      <w:outlineLvl w:val="4"/>
    </w:pPr>
  </w:style>
  <w:style w:type="paragraph" w:customStyle="1" w:styleId="PR4">
    <w:name w:val="PR4"/>
    <w:basedOn w:val="Normal"/>
    <w:rsid w:val="00713334"/>
    <w:pPr>
      <w:numPr>
        <w:ilvl w:val="7"/>
        <w:numId w:val="1"/>
      </w:numPr>
      <w:suppressAutoHyphens/>
      <w:jc w:val="both"/>
      <w:outlineLvl w:val="5"/>
    </w:pPr>
  </w:style>
  <w:style w:type="paragraph" w:customStyle="1" w:styleId="PR5">
    <w:name w:val="PR5"/>
    <w:basedOn w:val="Normal"/>
    <w:rsid w:val="00713334"/>
    <w:pPr>
      <w:numPr>
        <w:ilvl w:val="8"/>
        <w:numId w:val="1"/>
      </w:numPr>
      <w:suppressAutoHyphens/>
      <w:jc w:val="both"/>
      <w:outlineLvl w:val="6"/>
    </w:pPr>
  </w:style>
  <w:style w:type="paragraph" w:customStyle="1" w:styleId="EOS">
    <w:name w:val="EOS"/>
    <w:basedOn w:val="Normal"/>
    <w:rsid w:val="00713334"/>
    <w:pPr>
      <w:suppressAutoHyphens/>
      <w:spacing w:before="480"/>
      <w:jc w:val="both"/>
    </w:pPr>
  </w:style>
  <w:style w:type="paragraph" w:customStyle="1" w:styleId="CMT">
    <w:name w:val="CMT"/>
    <w:basedOn w:val="Normal"/>
    <w:rsid w:val="00713334"/>
    <w:pPr>
      <w:suppressAutoHyphens/>
      <w:spacing w:before="240"/>
      <w:jc w:val="both"/>
    </w:pPr>
    <w:rPr>
      <w:vanish/>
      <w:color w:val="0000FF"/>
    </w:rPr>
  </w:style>
  <w:style w:type="character" w:customStyle="1" w:styleId="NUM">
    <w:name w:val="NUM"/>
    <w:basedOn w:val="DefaultParagraphFont"/>
    <w:rsid w:val="00713334"/>
  </w:style>
  <w:style w:type="character" w:customStyle="1" w:styleId="NAM">
    <w:name w:val="NAM"/>
    <w:basedOn w:val="DefaultParagraphFont"/>
    <w:rsid w:val="00713334"/>
  </w:style>
  <w:style w:type="character" w:customStyle="1" w:styleId="SI">
    <w:name w:val="SI"/>
    <w:basedOn w:val="DefaultParagraphFont"/>
    <w:rsid w:val="00713334"/>
    <w:rPr>
      <w:color w:val="008080"/>
    </w:rPr>
  </w:style>
  <w:style w:type="character" w:customStyle="1" w:styleId="IP">
    <w:name w:val="IP"/>
    <w:basedOn w:val="DefaultParagraphFont"/>
    <w:rsid w:val="00733690"/>
    <w:rPr>
      <w:color w:val="C00000"/>
    </w:rPr>
  </w:style>
  <w:style w:type="paragraph" w:customStyle="1" w:styleId="RJUST">
    <w:name w:val="RJUST"/>
    <w:basedOn w:val="Normal"/>
    <w:rsid w:val="00713334"/>
    <w:pPr>
      <w:jc w:val="right"/>
    </w:pPr>
  </w:style>
  <w:style w:type="paragraph" w:styleId="Header">
    <w:name w:val="header"/>
    <w:basedOn w:val="Normal"/>
    <w:link w:val="HeaderChar"/>
    <w:uiPriority w:val="99"/>
    <w:unhideWhenUsed/>
    <w:rsid w:val="00243BEA"/>
    <w:pPr>
      <w:tabs>
        <w:tab w:val="center" w:pos="4680"/>
        <w:tab w:val="right" w:pos="9360"/>
      </w:tabs>
    </w:pPr>
  </w:style>
  <w:style w:type="character" w:customStyle="1" w:styleId="HeaderChar">
    <w:name w:val="Header Char"/>
    <w:basedOn w:val="DefaultParagraphFont"/>
    <w:link w:val="Header"/>
    <w:uiPriority w:val="99"/>
    <w:rsid w:val="00243BEA"/>
    <w:rPr>
      <w:rFonts w:ascii="Times New Roman" w:eastAsia="Times New Roman" w:hAnsi="Times New Roman" w:cs="Times New Roman"/>
      <w:szCs w:val="20"/>
    </w:rPr>
  </w:style>
  <w:style w:type="paragraph" w:styleId="Footer">
    <w:name w:val="footer"/>
    <w:basedOn w:val="Normal"/>
    <w:link w:val="FooterChar"/>
    <w:uiPriority w:val="99"/>
    <w:unhideWhenUsed/>
    <w:rsid w:val="00243BEA"/>
    <w:pPr>
      <w:tabs>
        <w:tab w:val="center" w:pos="4680"/>
        <w:tab w:val="right" w:pos="9360"/>
      </w:tabs>
    </w:pPr>
  </w:style>
  <w:style w:type="character" w:customStyle="1" w:styleId="FooterChar">
    <w:name w:val="Footer Char"/>
    <w:basedOn w:val="DefaultParagraphFont"/>
    <w:link w:val="Footer"/>
    <w:uiPriority w:val="99"/>
    <w:rsid w:val="00243BEA"/>
    <w:rPr>
      <w:rFonts w:ascii="Times New Roman" w:eastAsia="Times New Roman" w:hAnsi="Times New Roman" w:cs="Times New Roman"/>
      <w:szCs w:val="20"/>
    </w:rPr>
  </w:style>
  <w:style w:type="character" w:styleId="Hyperlink">
    <w:name w:val="Hyperlink"/>
    <w:basedOn w:val="DefaultParagraphFont"/>
    <w:rsid w:val="00714B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nps.gov/dscw/publicform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08F62-9643-4371-A26F-A58B5E3CF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A5AA34-44FA-4B01-AFE0-5F652EFD32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013591 Historic Preservation Treatment</vt:lpstr>
    </vt:vector>
  </TitlesOfParts>
  <Company>National Park Service</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013591 Historic Preservation Treatment</dc:title>
  <dc:creator>National Park Service (NPS) - Denver Service Center (DSC)</dc:creator>
  <cp:keywords>013591 Historic Preservation Treatment, DSC Division 01 Specifications</cp:keywords>
  <dc:description/>
  <cp:lastModifiedBy>Lau, Elaine</cp:lastModifiedBy>
  <cp:revision>4</cp:revision>
  <dcterms:created xsi:type="dcterms:W3CDTF">2022-07-13T04:59:00Z</dcterms:created>
  <dcterms:modified xsi:type="dcterms:W3CDTF">2022-09-30T01:03:00Z</dcterms:modified>
</cp:coreProperties>
</file>