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F90A5" w14:textId="64E4AAAD" w:rsidR="00267C05" w:rsidRPr="00D57ED3" w:rsidRDefault="00267C05" w:rsidP="00267C05">
      <w:pPr>
        <w:jc w:val="center"/>
        <w:rPr>
          <w:rFonts w:ascii="Arial" w:hAnsi="Arial" w:cs="Arial"/>
          <w:sz w:val="28"/>
          <w:szCs w:val="28"/>
        </w:rPr>
      </w:pPr>
      <w:r w:rsidRPr="00D57ED3">
        <w:rPr>
          <w:rFonts w:ascii="Arial" w:hAnsi="Arial" w:cs="Arial"/>
          <w:sz w:val="28"/>
          <w:szCs w:val="28"/>
        </w:rPr>
        <w:t>NPS DSC Division 1 Specifications</w:t>
      </w:r>
    </w:p>
    <w:p w14:paraId="1D1CD64C" w14:textId="4A78A3ED" w:rsidR="00267C05" w:rsidRPr="00D57ED3" w:rsidRDefault="00267C05" w:rsidP="00267C05">
      <w:pPr>
        <w:spacing w:before="40" w:after="200"/>
        <w:jc w:val="center"/>
        <w:rPr>
          <w:rFonts w:ascii="Arial" w:hAnsi="Arial" w:cs="Arial"/>
          <w:sz w:val="16"/>
          <w:szCs w:val="16"/>
        </w:rPr>
      </w:pPr>
      <w:r w:rsidRPr="00D57ED3">
        <w:rPr>
          <w:rFonts w:ascii="Arial" w:hAnsi="Arial" w:cs="Arial"/>
          <w:sz w:val="16"/>
          <w:szCs w:val="16"/>
        </w:rPr>
        <w:t>National Park Service (NPS) - Denver Service Center (DSC) |</w:t>
      </w:r>
      <w:r w:rsidR="00463E17">
        <w:rPr>
          <w:rFonts w:ascii="Arial" w:hAnsi="Arial" w:cs="Arial"/>
          <w:sz w:val="16"/>
          <w:szCs w:val="16"/>
        </w:rPr>
        <w:t xml:space="preserve"> 9-29-22</w:t>
      </w:r>
    </w:p>
    <w:p w14:paraId="7655D89B" w14:textId="57A29564" w:rsidR="00267C05" w:rsidRPr="00D57ED3" w:rsidRDefault="00267C05" w:rsidP="00267C05">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9"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56639896" w14:textId="77777777" w:rsidR="00267C05" w:rsidRDefault="00267C05" w:rsidP="00267C05">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45E18A15" w14:textId="77777777" w:rsidR="00B87654" w:rsidRDefault="00B87654" w:rsidP="00B87654">
      <w:pPr>
        <w:pStyle w:val="SCT"/>
      </w:pPr>
      <w:r>
        <w:t xml:space="preserve">SECTION </w:t>
      </w:r>
      <w:r>
        <w:rPr>
          <w:rStyle w:val="NUM"/>
        </w:rPr>
        <w:t>01 40 00</w:t>
      </w:r>
      <w:r>
        <w:t xml:space="preserve"> - </w:t>
      </w:r>
      <w:r>
        <w:rPr>
          <w:rStyle w:val="NAM"/>
        </w:rPr>
        <w:t>QUALITY REQUIREMENTS</w:t>
      </w:r>
    </w:p>
    <w:p w14:paraId="787B2E6D" w14:textId="77777777" w:rsidR="00B87654" w:rsidRDefault="00B87654" w:rsidP="00B87654">
      <w:pPr>
        <w:pStyle w:val="PRT"/>
      </w:pPr>
      <w:r>
        <w:t>GENERAL</w:t>
      </w:r>
    </w:p>
    <w:p w14:paraId="28B113E5" w14:textId="77777777" w:rsidR="00B87654" w:rsidRDefault="00B87654" w:rsidP="00B87654">
      <w:pPr>
        <w:pStyle w:val="ART"/>
      </w:pPr>
      <w:r>
        <w:t>SUMMARY</w:t>
      </w:r>
    </w:p>
    <w:p w14:paraId="2C54FB41" w14:textId="77777777" w:rsidR="00B87654" w:rsidRDefault="00B87654" w:rsidP="00B87654">
      <w:pPr>
        <w:pStyle w:val="PR1"/>
      </w:pPr>
      <w:r>
        <w:t>Section includes administrative and procedural requirements for quality assurance and quality control.</w:t>
      </w:r>
    </w:p>
    <w:p w14:paraId="5337B5E4" w14:textId="77777777" w:rsidR="00B87654" w:rsidRDefault="00B87654" w:rsidP="00B87654">
      <w:pPr>
        <w:pStyle w:val="PR1"/>
      </w:pPr>
      <w:r>
        <w:t>Testing and inspecting services are required to verify compliance with requirements specified or indicated. These services do not relieve Contractor of responsibility for compliance with Cont</w:t>
      </w:r>
      <w:r w:rsidR="003B68E2">
        <w:t>ract Document requirements. Q</w:t>
      </w:r>
      <w:r>
        <w:t>uality of work shall be responsibility of the Contractor.</w:t>
      </w:r>
    </w:p>
    <w:p w14:paraId="1B49DE65" w14:textId="77777777" w:rsidR="00B87654" w:rsidRDefault="00B87654" w:rsidP="00B87654">
      <w:pPr>
        <w:pStyle w:val="PR2"/>
        <w:spacing w:before="240"/>
      </w:pPr>
      <w:r>
        <w:t>Specified tests, inspections, and related actions do not limit Contractor's other quality assurance and control procedures that facilitate compliance with Contract Document requirements.</w:t>
      </w:r>
    </w:p>
    <w:p w14:paraId="7BE5981D" w14:textId="757B6AB3" w:rsidR="00B87654" w:rsidRDefault="00B87654" w:rsidP="00B87654">
      <w:pPr>
        <w:pStyle w:val="PR1"/>
      </w:pPr>
      <w:r>
        <w:t>See Divisions</w:t>
      </w:r>
      <w:r w:rsidR="00BF302F">
        <w:t xml:space="preserve"> </w:t>
      </w:r>
      <w:r>
        <w:t>2</w:t>
      </w:r>
      <w:r w:rsidR="00BF302F">
        <w:t xml:space="preserve"> </w:t>
      </w:r>
      <w:r>
        <w:t>through</w:t>
      </w:r>
      <w:r w:rsidR="00BF302F">
        <w:t xml:space="preserve"> </w:t>
      </w:r>
      <w:r>
        <w:t>49 Sections for specific test and inspection requirements.</w:t>
      </w:r>
    </w:p>
    <w:p w14:paraId="32097F0E" w14:textId="77777777" w:rsidR="00B87654" w:rsidRDefault="00B87654" w:rsidP="00B87654">
      <w:pPr>
        <w:pStyle w:val="ART"/>
      </w:pPr>
      <w:r>
        <w:t>DEFINITIONS</w:t>
      </w:r>
    </w:p>
    <w:p w14:paraId="315C12EE" w14:textId="77777777" w:rsidR="00B87654" w:rsidRDefault="00B87654" w:rsidP="00B87654">
      <w:pPr>
        <w:pStyle w:val="PR1"/>
      </w:pPr>
      <w:r>
        <w:t>Quality Assurance Services: Activities, actions, and procedures performed before and during execution of the work to guard against defects and deficiencies and substantiate that proposed construction will comply with requirements.</w:t>
      </w:r>
    </w:p>
    <w:p w14:paraId="344EFBF2" w14:textId="77777777" w:rsidR="00B87654" w:rsidRDefault="00B87654" w:rsidP="00B87654">
      <w:pPr>
        <w:pStyle w:val="PR1"/>
      </w:pPr>
      <w:r>
        <w:t xml:space="preserve">Quality Control Services: Tests, inspections, procedures, and related actions during and after execution of the work to evaluate actual products incorporated into the work and completed construction comply with requirements. </w:t>
      </w:r>
    </w:p>
    <w:p w14:paraId="55243154" w14:textId="77777777" w:rsidR="00B87654" w:rsidRPr="00FB6DBC" w:rsidRDefault="00B87654" w:rsidP="00D741BB">
      <w:pPr>
        <w:pStyle w:val="CMT"/>
      </w:pPr>
      <w:r w:rsidRPr="00FB6DBC">
        <w:t>Delete first paragraph below if Project does not require mockups. Revise if any mockups are to be constructed at an off-site location.</w:t>
      </w:r>
    </w:p>
    <w:p w14:paraId="6885491E" w14:textId="77777777" w:rsidR="00B87654" w:rsidRPr="00AD2553" w:rsidRDefault="00B87654" w:rsidP="00B87654">
      <w:pPr>
        <w:pStyle w:val="PR1"/>
      </w:pPr>
      <w:r w:rsidRPr="00AD2553">
        <w:t xml:space="preserve">Mockups: Full-size physical assemblies constructed on-site. Mockups are constructed </w:t>
      </w:r>
      <w:r w:rsidR="00953686" w:rsidRPr="00AD2553">
        <w:t>from</w:t>
      </w:r>
      <w:r w:rsidRPr="00AD2553">
        <w:t xml:space="preserve"> selections made under Sample submittals; to demonstrate aesthetic effects and, where indicated, qualities of materials and execution; to review coordination, testing, or operation; to show interface between dissimilar materials; and to demonstrate compliance with specified installation tolerances. Mockups are not Sample</w:t>
      </w:r>
      <w:r w:rsidR="00AD2553" w:rsidRPr="00AD2553">
        <w:t xml:space="preserve">s. </w:t>
      </w:r>
      <w:r w:rsidR="00FB6DBC" w:rsidRPr="00AD2553">
        <w:t>A</w:t>
      </w:r>
      <w:r w:rsidRPr="00AD2553">
        <w:t>pproved mockups establish the standard by which the Work will be judged</w:t>
      </w:r>
      <w:r w:rsidR="00FB6DBC" w:rsidRPr="00AD2553">
        <w:t>, unless otherwise indicated</w:t>
      </w:r>
      <w:r w:rsidRPr="00AD2553">
        <w:t>.</w:t>
      </w:r>
    </w:p>
    <w:p w14:paraId="5C52E96D" w14:textId="77777777" w:rsidR="00B87654" w:rsidRPr="00FB6DBC" w:rsidRDefault="00B87654" w:rsidP="00AD2553">
      <w:pPr>
        <w:pStyle w:val="CMT"/>
      </w:pPr>
      <w:r w:rsidRPr="00FB6DBC">
        <w:t>Retain one or more of three mockup subparagraphs below if applicable to Project.</w:t>
      </w:r>
    </w:p>
    <w:p w14:paraId="73D1D928" w14:textId="77777777" w:rsidR="00B87654" w:rsidRDefault="00B87654" w:rsidP="00B87654">
      <w:pPr>
        <w:pStyle w:val="PR2"/>
        <w:spacing w:before="240"/>
      </w:pPr>
      <w:r>
        <w:lastRenderedPageBreak/>
        <w:t>Laboratory Mockups: Full-size physical assemblies constructed at a testing facility to verify performance characteristics.</w:t>
      </w:r>
    </w:p>
    <w:p w14:paraId="5484B636" w14:textId="77777777" w:rsidR="00B87654" w:rsidRDefault="00B87654" w:rsidP="00B87654">
      <w:pPr>
        <w:pStyle w:val="PR2"/>
      </w:pPr>
      <w:r>
        <w:t xml:space="preserve">Integrated </w:t>
      </w:r>
      <w:r w:rsidR="00953686">
        <w:t>Exterior Mockups: Mockups of</w:t>
      </w:r>
      <w:r>
        <w:t xml:space="preserve"> exterior envelope erected separately from</w:t>
      </w:r>
      <w:r w:rsidR="00AD2553">
        <w:t xml:space="preserve"> </w:t>
      </w:r>
      <w:r>
        <w:t>building but on Project site, consisting of multiple products, assemblies, and subassemblies.</w:t>
      </w:r>
    </w:p>
    <w:p w14:paraId="024F1801" w14:textId="77777777" w:rsidR="00B87654" w:rsidRDefault="00B87654" w:rsidP="00B87654">
      <w:pPr>
        <w:pStyle w:val="PR2"/>
      </w:pPr>
      <w:r>
        <w:t>Room Mockups: Mockups of typical interior spaces complete with wall, floor, and ceiling finishes, doors, windows, millwork, casework, specialties, furnishings and equipment, and lighting.</w:t>
      </w:r>
    </w:p>
    <w:p w14:paraId="2F587E6F" w14:textId="77777777" w:rsidR="00B87654" w:rsidRDefault="00B87654" w:rsidP="00B87654">
      <w:pPr>
        <w:pStyle w:val="PR1"/>
      </w:pPr>
      <w:r>
        <w:t>Preconstruction Testing: Tests and inspections performed specifically fo</w:t>
      </w:r>
      <w:r w:rsidR="00AD2553">
        <w:t xml:space="preserve">r </w:t>
      </w:r>
      <w:r>
        <w:t>project before products and materials are incorporated int</w:t>
      </w:r>
      <w:r w:rsidR="00AD2553">
        <w:t xml:space="preserve">o </w:t>
      </w:r>
      <w:r>
        <w:t>work to verify performance or compliance with specified criteria.</w:t>
      </w:r>
    </w:p>
    <w:p w14:paraId="70F73846" w14:textId="77777777" w:rsidR="00B87654" w:rsidRDefault="00B87654" w:rsidP="00B87654">
      <w:pPr>
        <w:pStyle w:val="PR1"/>
      </w:pPr>
      <w:r>
        <w:t>Product Testing: Tests and inspections performed by a Nationally Recognized Testing Laboratory (NRTL), a National Voluntary Laboratory Accreditation Program (NVLAP), or a testing agency qualified to conduct product testing, to establish product performance and compliance with industry standards.</w:t>
      </w:r>
    </w:p>
    <w:p w14:paraId="5736BF01" w14:textId="77777777" w:rsidR="00B87654" w:rsidRDefault="00B87654" w:rsidP="00B87654">
      <w:pPr>
        <w:pStyle w:val="PR1"/>
      </w:pPr>
      <w:r>
        <w:t>Source Quality Control Testing: Tests and inspections performed at the source, i.e., plant, mill, factory, or shop.</w:t>
      </w:r>
    </w:p>
    <w:p w14:paraId="6A4A60A7" w14:textId="77777777" w:rsidR="00B87654" w:rsidRDefault="00B87654" w:rsidP="00B87654">
      <w:pPr>
        <w:pStyle w:val="PR1"/>
      </w:pPr>
      <w:r>
        <w:t>Field Quality Control Testing: Tests and inspections performed on-site for installation of work and for completed work.</w:t>
      </w:r>
    </w:p>
    <w:p w14:paraId="426AD7F6" w14:textId="77777777" w:rsidR="00B87654" w:rsidRDefault="00B87654" w:rsidP="00B87654">
      <w:pPr>
        <w:pStyle w:val="PR1"/>
      </w:pPr>
      <w:r>
        <w:t xml:space="preserve">Testing Agency or Laboratory: </w:t>
      </w:r>
      <w:r w:rsidR="00A11B17">
        <w:t>E</w:t>
      </w:r>
      <w:r>
        <w:t>ntity engaged to perform specific tests, inspections, or both. Testing laboratory shall mean the same as testing agency.</w:t>
      </w:r>
    </w:p>
    <w:p w14:paraId="17EBC46C" w14:textId="77777777" w:rsidR="00B87654" w:rsidRDefault="00B87654" w:rsidP="00B87654">
      <w:pPr>
        <w:pStyle w:val="PR1"/>
      </w:pPr>
      <w:r>
        <w:t>Installer/Applicator/Erector: Contractor or another entity engaged by Contractor as an employee, Subcontractor, or Sub-subcontractor, to perform a particular construction operation, including installation, erection, application, and similar operations.</w:t>
      </w:r>
    </w:p>
    <w:p w14:paraId="4ADB24B9" w14:textId="77777777" w:rsidR="00B87654" w:rsidRDefault="00B87654" w:rsidP="00B87654">
      <w:pPr>
        <w:pStyle w:val="PR2"/>
        <w:spacing w:before="240"/>
      </w:pPr>
      <w:r>
        <w:t xml:space="preserve">Using a term such as </w:t>
      </w:r>
      <w:r w:rsidR="002971A3">
        <w:t>"</w:t>
      </w:r>
      <w:r>
        <w:t>carpentry</w:t>
      </w:r>
      <w:r w:rsidR="002971A3">
        <w:t>"</w:t>
      </w:r>
      <w:r>
        <w:t xml:space="preserve"> does not imply certain construction activities must be performed by accredited or unionized individuals of a corresponding generic name, such as </w:t>
      </w:r>
      <w:r w:rsidR="002971A3">
        <w:t>"</w:t>
      </w:r>
      <w:r>
        <w:t>carpenter.</w:t>
      </w:r>
      <w:r w:rsidR="002971A3">
        <w:t>"</w:t>
      </w:r>
      <w:r>
        <w:t xml:space="preserve"> It also does not imply that requirements specified apply exclusively to trades people of corresponding generic name.</w:t>
      </w:r>
    </w:p>
    <w:p w14:paraId="541C9D9B" w14:textId="77777777" w:rsidR="00B87654" w:rsidRDefault="00B87654" w:rsidP="00B87654">
      <w:pPr>
        <w:pStyle w:val="ART"/>
      </w:pPr>
      <w:r>
        <w:t>CONFLICTING REQUIREMENTS</w:t>
      </w:r>
    </w:p>
    <w:p w14:paraId="68D71953" w14:textId="77777777" w:rsidR="00B87654" w:rsidRPr="00FB6DBC" w:rsidRDefault="002971A3" w:rsidP="00AD2553">
      <w:pPr>
        <w:pStyle w:val="CMT"/>
      </w:pPr>
      <w:r>
        <w:t>"</w:t>
      </w:r>
      <w:r w:rsidR="00B87654" w:rsidRPr="00FB6DBC">
        <w:t>Reference Standards</w:t>
      </w:r>
      <w:r>
        <w:t>"</w:t>
      </w:r>
      <w:r w:rsidR="00B87654" w:rsidRPr="00FB6DBC">
        <w:t xml:space="preserve"> Paragraph below may resolve issues that sometimes arise when using referenced standards due to conflicting requirements in the Contract Documents. Coordinate with Conditions of the Contract. Revise to suit Project, office policy, and N</w:t>
      </w:r>
      <w:r w:rsidR="00BF302F">
        <w:t>ational Park Service (N</w:t>
      </w:r>
      <w:r w:rsidR="00B87654" w:rsidRPr="00FB6DBC">
        <w:t>PS</w:t>
      </w:r>
      <w:r w:rsidR="00BF302F">
        <w:t>)</w:t>
      </w:r>
      <w:r w:rsidR="00B87654" w:rsidRPr="00FB6DBC">
        <w:t xml:space="preserve"> requirements.</w:t>
      </w:r>
    </w:p>
    <w:p w14:paraId="1EF37313" w14:textId="77777777" w:rsidR="00B87654" w:rsidRDefault="00B87654" w:rsidP="00B87654">
      <w:pPr>
        <w:pStyle w:val="PR1"/>
      </w:pPr>
      <w:r>
        <w:t>Reference Standards: If compliance with two or more standards is specified and standards establish different or conflicting requirements for minimum quality levels, comply wit</w:t>
      </w:r>
      <w:r w:rsidR="00AD2553">
        <w:t xml:space="preserve">h </w:t>
      </w:r>
      <w:r>
        <w:t>most stringent requirement. Refer uncertainties and requirements that are different, but apparently equal, to Contracting Officer before proceeding.</w:t>
      </w:r>
    </w:p>
    <w:p w14:paraId="7C926548" w14:textId="77777777" w:rsidR="00B87654" w:rsidRDefault="00B87654" w:rsidP="00B87654">
      <w:pPr>
        <w:pStyle w:val="PR1"/>
      </w:pPr>
      <w:r>
        <w:t xml:space="preserve">Minimum Quality Levels: </w:t>
      </w:r>
      <w:r w:rsidR="00A11B17">
        <w:t>Q</w:t>
      </w:r>
      <w:r>
        <w:t>uality level shown or specified shall be</w:t>
      </w:r>
      <w:r w:rsidR="00AD2553">
        <w:t xml:space="preserve"> </w:t>
      </w:r>
      <w:r>
        <w:t xml:space="preserve">minimum provided or performed. </w:t>
      </w:r>
      <w:r w:rsidR="00A11B17">
        <w:t>A</w:t>
      </w:r>
      <w:r>
        <w:t>ctual installation may comply exactly with minimum quality specified, or it may exceed</w:t>
      </w:r>
      <w:r w:rsidR="00AD2553">
        <w:t xml:space="preserve"> </w:t>
      </w:r>
      <w:r>
        <w:t>minimum within reasonable limits. To comply wit</w:t>
      </w:r>
      <w:r w:rsidR="00AD2553">
        <w:t xml:space="preserve">h </w:t>
      </w:r>
      <w:r>
        <w:t xml:space="preserve">requirements, indicated numeric </w:t>
      </w:r>
      <w:r>
        <w:lastRenderedPageBreak/>
        <w:t>values are minimum or maximum, as appropriate, for the context of requirements. Refer uncertainties to Contracting Officer before proceeding.</w:t>
      </w:r>
    </w:p>
    <w:p w14:paraId="17448301" w14:textId="77777777" w:rsidR="00B87654" w:rsidRDefault="00B87654" w:rsidP="00B87654">
      <w:pPr>
        <w:pStyle w:val="ART"/>
      </w:pPr>
      <w:r>
        <w:t>SUBMITTALS</w:t>
      </w:r>
    </w:p>
    <w:p w14:paraId="3A627CFA" w14:textId="77777777" w:rsidR="00B87654" w:rsidRDefault="00B87654" w:rsidP="00B87654">
      <w:pPr>
        <w:pStyle w:val="PR1"/>
      </w:pPr>
      <w:r>
        <w:t>Quality Control Plan:</w:t>
      </w:r>
    </w:p>
    <w:p w14:paraId="6F6164D3" w14:textId="77777777" w:rsidR="00B87654" w:rsidRDefault="00B87654" w:rsidP="00B87654">
      <w:pPr>
        <w:pStyle w:val="PR2"/>
        <w:spacing w:before="240"/>
      </w:pPr>
      <w:r>
        <w:t>After contract award and before Pre-Construction conference, submit a written Contractor Quality Control (CQC) plan.</w:t>
      </w:r>
    </w:p>
    <w:p w14:paraId="0665E2F9" w14:textId="77777777" w:rsidR="00B87654" w:rsidRDefault="00B87654" w:rsidP="00B87654">
      <w:pPr>
        <w:pStyle w:val="PR2"/>
      </w:pPr>
      <w:r>
        <w:t>If plan requires revisions or corrections, Contractor shall resubmit plan within 10 days.</w:t>
      </w:r>
    </w:p>
    <w:p w14:paraId="0DC128BA" w14:textId="77777777" w:rsidR="00B87654" w:rsidRDefault="00B87654" w:rsidP="00B87654">
      <w:pPr>
        <w:pStyle w:val="PR2"/>
      </w:pPr>
      <w:r>
        <w:t>Government reserves the right to require changes in plan during contract period as necessary to obtain the quality specified.</w:t>
      </w:r>
    </w:p>
    <w:p w14:paraId="464418E0" w14:textId="77777777" w:rsidR="00B87654" w:rsidRPr="00E7722B" w:rsidRDefault="00B87654" w:rsidP="00B87654">
      <w:pPr>
        <w:pStyle w:val="PR2"/>
      </w:pPr>
      <w:r>
        <w:t>No change in the approved plan may be made without written concurrence by Contracting Officer.</w:t>
      </w:r>
    </w:p>
    <w:p w14:paraId="3D7B10C8" w14:textId="77777777" w:rsidR="00B87654" w:rsidRDefault="00B87654" w:rsidP="00B87654">
      <w:pPr>
        <w:pStyle w:val="PR1"/>
      </w:pPr>
      <w:r>
        <w:t xml:space="preserve">Qualification Data: For testing agencies specified in </w:t>
      </w:r>
      <w:r w:rsidR="002971A3">
        <w:t>"</w:t>
      </w:r>
      <w:r>
        <w:t>Quality Assurance</w:t>
      </w:r>
      <w:r w:rsidR="002971A3">
        <w:t>"</w:t>
      </w:r>
      <w:r>
        <w:t xml:space="preserve"> Article to demonstrate their capabilities and experience. Include proof of qualifications i</w:t>
      </w:r>
      <w:r w:rsidR="00EE21DB">
        <w:t xml:space="preserve">n </w:t>
      </w:r>
      <w:r>
        <w:t>form of a recent report on inspection o</w:t>
      </w:r>
      <w:r w:rsidR="00EE21DB">
        <w:t xml:space="preserve">f </w:t>
      </w:r>
      <w:r>
        <w:t>testing agency by a recognized authority.</w:t>
      </w:r>
    </w:p>
    <w:p w14:paraId="353FA678" w14:textId="77777777" w:rsidR="00B87654" w:rsidRDefault="00B87654" w:rsidP="00B87654">
      <w:pPr>
        <w:pStyle w:val="PR1"/>
      </w:pPr>
      <w:r>
        <w:t xml:space="preserve">Contractor Quality Control </w:t>
      </w:r>
      <w:r w:rsidR="008428A5">
        <w:t xml:space="preserve">(CQC) </w:t>
      </w:r>
      <w:r>
        <w:t>Daily</w:t>
      </w:r>
      <w:r w:rsidR="009E6F84">
        <w:t xml:space="preserve"> Reports: Submit showing</w:t>
      </w:r>
      <w:r>
        <w:t xml:space="preserve"> inspections and tests on first workday following date covered by report. Quality Control Supervisor shall utilize </w:t>
      </w:r>
      <w:hyperlink r:id="rId10" w:history="1">
        <w:r w:rsidR="00F26056">
          <w:rPr>
            <w:rStyle w:val="Hyperlink"/>
          </w:rPr>
          <w:t>DSC F</w:t>
        </w:r>
        <w:r w:rsidR="00F26056" w:rsidRPr="00EE21DB">
          <w:rPr>
            <w:rStyle w:val="Hyperlink"/>
          </w:rPr>
          <w:t>orms</w:t>
        </w:r>
      </w:hyperlink>
      <w:r w:rsidR="00EE21DB">
        <w:t>.</w:t>
      </w:r>
    </w:p>
    <w:p w14:paraId="65E20CF4" w14:textId="77777777" w:rsidR="00B87654" w:rsidRPr="00267C05" w:rsidRDefault="00B87654" w:rsidP="00B87654">
      <w:pPr>
        <w:pStyle w:val="PR2"/>
        <w:spacing w:before="240"/>
      </w:pPr>
      <w:r w:rsidRPr="00267C05">
        <w:t xml:space="preserve">Review </w:t>
      </w:r>
      <w:r w:rsidR="008428A5" w:rsidRPr="00267C05">
        <w:t>Construction Management Representative</w:t>
      </w:r>
      <w:r w:rsidR="00EF1CA3" w:rsidRPr="00267C05">
        <w:t xml:space="preserve"> </w:t>
      </w:r>
      <w:r w:rsidR="008428A5" w:rsidRPr="00267C05">
        <w:t xml:space="preserve">(CMR) Daily report </w:t>
      </w:r>
      <w:r w:rsidR="009E6F84" w:rsidRPr="00267C05">
        <w:t>if applicable</w:t>
      </w:r>
      <w:r w:rsidRPr="00267C05">
        <w:t xml:space="preserve"> and reconcile any differences prior to posting</w:t>
      </w:r>
      <w:r w:rsidR="00B07D65" w:rsidRPr="00267C05">
        <w:t>.</w:t>
      </w:r>
    </w:p>
    <w:p w14:paraId="2C17D1CC" w14:textId="77777777" w:rsidR="00B87654" w:rsidRPr="00A379A4" w:rsidRDefault="00B87654" w:rsidP="00B87654">
      <w:pPr>
        <w:pStyle w:val="PR1"/>
      </w:pPr>
      <w:r w:rsidRPr="00A379A4">
        <w:t>Test Reports</w:t>
      </w:r>
    </w:p>
    <w:p w14:paraId="28D83AD4" w14:textId="77777777" w:rsidR="00B87654" w:rsidRDefault="00B87654" w:rsidP="00B87654">
      <w:pPr>
        <w:pStyle w:val="PR2"/>
        <w:spacing w:before="240"/>
      </w:pPr>
      <w:r>
        <w:t xml:space="preserve">Test reports shall be completed by </w:t>
      </w:r>
      <w:r w:rsidR="009E6F84">
        <w:t>person performing</w:t>
      </w:r>
      <w:r>
        <w:t xml:space="preserve"> test.</w:t>
      </w:r>
    </w:p>
    <w:p w14:paraId="0A55A7F1" w14:textId="77777777" w:rsidR="00B87654" w:rsidRDefault="00B87654" w:rsidP="00B87654">
      <w:pPr>
        <w:pStyle w:val="PR2"/>
      </w:pPr>
      <w:r>
        <w:t>Submit Daily Test Information Sheets with Quality Control Daily Reports.</w:t>
      </w:r>
    </w:p>
    <w:p w14:paraId="131882A0" w14:textId="77777777" w:rsidR="00B87654" w:rsidRDefault="00B87654" w:rsidP="00B87654">
      <w:pPr>
        <w:pStyle w:val="PR2"/>
      </w:pPr>
      <w:r>
        <w:t>Submit failing test results and proposed remedial actions within four hours of noted deficiency.</w:t>
      </w:r>
    </w:p>
    <w:p w14:paraId="2E57DED6" w14:textId="77777777" w:rsidR="00B87654" w:rsidRDefault="00B87654" w:rsidP="00B87654">
      <w:pPr>
        <w:pStyle w:val="PR2"/>
      </w:pPr>
      <w:r>
        <w:t>Submit three copies of complete test results no later than one calendar day after</w:t>
      </w:r>
      <w:r w:rsidR="009E6F84">
        <w:t xml:space="preserve"> </w:t>
      </w:r>
      <w:r>
        <w:t>test was performed.</w:t>
      </w:r>
    </w:p>
    <w:p w14:paraId="7C0C7FBF" w14:textId="77777777" w:rsidR="00B87654" w:rsidRDefault="00B87654" w:rsidP="00B87654">
      <w:pPr>
        <w:pStyle w:val="PR1"/>
      </w:pPr>
      <w:r>
        <w:t>Accessibility Inspection Report:</w:t>
      </w:r>
    </w:p>
    <w:p w14:paraId="068DB196" w14:textId="77777777" w:rsidR="00B87654" w:rsidRPr="00A379A4" w:rsidRDefault="00B87654" w:rsidP="00B87654">
      <w:pPr>
        <w:pStyle w:val="PR2"/>
        <w:spacing w:before="240"/>
      </w:pPr>
      <w:r w:rsidRPr="00A379A4">
        <w:t xml:space="preserve">Fill out applicable sections of the Accessibility Inspection Report and attach to </w:t>
      </w:r>
      <w:r w:rsidR="008428A5" w:rsidRPr="00A379A4">
        <w:t xml:space="preserve">Contractor </w:t>
      </w:r>
      <w:r w:rsidRPr="00A379A4">
        <w:t>Quality Control Daily Report.</w:t>
      </w:r>
    </w:p>
    <w:p w14:paraId="04E269E3" w14:textId="77777777" w:rsidR="00B87654" w:rsidRPr="00A379A4" w:rsidRDefault="000A631A" w:rsidP="00B87654">
      <w:pPr>
        <w:pStyle w:val="PR2"/>
      </w:pPr>
      <w:r w:rsidRPr="00A379A4">
        <w:t>Utilize</w:t>
      </w:r>
      <w:r w:rsidR="00B87654" w:rsidRPr="00A379A4">
        <w:t xml:space="preserve"> attached Accessibility Inspection form to document compliance with Architectural Barriers Act Accessibility Standards (ABAAS).</w:t>
      </w:r>
    </w:p>
    <w:p w14:paraId="7D04EB40" w14:textId="77777777" w:rsidR="00B87654" w:rsidRPr="00A379A4" w:rsidRDefault="00B87654" w:rsidP="00B87654">
      <w:pPr>
        <w:pStyle w:val="PR2"/>
      </w:pPr>
      <w:r w:rsidRPr="00A379A4">
        <w:t>Inspect at various stages of cons</w:t>
      </w:r>
      <w:r w:rsidR="000A631A" w:rsidRPr="00A379A4">
        <w:t xml:space="preserve">truction as needed to </w:t>
      </w:r>
      <w:r w:rsidR="002B4E8A" w:rsidRPr="00A379A4">
        <w:t>e</w:t>
      </w:r>
      <w:r w:rsidR="000A631A" w:rsidRPr="00A379A4">
        <w:t>nsure</w:t>
      </w:r>
      <w:r w:rsidRPr="00A379A4">
        <w:t xml:space="preserve"> finished product meets standards.</w:t>
      </w:r>
    </w:p>
    <w:p w14:paraId="40C1E286" w14:textId="77777777" w:rsidR="00B87654" w:rsidRPr="00A379A4" w:rsidRDefault="000A631A" w:rsidP="00B87654">
      <w:pPr>
        <w:pStyle w:val="PR2"/>
      </w:pPr>
      <w:r w:rsidRPr="00A379A4">
        <w:t>Submit report no</w:t>
      </w:r>
      <w:r w:rsidR="00B87654" w:rsidRPr="00A379A4">
        <w:t xml:space="preserve"> later</w:t>
      </w:r>
      <w:r w:rsidRPr="00A379A4">
        <w:t xml:space="preserve"> than one calendar day after</w:t>
      </w:r>
      <w:r w:rsidR="00B87654" w:rsidRPr="00A379A4">
        <w:t xml:space="preserve"> inspection was performed.</w:t>
      </w:r>
    </w:p>
    <w:p w14:paraId="691BF449" w14:textId="77777777" w:rsidR="00B87654" w:rsidRDefault="00B87654" w:rsidP="00B87654">
      <w:pPr>
        <w:pStyle w:val="PR1"/>
      </w:pPr>
      <w:r>
        <w:t>Off-Site Inspection Reports: Submit prior to shipment.</w:t>
      </w:r>
    </w:p>
    <w:p w14:paraId="70778AE7" w14:textId="77777777" w:rsidR="00B87654" w:rsidRDefault="000A631A" w:rsidP="00B87654">
      <w:pPr>
        <w:pStyle w:val="PR1"/>
      </w:pPr>
      <w:r>
        <w:t>If</w:t>
      </w:r>
      <w:r w:rsidR="00B87654">
        <w:t xml:space="preserve"> C</w:t>
      </w:r>
      <w:r w:rsidR="00A379A4">
        <w:t xml:space="preserve">ontractor </w:t>
      </w:r>
      <w:r w:rsidR="00B87654">
        <w:t>Q</w:t>
      </w:r>
      <w:r w:rsidR="00A379A4">
        <w:t xml:space="preserve">uality </w:t>
      </w:r>
      <w:r w:rsidR="00B87654">
        <w:t>C</w:t>
      </w:r>
      <w:r w:rsidR="00A379A4">
        <w:t>ontrol</w:t>
      </w:r>
      <w:r w:rsidR="00B87654">
        <w:t xml:space="preserve"> plan and Quality Control Daily Reports are not submitted as specified, Con</w:t>
      </w:r>
      <w:r>
        <w:t>tracting Officer may retain payments until such time</w:t>
      </w:r>
      <w:r w:rsidR="00B87654">
        <w:t xml:space="preserve"> plan</w:t>
      </w:r>
      <w:r>
        <w:t>(s)</w:t>
      </w:r>
      <w:r w:rsidR="00B87654">
        <w:t xml:space="preserve"> is</w:t>
      </w:r>
      <w:r>
        <w:t>/are</w:t>
      </w:r>
      <w:r w:rsidR="00B87654">
        <w:t xml:space="preserve"> accepted and implemented, or may retain payments for work completed on days </w:t>
      </w:r>
      <w:r>
        <w:t>with</w:t>
      </w:r>
      <w:r w:rsidR="00B87654">
        <w:t xml:space="preserve"> no Quality Control Daily Reports.</w:t>
      </w:r>
    </w:p>
    <w:p w14:paraId="3518BFD2" w14:textId="77777777" w:rsidR="00B87654" w:rsidRDefault="00B87654" w:rsidP="00B87654">
      <w:pPr>
        <w:pStyle w:val="PR1"/>
      </w:pPr>
      <w:r>
        <w:lastRenderedPageBreak/>
        <w:t xml:space="preserve">Permits, Licenses, and Certificates: For </w:t>
      </w:r>
      <w:r w:rsidR="00BF302F">
        <w:t>National Park Service (</w:t>
      </w:r>
      <w:r>
        <w:t>NPS</w:t>
      </w:r>
      <w:r w:rsidR="00BF302F">
        <w:t>)</w:t>
      </w:r>
      <w:r>
        <w:t xml:space="preserve"> records, submit copies of permits, licenses, certifications, inspection reports, releases, jurisdictional settlements, notices, receipts for fee payments, judgments, correspondence, records, and similar documents, established for compliance with standards and regulations bearing on performance of work.</w:t>
      </w:r>
    </w:p>
    <w:p w14:paraId="1183B787" w14:textId="77777777" w:rsidR="00B87654" w:rsidRDefault="00B87654" w:rsidP="00B87654">
      <w:pPr>
        <w:pStyle w:val="ART"/>
      </w:pPr>
      <w:r>
        <w:t>QUALITY ASSURANCE</w:t>
      </w:r>
    </w:p>
    <w:p w14:paraId="05248087" w14:textId="77777777" w:rsidR="00B87654" w:rsidRDefault="00B87654" w:rsidP="00B87654">
      <w:pPr>
        <w:pStyle w:val="PR1"/>
      </w:pPr>
      <w:r>
        <w:t>General: Qualifications paragraph</w:t>
      </w:r>
      <w:r w:rsidR="000A631A">
        <w:t xml:space="preserve">s in this Article establish </w:t>
      </w:r>
      <w:r>
        <w:t>minimum qualification levels required; individual Specification Sections specify additional requirements.</w:t>
      </w:r>
    </w:p>
    <w:p w14:paraId="64635D49" w14:textId="77777777" w:rsidR="00B87654" w:rsidRPr="00FB6DBC" w:rsidRDefault="00B87654" w:rsidP="00A379A4">
      <w:pPr>
        <w:pStyle w:val="CMT"/>
      </w:pPr>
      <w:r w:rsidRPr="00FB6DBC">
        <w:t>When deciding whether Contractor's Quality Control Supervisor should be a full time position with no other duties or a position with collateral duties of Project Superintendent, consider the following: Design</w:t>
      </w:r>
      <w:r w:rsidRPr="00E82907">
        <w:t xml:space="preserve"> </w:t>
      </w:r>
      <w:r w:rsidR="000A631A" w:rsidRPr="00FB6DBC">
        <w:t>and complexity of project; location of project; c</w:t>
      </w:r>
      <w:r w:rsidRPr="00FB6DBC">
        <w:t>haracteristics of a</w:t>
      </w:r>
      <w:r w:rsidR="000A631A" w:rsidRPr="00FB6DBC">
        <w:t>rea construction labor market; duration of project; cost and type of contract; a</w:t>
      </w:r>
      <w:r w:rsidRPr="00FB6DBC">
        <w:t>mount and type of off-site fabrication.</w:t>
      </w:r>
    </w:p>
    <w:p w14:paraId="52FE93BB" w14:textId="77777777" w:rsidR="00B87654" w:rsidRDefault="00B87654" w:rsidP="00B87654">
      <w:pPr>
        <w:pStyle w:val="PR1"/>
      </w:pPr>
      <w:r>
        <w:t>Contractors Quality Control Staff:</w:t>
      </w:r>
    </w:p>
    <w:p w14:paraId="0B766173" w14:textId="77777777" w:rsidR="00B87654" w:rsidRPr="00FB6DBC" w:rsidRDefault="00B87654" w:rsidP="00A379A4">
      <w:pPr>
        <w:pStyle w:val="CMT"/>
      </w:pPr>
      <w:bookmarkStart w:id="0" w:name="PT_blue_bkmk"/>
      <w:r w:rsidRPr="00FB6DBC">
        <w:t>Retain first paragraph below and omit second paragraph for smaller projects, normally less than 1 million dollars, that are not complex and do not require extensive sampling and testing. Discuss with appropriate NPS personnel.</w:t>
      </w:r>
    </w:p>
    <w:p w14:paraId="57853D8F" w14:textId="77777777" w:rsidR="00B87654" w:rsidRDefault="00B87654" w:rsidP="00B87654">
      <w:pPr>
        <w:pStyle w:val="PR2"/>
        <w:spacing w:before="240"/>
      </w:pPr>
      <w:bookmarkStart w:id="1" w:name="ft_bkmk"/>
      <w:bookmarkEnd w:id="0"/>
      <w:r>
        <w:t>Contractor's Quality Control Supervisor may also perform other duties.</w:t>
      </w:r>
    </w:p>
    <w:p w14:paraId="2D978D6A" w14:textId="77777777" w:rsidR="00B87654" w:rsidRPr="00FB6DBC" w:rsidRDefault="00B87654" w:rsidP="00A379A4">
      <w:pPr>
        <w:pStyle w:val="CMT"/>
      </w:pPr>
      <w:bookmarkStart w:id="2" w:name="pt_bkmk"/>
      <w:r w:rsidRPr="00FB6DBC">
        <w:t>Omit paragraph above and retain paragraph below for major projects typically 1 million dollars and above, or for complex projects that require extensive sampling and testing and off-site fabrication. Discuss with appropriate NPS personnel</w:t>
      </w:r>
      <w:r w:rsidR="00A379A4">
        <w:t>.</w:t>
      </w:r>
    </w:p>
    <w:bookmarkEnd w:id="1"/>
    <w:p w14:paraId="2A18D5A7" w14:textId="77777777" w:rsidR="00B87654" w:rsidRDefault="00B87654" w:rsidP="00B87654">
      <w:pPr>
        <w:pStyle w:val="PR2"/>
      </w:pPr>
      <w:r>
        <w:t>Contractor's Quality Control Supervisor shall be assigned no other duties.</w:t>
      </w:r>
    </w:p>
    <w:bookmarkEnd w:id="2"/>
    <w:p w14:paraId="15C93FB6" w14:textId="77777777" w:rsidR="00B87654" w:rsidRDefault="00B87654" w:rsidP="00B87654">
      <w:pPr>
        <w:pStyle w:val="PR2"/>
      </w:pPr>
      <w:r>
        <w:t>Contractor's designated Quality Control Supervisor shall be on the project site whenever contract work is in progress.</w:t>
      </w:r>
    </w:p>
    <w:p w14:paraId="649DED00" w14:textId="77777777" w:rsidR="00B87654" w:rsidRDefault="00B87654" w:rsidP="00B87654">
      <w:pPr>
        <w:pStyle w:val="PR2"/>
      </w:pPr>
      <w:r>
        <w:t xml:space="preserve">Contractor's job supervisory </w:t>
      </w:r>
      <w:r w:rsidR="00031BAA">
        <w:t xml:space="preserve">staff may be used to assist </w:t>
      </w:r>
      <w:r>
        <w:t>Quality Control Supervisor supplemented, as necessary, by additional certified testing technicians.</w:t>
      </w:r>
    </w:p>
    <w:p w14:paraId="199A0892" w14:textId="77777777" w:rsidR="00B87654" w:rsidRDefault="00031BAA" w:rsidP="00B87654">
      <w:pPr>
        <w:pStyle w:val="PR1"/>
      </w:pPr>
      <w:r>
        <w:t>Installer Qualifications: F</w:t>
      </w:r>
      <w:r w:rsidR="00B87654">
        <w:t>irm or individual experienced in installing, erecting, or assembling work similar in material, design, and extent indicated for Project, whose work has resulted in construction with a record of successful in-service performance.</w:t>
      </w:r>
    </w:p>
    <w:p w14:paraId="45478E46" w14:textId="77777777" w:rsidR="00B87654" w:rsidRDefault="00B87654" w:rsidP="00B87654">
      <w:pPr>
        <w:pStyle w:val="PR1"/>
      </w:pPr>
      <w:r>
        <w:t>M</w:t>
      </w:r>
      <w:r w:rsidR="00031BAA">
        <w:t>anufacturer Qualifications: F</w:t>
      </w:r>
      <w:r>
        <w:t>irm experienced in manufacturing products or systems similar to those indicated for Project and with a record of successful in-service performance, as well as sufficient production capacity to produce required units.</w:t>
      </w:r>
    </w:p>
    <w:p w14:paraId="6529E6F9" w14:textId="77777777" w:rsidR="00B87654" w:rsidRDefault="00031BAA" w:rsidP="00B87654">
      <w:pPr>
        <w:pStyle w:val="PR1"/>
      </w:pPr>
      <w:r>
        <w:t>Fabricator Qualifications: F</w:t>
      </w:r>
      <w:r w:rsidR="00B87654">
        <w:t>irm experienced in producing products similar to those indicated for Project and with a record of successful in-service performance, as well as sufficient production capacity to produce required units.</w:t>
      </w:r>
    </w:p>
    <w:p w14:paraId="138ECC9B" w14:textId="77777777" w:rsidR="00B87654" w:rsidRDefault="00B87654" w:rsidP="00B87654">
      <w:pPr>
        <w:pStyle w:val="PR1"/>
      </w:pPr>
      <w:r>
        <w:t>Profession</w:t>
      </w:r>
      <w:r w:rsidR="00031BAA">
        <w:t>al Engineer Qualifications: P</w:t>
      </w:r>
      <w:r>
        <w:t>rofessional engineer legally qualified to practice in jurisdiction where Project is located and is experienced in providing engineering services of kind indicated (including Structural Tests and Special Inspections (STSI)</w:t>
      </w:r>
      <w:r w:rsidR="00A379A4">
        <w:t>)</w:t>
      </w:r>
      <w:r>
        <w:t>. Engineering services are defined as those performed for installations of system, assembly, or products similar to those indicated for Project in material, design, and extent.</w:t>
      </w:r>
    </w:p>
    <w:p w14:paraId="684C0A3B" w14:textId="77777777" w:rsidR="00B87654" w:rsidRPr="00FB6DBC" w:rsidRDefault="00B87654" w:rsidP="00A379A4">
      <w:pPr>
        <w:pStyle w:val="CMT"/>
      </w:pPr>
      <w:r w:rsidRPr="00FB6DBC">
        <w:lastRenderedPageBreak/>
        <w:t>Retain first paragraph and subparagraph below if other Specification Sections assign certain items of work to pre-selected subcontractors (specialists). Revise to suit Project.</w:t>
      </w:r>
    </w:p>
    <w:p w14:paraId="483174EA" w14:textId="77777777" w:rsidR="00B87654" w:rsidRDefault="00B87654" w:rsidP="00B87654">
      <w:pPr>
        <w:pStyle w:val="PR1"/>
      </w:pPr>
      <w:r>
        <w:t>Specialists: Certain sections of the Specifications require that specific construction activities shall be performed by entities who are recognized experts in those operations. Specialists shall satisfy qualification requirements indicated and shall be engaged for activities indicated.</w:t>
      </w:r>
    </w:p>
    <w:p w14:paraId="2C5F1C09" w14:textId="77777777" w:rsidR="00B87654" w:rsidRDefault="00B87654" w:rsidP="00B87654">
      <w:pPr>
        <w:pStyle w:val="PR2"/>
        <w:spacing w:before="240"/>
      </w:pPr>
      <w:r>
        <w:t xml:space="preserve">Requirement for specialists shall not supersede building codes and regulations governing </w:t>
      </w:r>
      <w:r w:rsidR="00930825">
        <w:t>W</w:t>
      </w:r>
      <w:r>
        <w:t>ork.</w:t>
      </w:r>
    </w:p>
    <w:p w14:paraId="57C355BE" w14:textId="77777777" w:rsidR="00B87654" w:rsidRDefault="00B87654" w:rsidP="00B87654">
      <w:pPr>
        <w:pStyle w:val="PR1"/>
      </w:pPr>
      <w:r>
        <w:t xml:space="preserve">Testing Agency Qualifications: A </w:t>
      </w:r>
      <w:r w:rsidR="00A379A4">
        <w:t>Nationally Recognized Testing Laboratory (NRTL), a National Voluntary Laboratory Accreditation Program (NVLAP)</w:t>
      </w:r>
      <w:r>
        <w:t>, or an independent agency with experience and capability to conduct te</w:t>
      </w:r>
      <w:r w:rsidR="00930825">
        <w:t xml:space="preserve">sting and inspecting indicated, </w:t>
      </w:r>
      <w:r>
        <w:t>according to ASTM</w:t>
      </w:r>
      <w:r w:rsidR="00414B91">
        <w:t xml:space="preserve"> </w:t>
      </w:r>
      <w:r>
        <w:t>E</w:t>
      </w:r>
      <w:r w:rsidR="00414B91">
        <w:t xml:space="preserve"> </w:t>
      </w:r>
      <w:r>
        <w:t>329; and with additional qualifications specified in individual Sections; and where required by Contract, is acceptable to Contracting Officer.</w:t>
      </w:r>
    </w:p>
    <w:p w14:paraId="7BBD3702" w14:textId="77777777" w:rsidR="00B87654" w:rsidRDefault="00A379A4" w:rsidP="00B87654">
      <w:pPr>
        <w:pStyle w:val="PR2"/>
        <w:spacing w:before="240"/>
      </w:pPr>
      <w:r>
        <w:t>Nationally Recognized Testing Laboratory (NRTL)</w:t>
      </w:r>
      <w:r w:rsidR="00930825">
        <w:t>: N</w:t>
      </w:r>
      <w:r w:rsidR="00B87654">
        <w:t>ationally recognized testing laboratory according to 29</w:t>
      </w:r>
      <w:r>
        <w:t xml:space="preserve"> </w:t>
      </w:r>
      <w:r w:rsidR="00B87654">
        <w:t>CFR</w:t>
      </w:r>
      <w:r>
        <w:t xml:space="preserve"> </w:t>
      </w:r>
      <w:r w:rsidR="00B87654">
        <w:t>1910.7</w:t>
      </w:r>
      <w:r>
        <w:t xml:space="preserve"> (Code of Federal Regulations)</w:t>
      </w:r>
      <w:r w:rsidR="00B87654">
        <w:t>.</w:t>
      </w:r>
    </w:p>
    <w:p w14:paraId="24F43187" w14:textId="77777777" w:rsidR="00B87654" w:rsidRDefault="00A379A4" w:rsidP="00B87654">
      <w:pPr>
        <w:pStyle w:val="PR2"/>
      </w:pPr>
      <w:r>
        <w:t>National Voluntary Laboratory Accreditation Program (NVLAP)</w:t>
      </w:r>
      <w:r w:rsidR="00930825">
        <w:t>: T</w:t>
      </w:r>
      <w:r w:rsidR="00B87654">
        <w:t>esting agency accredited according</w:t>
      </w:r>
      <w:r w:rsidR="00B87654" w:rsidRPr="006B39D1">
        <w:t xml:space="preserve"> to </w:t>
      </w:r>
      <w:r w:rsidR="006B39D1" w:rsidRPr="006B39D1">
        <w:t>National Institute of Standards and Technology’s (</w:t>
      </w:r>
      <w:r w:rsidR="00B87654" w:rsidRPr="006B39D1">
        <w:t>N</w:t>
      </w:r>
      <w:r w:rsidR="00B87654">
        <w:t>IST</w:t>
      </w:r>
      <w:r w:rsidR="006B39D1">
        <w:t>)</w:t>
      </w:r>
      <w:r w:rsidR="00B87654">
        <w:t xml:space="preserve"> National Voluntary Laboratory Accreditation Program.</w:t>
      </w:r>
    </w:p>
    <w:p w14:paraId="471CCDCD" w14:textId="77777777" w:rsidR="00B87654" w:rsidRDefault="00930825" w:rsidP="00B87654">
      <w:pPr>
        <w:pStyle w:val="PR2"/>
      </w:pPr>
      <w:r>
        <w:t>M</w:t>
      </w:r>
      <w:r w:rsidR="00B87654">
        <w:t>easuring devices, laboratory equipment, and instruments shall be calibrated at established intervals against certified standards in accordance with NI</w:t>
      </w:r>
      <w:r>
        <w:t>ST requirements. M</w:t>
      </w:r>
      <w:r w:rsidR="00B87654">
        <w:t xml:space="preserve">easuring and testing devices shall </w:t>
      </w:r>
      <w:r>
        <w:t xml:space="preserve">be made available for use by </w:t>
      </w:r>
      <w:r w:rsidR="00B87654">
        <w:t>Government for verification tests.</w:t>
      </w:r>
    </w:p>
    <w:p w14:paraId="37100F6F" w14:textId="77777777" w:rsidR="00B87654" w:rsidRDefault="00B87654" w:rsidP="00B87654">
      <w:pPr>
        <w:pStyle w:val="PR1"/>
      </w:pPr>
      <w:r>
        <w:t>Factory-Authorized Service Re</w:t>
      </w:r>
      <w:r w:rsidR="00930825">
        <w:t>presentative Qualifications: A</w:t>
      </w:r>
      <w:r>
        <w:t>uthorized representative of manufacturer who is trained and approved by manufacturer to inspect installation of manufacturer's products similar in material, design, and extent to those indicated for Project.</w:t>
      </w:r>
    </w:p>
    <w:p w14:paraId="7E2CE69E" w14:textId="77777777" w:rsidR="00B87654" w:rsidRPr="00FB6DBC" w:rsidRDefault="00B87654" w:rsidP="00944C6E">
      <w:pPr>
        <w:pStyle w:val="CMT"/>
      </w:pPr>
      <w:r w:rsidRPr="00FB6DBC">
        <w:t>Delete paragraph and subparagraphs below if not required. If retaining, indicate location, size, and other details of specific mockups on Drawings or in individual Specification Sections. Revise wording if only one mockup is required.</w:t>
      </w:r>
    </w:p>
    <w:p w14:paraId="1B983EAD" w14:textId="77777777" w:rsidR="00B87654" w:rsidRDefault="00B87654" w:rsidP="00B87654">
      <w:pPr>
        <w:pStyle w:val="PR1"/>
      </w:pPr>
      <w:r>
        <w:t>Mockups: Be</w:t>
      </w:r>
      <w:r w:rsidR="00930825">
        <w:t xml:space="preserve">fore installing portions of </w:t>
      </w:r>
      <w:r>
        <w:t>work requiring mockups, build mockups for each form of construction and finish required to comply with following requirements, us</w:t>
      </w:r>
      <w:r w:rsidR="00930825">
        <w:t xml:space="preserve">ing materials indicated for </w:t>
      </w:r>
      <w:r>
        <w:t>completed work:</w:t>
      </w:r>
    </w:p>
    <w:p w14:paraId="3AA92F51" w14:textId="77777777" w:rsidR="00B87654" w:rsidRDefault="00B87654" w:rsidP="00B87654">
      <w:pPr>
        <w:pStyle w:val="PR2"/>
        <w:spacing w:before="240"/>
      </w:pPr>
      <w:r>
        <w:t>Build mockups in location and of size in</w:t>
      </w:r>
      <w:r w:rsidR="00930825">
        <w:t xml:space="preserve">dicated; </w:t>
      </w:r>
      <w:r>
        <w:t>if not indicated, as directed by Contracting Officer.</w:t>
      </w:r>
    </w:p>
    <w:p w14:paraId="0789004F" w14:textId="77777777" w:rsidR="00B87654" w:rsidRDefault="00B87654" w:rsidP="00B87654">
      <w:pPr>
        <w:pStyle w:val="PR2"/>
      </w:pPr>
      <w:r>
        <w:t>Notify Contracting Officer [</w:t>
      </w:r>
      <w:r>
        <w:rPr>
          <w:b/>
        </w:rPr>
        <w:t>seven</w:t>
      </w:r>
      <w:r>
        <w:t>] &lt;</w:t>
      </w:r>
      <w:r>
        <w:rPr>
          <w:b/>
        </w:rPr>
        <w:t>Insert number</w:t>
      </w:r>
      <w:r>
        <w:t>&gt; days in advance of dates and times when mockups will be constructed.</w:t>
      </w:r>
    </w:p>
    <w:p w14:paraId="2DDD8DEC" w14:textId="77777777" w:rsidR="00B87654" w:rsidRDefault="00B87654" w:rsidP="00B87654">
      <w:pPr>
        <w:pStyle w:val="PR2"/>
      </w:pPr>
      <w:r>
        <w:t>Demonstrate proposed range of aesthetic effects and workmanship.</w:t>
      </w:r>
    </w:p>
    <w:p w14:paraId="279A6B8E" w14:textId="77777777" w:rsidR="00B87654" w:rsidRDefault="00B87654" w:rsidP="00B87654">
      <w:pPr>
        <w:pStyle w:val="PR2"/>
      </w:pPr>
      <w:r>
        <w:t>Obtain Contracting Officer’s approval of mockups before starting work, fabrication, or construction.</w:t>
      </w:r>
    </w:p>
    <w:p w14:paraId="6A1CF1BD" w14:textId="77777777" w:rsidR="00B87654" w:rsidRDefault="00B87654" w:rsidP="00B87654">
      <w:pPr>
        <w:pStyle w:val="PR2"/>
      </w:pPr>
      <w:r>
        <w:t>Maintain mockups in an undisturbed condition as a standard for judging the completed work.</w:t>
      </w:r>
    </w:p>
    <w:p w14:paraId="7372C09D" w14:textId="77777777" w:rsidR="00B87654" w:rsidRPr="00FB6DBC" w:rsidRDefault="00B87654" w:rsidP="00944C6E">
      <w:pPr>
        <w:pStyle w:val="CMT"/>
      </w:pPr>
      <w:r w:rsidRPr="00FB6DBC">
        <w:t>Retain subparagraph below as default requirement and add specific requirements in individual Specification Sections.</w:t>
      </w:r>
    </w:p>
    <w:p w14:paraId="145448E4" w14:textId="77777777" w:rsidR="00B87654" w:rsidRDefault="00B87654" w:rsidP="00B87654">
      <w:pPr>
        <w:pStyle w:val="PR2"/>
      </w:pPr>
      <w:r>
        <w:t>Demolish and remove mockups when directed, unless otherwise indicated.</w:t>
      </w:r>
    </w:p>
    <w:p w14:paraId="007CFE11" w14:textId="77777777" w:rsidR="00B87654" w:rsidRPr="00FB6DBC" w:rsidRDefault="00B87654" w:rsidP="00944C6E">
      <w:pPr>
        <w:pStyle w:val="CMT"/>
      </w:pPr>
      <w:r w:rsidRPr="00FB6DBC">
        <w:lastRenderedPageBreak/>
        <w:t>Paragraph below is usually limited to storefronts and curtain-wall systems.</w:t>
      </w:r>
    </w:p>
    <w:p w14:paraId="562B7E3C" w14:textId="4298A840" w:rsidR="00B87654" w:rsidRDefault="00B87654" w:rsidP="00414B91">
      <w:pPr>
        <w:pStyle w:val="PR1"/>
      </w:pPr>
      <w:r>
        <w:t>Laboratory Mockups: Comply with requirements of preconstruction testing and those specified in individual Sections in Divisions 2 through 49.</w:t>
      </w:r>
    </w:p>
    <w:p w14:paraId="5D969625" w14:textId="77777777" w:rsidR="00B87654" w:rsidRPr="00FB6DBC" w:rsidRDefault="00B87654" w:rsidP="00944C6E">
      <w:pPr>
        <w:pStyle w:val="CMT"/>
      </w:pPr>
      <w:r w:rsidRPr="00FB6DBC">
        <w:t xml:space="preserve">Retain one or both of </w:t>
      </w:r>
      <w:r w:rsidR="002971A3">
        <w:t>"</w:t>
      </w:r>
      <w:r w:rsidRPr="00FB6DBC">
        <w:t>Integrated Exterior Mockups</w:t>
      </w:r>
      <w:r w:rsidR="002971A3">
        <w:t>"</w:t>
      </w:r>
      <w:r w:rsidRPr="00FB6DBC">
        <w:t xml:space="preserve"> and </w:t>
      </w:r>
      <w:r w:rsidR="002971A3">
        <w:t>"</w:t>
      </w:r>
      <w:r w:rsidRPr="00FB6DBC">
        <w:t>Room Mockups</w:t>
      </w:r>
      <w:r w:rsidR="002971A3">
        <w:t>"</w:t>
      </w:r>
      <w:r w:rsidRPr="00FB6DBC">
        <w:t xml:space="preserve"> paragraphs below describing special mockups as appropriate to Project.</w:t>
      </w:r>
    </w:p>
    <w:p w14:paraId="750AE048" w14:textId="77777777" w:rsidR="00B87654" w:rsidRDefault="00B87654" w:rsidP="00B87654">
      <w:pPr>
        <w:pStyle w:val="PR1"/>
      </w:pPr>
      <w:r>
        <w:t>Integrated Exterior Mockups: Construct integrated exterior mockup [</w:t>
      </w:r>
      <w:r w:rsidRPr="00DD033E">
        <w:rPr>
          <w:b/>
        </w:rPr>
        <w:t>according to approved Shop Drawings</w:t>
      </w:r>
      <w:r>
        <w:t>] [</w:t>
      </w:r>
      <w:r w:rsidRPr="00DD033E">
        <w:rPr>
          <w:b/>
        </w:rPr>
        <w:t>as indicated on Drawings</w:t>
      </w:r>
      <w:r>
        <w:t>].  Coordinate installation of exterior envelope materials and products for which mockups are required in individual Specification Sections, along with supporting materials.</w:t>
      </w:r>
    </w:p>
    <w:p w14:paraId="3D4B1800" w14:textId="77777777" w:rsidR="00B87654" w:rsidRDefault="00B87654" w:rsidP="00B87654">
      <w:pPr>
        <w:pStyle w:val="PR1"/>
      </w:pPr>
      <w:r>
        <w:t xml:space="preserve">Room Mockups: Construct room mockups incorporating required materials and assemblies, finished according to requirements. Provide required lighting and additional lighting where required to enable </w:t>
      </w:r>
      <w:r w:rsidR="00A70DBA">
        <w:t>evaluation of</w:t>
      </w:r>
      <w:r>
        <w:t xml:space="preserve"> </w:t>
      </w:r>
      <w:r w:rsidR="00A70DBA">
        <w:t>quality of</w:t>
      </w:r>
      <w:r>
        <w:t xml:space="preserve"> Work. Provide room mockups of following rooms:</w:t>
      </w:r>
    </w:p>
    <w:p w14:paraId="04E49CEF" w14:textId="77777777" w:rsidR="00B87654" w:rsidRDefault="00B87654" w:rsidP="00B87654">
      <w:pPr>
        <w:pStyle w:val="PR2"/>
        <w:spacing w:before="240"/>
      </w:pPr>
      <w:r w:rsidRPr="00DD033E">
        <w:rPr>
          <w:b/>
        </w:rPr>
        <w:t>&lt;Insert room name or description&gt;</w:t>
      </w:r>
      <w:r>
        <w:t>.</w:t>
      </w:r>
    </w:p>
    <w:p w14:paraId="516523A3" w14:textId="77777777" w:rsidR="00427797" w:rsidRPr="00FB6DBC" w:rsidRDefault="00427797" w:rsidP="00944C6E">
      <w:pPr>
        <w:pStyle w:val="CMT"/>
      </w:pPr>
      <w:r w:rsidRPr="00FB6DBC">
        <w:t>The Contractor is responsible for testing and inspections. If a project has special testing or supplemental testing by NPS, work with Team to establish how this will be accomplished and before deleting 1.6.</w:t>
      </w:r>
    </w:p>
    <w:p w14:paraId="30150180" w14:textId="77777777" w:rsidR="00B87654" w:rsidRDefault="00B87654" w:rsidP="00427797">
      <w:pPr>
        <w:pStyle w:val="ART"/>
      </w:pPr>
      <w:r>
        <w:t>QUALITY CONTROL</w:t>
      </w:r>
    </w:p>
    <w:p w14:paraId="30E76ACF" w14:textId="77777777" w:rsidR="00B87654" w:rsidRDefault="00B87654" w:rsidP="00B87654">
      <w:pPr>
        <w:pStyle w:val="PR1"/>
      </w:pPr>
      <w:r>
        <w:t>C</w:t>
      </w:r>
      <w:r w:rsidR="00A70DBA">
        <w:t>ontractor is responsible for</w:t>
      </w:r>
      <w:r>
        <w:t xml:space="preserve"> testing and inspections, including Structural Tests and Special Inspections (STSI), as identified in attached STSI. Inspect and test work as needed to ensure quality of materials, workmanship, construction, finish, and functional performance are in compliance with applicable specifications, drawings, and those required by the Building Code.</w:t>
      </w:r>
    </w:p>
    <w:p w14:paraId="38F962D6" w14:textId="77777777" w:rsidR="00B87654" w:rsidRDefault="00A70DBA" w:rsidP="00B87654">
      <w:pPr>
        <w:pStyle w:val="PR2"/>
        <w:spacing w:before="240"/>
      </w:pPr>
      <w:r>
        <w:t>Engage</w:t>
      </w:r>
      <w:r w:rsidR="00B87654">
        <w:t xml:space="preserve"> qualified testing agency to perform quality-control services.</w:t>
      </w:r>
    </w:p>
    <w:p w14:paraId="52518B33" w14:textId="77777777" w:rsidR="00B87654" w:rsidRDefault="00B87654" w:rsidP="00B87654">
      <w:pPr>
        <w:pStyle w:val="PR2"/>
      </w:pPr>
      <w:r>
        <w:t xml:space="preserve">Submit </w:t>
      </w:r>
      <w:r w:rsidR="00A70DBA">
        <w:t>appropriate report</w:t>
      </w:r>
      <w:r>
        <w:t xml:space="preserve"> for each quality-control service.</w:t>
      </w:r>
    </w:p>
    <w:p w14:paraId="1D560D1B" w14:textId="77777777" w:rsidR="00B87654" w:rsidRDefault="00B87654" w:rsidP="00B87654">
      <w:pPr>
        <w:pStyle w:val="PR2"/>
      </w:pPr>
      <w:r>
        <w:t>Testing and inspecting requested by Contractor and not required by Contract Documents are Contractor's responsibility.</w:t>
      </w:r>
    </w:p>
    <w:p w14:paraId="094175AA" w14:textId="77777777" w:rsidR="00B87654" w:rsidRDefault="00B87654" w:rsidP="00B87654">
      <w:pPr>
        <w:pStyle w:val="PR2"/>
      </w:pPr>
      <w:r>
        <w:t>Contracting Officer may designate test locations.</w:t>
      </w:r>
    </w:p>
    <w:p w14:paraId="2F4BBEB8" w14:textId="77777777" w:rsidR="00B87654" w:rsidRDefault="00B87654" w:rsidP="00B87654">
      <w:pPr>
        <w:pStyle w:val="PR1"/>
      </w:pPr>
      <w:r>
        <w:t>Manufacturer's Field Serv</w:t>
      </w:r>
      <w:r w:rsidR="00A70DBA">
        <w:t>ices: Where indicated, engage</w:t>
      </w:r>
      <w:r>
        <w:t xml:space="preserve"> factory-authorized service representative to inspect field-assembled components and equipment installation, including service connections. Report results in writing.</w:t>
      </w:r>
    </w:p>
    <w:p w14:paraId="07E06905" w14:textId="77777777" w:rsidR="00B87654" w:rsidRDefault="00B87654" w:rsidP="00B87654">
      <w:pPr>
        <w:pStyle w:val="PR1"/>
      </w:pPr>
      <w:r>
        <w:t>Re-testing/Re-inspecting: Regardless of whether original tests or inspections were Contractor's responsibility, provide quality-control services, including retesting and re-inspecting, for construction</w:t>
      </w:r>
      <w:r w:rsidR="00A70DBA">
        <w:t xml:space="preserve"> of</w:t>
      </w:r>
      <w:r>
        <w:t xml:space="preserve"> replaced work that failed to comply with Contract Documents.</w:t>
      </w:r>
    </w:p>
    <w:p w14:paraId="4729A5EE" w14:textId="77777777" w:rsidR="00B87654" w:rsidRDefault="00B87654" w:rsidP="00B87654">
      <w:pPr>
        <w:pStyle w:val="PR1"/>
      </w:pPr>
      <w:r>
        <w:t>Testing Agency Responsibilities: Cooperate with NPS and Contractor in performance of duties. Provide qualified personnel to perform required tests and inspections.</w:t>
      </w:r>
    </w:p>
    <w:p w14:paraId="23CF6F62" w14:textId="77777777" w:rsidR="00B87654" w:rsidRDefault="00B87654" w:rsidP="00B87654">
      <w:pPr>
        <w:pStyle w:val="PR2"/>
        <w:spacing w:before="240"/>
      </w:pPr>
      <w:r>
        <w:t>Notify Contracting Officer and Contractor promptly of irregularities or deficiencies observed in work during performance of services.</w:t>
      </w:r>
    </w:p>
    <w:p w14:paraId="67F0C6DC" w14:textId="77777777" w:rsidR="00B87654" w:rsidRDefault="00B87654" w:rsidP="00B87654">
      <w:pPr>
        <w:pStyle w:val="PR2"/>
      </w:pPr>
      <w:r>
        <w:t>Determine location from which test samples will be taken and in which in-situ tests are conducted.</w:t>
      </w:r>
    </w:p>
    <w:p w14:paraId="1B09D1F9" w14:textId="77777777" w:rsidR="00B87654" w:rsidRDefault="00B87654" w:rsidP="00B87654">
      <w:pPr>
        <w:pStyle w:val="PR2"/>
      </w:pPr>
      <w:r>
        <w:lastRenderedPageBreak/>
        <w:t>Conduct and interpret tests and insp</w:t>
      </w:r>
      <w:r w:rsidR="00E829BD">
        <w:t>ections, S</w:t>
      </w:r>
      <w:r>
        <w:t>tate in each report whether tested and inspected work complies with or deviates from requirements.</w:t>
      </w:r>
    </w:p>
    <w:p w14:paraId="62C8EE15" w14:textId="77777777" w:rsidR="00B87654" w:rsidRDefault="00B87654" w:rsidP="00B87654">
      <w:pPr>
        <w:pStyle w:val="PR2"/>
      </w:pPr>
      <w:r>
        <w:t>Submit 3 copies of certified written report of each test, inspection, and similar quality-control service through Contractor.</w:t>
      </w:r>
    </w:p>
    <w:p w14:paraId="51629769" w14:textId="77777777" w:rsidR="00B87654" w:rsidRDefault="00B87654" w:rsidP="00B87654">
      <w:pPr>
        <w:pStyle w:val="PR2"/>
      </w:pPr>
      <w:r>
        <w:t>Do not release, revoke, alter, or increase Contract Document requirements or approve or accept any portion of</w:t>
      </w:r>
      <w:r w:rsidR="00E829BD">
        <w:t xml:space="preserve"> W</w:t>
      </w:r>
      <w:r>
        <w:t>ork.</w:t>
      </w:r>
    </w:p>
    <w:p w14:paraId="4E5773AE" w14:textId="77777777" w:rsidR="00B87654" w:rsidRDefault="00B87654" w:rsidP="00B87654">
      <w:pPr>
        <w:pStyle w:val="PR1"/>
      </w:pPr>
      <w:r>
        <w:t>Associated Services: Cooperate with agencies performing required tests, inspections, and similar quality-control services, and provide reasonable auxiliary services as requested. Notify agency sufficiently in advance of operations to permit assignment of personnel. Provide:</w:t>
      </w:r>
    </w:p>
    <w:p w14:paraId="0BFDC091" w14:textId="77777777" w:rsidR="00B87654" w:rsidRDefault="00B87654" w:rsidP="00B87654">
      <w:pPr>
        <w:pStyle w:val="PR2"/>
        <w:spacing w:before="240"/>
      </w:pPr>
      <w:r>
        <w:t xml:space="preserve">Access to </w:t>
      </w:r>
      <w:r w:rsidR="00E829BD">
        <w:t>W</w:t>
      </w:r>
      <w:r>
        <w:t>ork.</w:t>
      </w:r>
    </w:p>
    <w:p w14:paraId="20D132CD" w14:textId="77777777" w:rsidR="00B87654" w:rsidRDefault="00B87654" w:rsidP="00B87654">
      <w:pPr>
        <w:pStyle w:val="PR2"/>
      </w:pPr>
      <w:r>
        <w:t>Incidental labor and facilities necessary to facilitate tests and inspections.</w:t>
      </w:r>
    </w:p>
    <w:p w14:paraId="149697D3" w14:textId="77777777" w:rsidR="00B87654" w:rsidRDefault="00B87654" w:rsidP="00B87654">
      <w:pPr>
        <w:pStyle w:val="PR2"/>
      </w:pPr>
      <w:r>
        <w:t>Adequate quantities of representative samples of materials that require testing and inspecting. Assist agency in obtaining samples.</w:t>
      </w:r>
    </w:p>
    <w:p w14:paraId="704B39B7" w14:textId="77777777" w:rsidR="00B87654" w:rsidRDefault="00B87654" w:rsidP="00B87654">
      <w:pPr>
        <w:pStyle w:val="PR2"/>
      </w:pPr>
      <w:r>
        <w:t>Facilities for storage and field curing of test samples.</w:t>
      </w:r>
    </w:p>
    <w:p w14:paraId="10F206F0" w14:textId="77777777" w:rsidR="00B87654" w:rsidRDefault="00B87654" w:rsidP="00B87654">
      <w:pPr>
        <w:pStyle w:val="PR2"/>
      </w:pPr>
      <w:r>
        <w:t>Delivery of samples to testing agencies.</w:t>
      </w:r>
    </w:p>
    <w:p w14:paraId="3000D691" w14:textId="77777777" w:rsidR="00B87654" w:rsidRDefault="00B87654" w:rsidP="00B87654">
      <w:pPr>
        <w:pStyle w:val="PR2"/>
      </w:pPr>
      <w:r>
        <w:t>Preliminary design mix proposed for material mixes that require control by testing agency.</w:t>
      </w:r>
    </w:p>
    <w:p w14:paraId="2B34470D" w14:textId="77777777" w:rsidR="00B87654" w:rsidRDefault="00B87654" w:rsidP="00B87654">
      <w:pPr>
        <w:pStyle w:val="PR2"/>
      </w:pPr>
      <w:r>
        <w:t>Security and protection for samples and testing and inspecting equipment at Project site.</w:t>
      </w:r>
    </w:p>
    <w:p w14:paraId="0F96976A" w14:textId="77777777" w:rsidR="00B87654" w:rsidRDefault="00B87654" w:rsidP="00B87654">
      <w:pPr>
        <w:pStyle w:val="PR1"/>
      </w:pPr>
      <w:r>
        <w:t>Coordination: Coordinate sequence of activities to accommodate required quality assurance and con</w:t>
      </w:r>
      <w:r w:rsidR="00CC11AA">
        <w:t xml:space="preserve">trol services with minimum </w:t>
      </w:r>
      <w:r>
        <w:t>delay and to avoid removing and replacing construction to accommodate testing and inspecting.</w:t>
      </w:r>
    </w:p>
    <w:p w14:paraId="1F3B813F" w14:textId="77777777" w:rsidR="00B87654" w:rsidRDefault="00B87654" w:rsidP="00B87654">
      <w:pPr>
        <w:pStyle w:val="PR2"/>
        <w:spacing w:before="240"/>
      </w:pPr>
      <w:r>
        <w:t>Schedule times for tests, inspections, obtaining samples, and similar activities.</w:t>
      </w:r>
    </w:p>
    <w:p w14:paraId="48DA0928" w14:textId="77777777" w:rsidR="00B87654" w:rsidRDefault="00B87654" w:rsidP="00B87654">
      <w:pPr>
        <w:pStyle w:val="PRT"/>
      </w:pPr>
      <w:r>
        <w:t>PRODUCTS</w:t>
      </w:r>
    </w:p>
    <w:p w14:paraId="6F9E1101" w14:textId="77777777" w:rsidR="00B87654" w:rsidRDefault="00B87654" w:rsidP="00B87654">
      <w:pPr>
        <w:pStyle w:val="ART"/>
      </w:pPr>
      <w:r>
        <w:t>QUALITY CONTROL PLAN</w:t>
      </w:r>
    </w:p>
    <w:p w14:paraId="1DFF4C86" w14:textId="77777777" w:rsidR="00B87654" w:rsidRDefault="00B87654" w:rsidP="00B87654">
      <w:pPr>
        <w:pStyle w:val="PR1"/>
      </w:pPr>
      <w:r>
        <w:t>Quality Control Plan shall include:</w:t>
      </w:r>
    </w:p>
    <w:p w14:paraId="66277F94" w14:textId="77777777" w:rsidR="00B87654" w:rsidRDefault="00CC11AA" w:rsidP="00B87654">
      <w:pPr>
        <w:pStyle w:val="PR2"/>
        <w:spacing w:before="240"/>
      </w:pPr>
      <w:r>
        <w:t>L</w:t>
      </w:r>
      <w:r w:rsidR="00B87654">
        <w:t>ist of personnel responsible for quality control and assigned duties. Include each person's qualifications.</w:t>
      </w:r>
      <w:r w:rsidR="00AC6BAC">
        <w:t xml:space="preserve"> Include alternate(s) and qualifications.</w:t>
      </w:r>
    </w:p>
    <w:p w14:paraId="145634DF" w14:textId="77777777" w:rsidR="00B87654" w:rsidRPr="003F4E20" w:rsidRDefault="00CC11AA" w:rsidP="00B87654">
      <w:pPr>
        <w:pStyle w:val="PR2"/>
      </w:pPr>
      <w:r w:rsidRPr="003F4E20">
        <w:t>Copy of</w:t>
      </w:r>
      <w:r w:rsidR="00B87654" w:rsidRPr="003F4E20">
        <w:t xml:space="preserve"> letter of direction to Contractor's Quality Control Supervisor</w:t>
      </w:r>
      <w:r w:rsidRPr="003F4E20">
        <w:t>(s)</w:t>
      </w:r>
      <w:r w:rsidR="00B87654" w:rsidRPr="003F4E20">
        <w:t xml:space="preserve"> outlining assigned duties</w:t>
      </w:r>
      <w:r w:rsidR="00267C05" w:rsidRPr="003F4E20">
        <w:t xml:space="preserve"> and authorities des</w:t>
      </w:r>
      <w:r w:rsidR="008A57D8" w:rsidRPr="003F4E20">
        <w:t>i</w:t>
      </w:r>
      <w:r w:rsidR="00267C05" w:rsidRPr="003F4E20">
        <w:t xml:space="preserve">gnated </w:t>
      </w:r>
      <w:r w:rsidR="008A57D8" w:rsidRPr="003F4E20">
        <w:t>by principal or owner.</w:t>
      </w:r>
    </w:p>
    <w:p w14:paraId="4A371C43" w14:textId="77777777" w:rsidR="00B87654" w:rsidRPr="003F4E20" w:rsidRDefault="00B87654" w:rsidP="00B87654">
      <w:pPr>
        <w:pStyle w:val="PR2"/>
      </w:pPr>
      <w:r w:rsidRPr="003F4E20">
        <w:t>Names, qualifications</w:t>
      </w:r>
      <w:r w:rsidR="007F2A81" w:rsidRPr="003F4E20">
        <w:t xml:space="preserve"> /</w:t>
      </w:r>
      <w:r w:rsidR="008A57D8" w:rsidRPr="003F4E20">
        <w:t xml:space="preserve"> accreditations,</w:t>
      </w:r>
      <w:r w:rsidRPr="003F4E20">
        <w:t xml:space="preserve"> and descriptions of laboratories to perform sampling and testing, and samples of proposed report forms</w:t>
      </w:r>
      <w:r w:rsidR="0058475F" w:rsidRPr="003F4E20">
        <w:t xml:space="preserve"> from laboratories</w:t>
      </w:r>
      <w:r w:rsidRPr="003F4E20">
        <w:t>.</w:t>
      </w:r>
    </w:p>
    <w:p w14:paraId="3F441A98" w14:textId="77777777" w:rsidR="00B87654" w:rsidRPr="003F4E20" w:rsidRDefault="00B87654" w:rsidP="00B87654">
      <w:pPr>
        <w:pStyle w:val="PR2"/>
      </w:pPr>
      <w:r w:rsidRPr="003F4E20">
        <w:t>Methods of performing, documenting, and enforcing quality control of work</w:t>
      </w:r>
      <w:r w:rsidR="0058475F" w:rsidRPr="003F4E20">
        <w:t xml:space="preserve"> including Contractor report forms</w:t>
      </w:r>
      <w:r w:rsidR="008A57D8" w:rsidRPr="003F4E20">
        <w:t xml:space="preserve"> and acknowledgment of NPS forms.</w:t>
      </w:r>
    </w:p>
    <w:p w14:paraId="32BD1468" w14:textId="77777777" w:rsidR="00B87654" w:rsidRDefault="00B87654" w:rsidP="00B87654">
      <w:pPr>
        <w:pStyle w:val="PR2"/>
      </w:pPr>
      <w:r w:rsidRPr="003F4E20">
        <w:t>Methods of monitoring and controlling environmental pollution and co</w:t>
      </w:r>
      <w:r>
        <w:t>ntamination as required by regulations and laws.</w:t>
      </w:r>
    </w:p>
    <w:p w14:paraId="1AC4B5CC" w14:textId="77777777" w:rsidR="00CC11AA" w:rsidRDefault="00CC11AA" w:rsidP="00B87654">
      <w:pPr>
        <w:pStyle w:val="PR2"/>
      </w:pPr>
      <w:r>
        <w:t xml:space="preserve">Specific discussion regarding mockups, </w:t>
      </w:r>
      <w:r w:rsidR="0058475F">
        <w:t>off-site</w:t>
      </w:r>
      <w:r>
        <w:t xml:space="preserve"> visits,</w:t>
      </w:r>
      <w:r w:rsidR="0058475F">
        <w:t xml:space="preserve"> receiving inspections,</w:t>
      </w:r>
      <w:r>
        <w:t xml:space="preserve"> manufacturers representation, startup requirements, and other aspects of performance specific to Project.</w:t>
      </w:r>
    </w:p>
    <w:p w14:paraId="077F08B0" w14:textId="77777777" w:rsidR="00CC11AA" w:rsidRDefault="00CC11AA" w:rsidP="00B87654">
      <w:pPr>
        <w:pStyle w:val="PR2"/>
      </w:pPr>
      <w:r>
        <w:t xml:space="preserve">Provisions for </w:t>
      </w:r>
      <w:r w:rsidR="0058475F">
        <w:t xml:space="preserve">substantial </w:t>
      </w:r>
      <w:r>
        <w:t>completion</w:t>
      </w:r>
      <w:r w:rsidR="0058475F">
        <w:t>(s)</w:t>
      </w:r>
      <w:r>
        <w:t xml:space="preserve"> and final inspection</w:t>
      </w:r>
      <w:r w:rsidR="0058475F">
        <w:t>(s)</w:t>
      </w:r>
      <w:r>
        <w:t xml:space="preserve"> per Contract.</w:t>
      </w:r>
    </w:p>
    <w:p w14:paraId="2F7CF68B" w14:textId="77777777" w:rsidR="00B87654" w:rsidRDefault="00B87654" w:rsidP="00B87654">
      <w:pPr>
        <w:pStyle w:val="PRT"/>
      </w:pPr>
      <w:r>
        <w:lastRenderedPageBreak/>
        <w:t>EXECUTION</w:t>
      </w:r>
    </w:p>
    <w:p w14:paraId="680B0B95" w14:textId="77777777" w:rsidR="00B87654" w:rsidRDefault="00B87654" w:rsidP="00B87654">
      <w:pPr>
        <w:pStyle w:val="ART"/>
      </w:pPr>
      <w:r>
        <w:t>OFF-SITE CONTROL</w:t>
      </w:r>
    </w:p>
    <w:p w14:paraId="0AC85236" w14:textId="77777777" w:rsidR="00B87654" w:rsidRDefault="00B87654" w:rsidP="00B87654">
      <w:pPr>
        <w:pStyle w:val="PR1"/>
      </w:pPr>
      <w:r>
        <w:t>Items fabricated or assembled off-site shall be inspected for quality control at place of fabrication.</w:t>
      </w:r>
    </w:p>
    <w:p w14:paraId="4206977E" w14:textId="77777777" w:rsidR="00B87654" w:rsidRDefault="00B87654" w:rsidP="00B87654">
      <w:pPr>
        <w:pStyle w:val="ART"/>
      </w:pPr>
      <w:r>
        <w:t>ON-SITE CONTROL</w:t>
      </w:r>
    </w:p>
    <w:p w14:paraId="11EE8741" w14:textId="77777777" w:rsidR="00B87654" w:rsidRDefault="00B87654" w:rsidP="00B87654">
      <w:pPr>
        <w:pStyle w:val="PR1"/>
      </w:pPr>
      <w:r>
        <w:t>Notification:</w:t>
      </w:r>
    </w:p>
    <w:p w14:paraId="06C79139" w14:textId="77777777" w:rsidR="00B87654" w:rsidRDefault="00B87654" w:rsidP="00B87654">
      <w:pPr>
        <w:pStyle w:val="PR2"/>
        <w:spacing w:before="240"/>
      </w:pPr>
      <w:r>
        <w:t>Notify Contracting Officer at least 48 hours in advance of preparatory phase meeting.</w:t>
      </w:r>
    </w:p>
    <w:p w14:paraId="311AEB8F" w14:textId="77777777" w:rsidR="00B87654" w:rsidRDefault="00B87654" w:rsidP="00B87654">
      <w:pPr>
        <w:pStyle w:val="PR2"/>
      </w:pPr>
      <w:r>
        <w:t>Notify Contracting Officer at least 24 hours in advance of initial and follow-up phases.</w:t>
      </w:r>
    </w:p>
    <w:p w14:paraId="70CB9B19" w14:textId="77777777" w:rsidR="00B87654" w:rsidRDefault="00B87654" w:rsidP="00B87654">
      <w:pPr>
        <w:pStyle w:val="PR1"/>
      </w:pPr>
      <w:r>
        <w:t>Preparatory Phase: Perform before beginning each feature of work.</w:t>
      </w:r>
    </w:p>
    <w:p w14:paraId="4E09F93B" w14:textId="77777777" w:rsidR="00B87654" w:rsidRDefault="00B87654" w:rsidP="00B87654">
      <w:pPr>
        <w:pStyle w:val="PR2"/>
        <w:spacing w:before="240"/>
      </w:pPr>
      <w:r>
        <w:t>Review control submittal requirements with personnel directly responsible for quality assurance and quantity control of the work. As a minimum, Contractor's Quality Control Supervisor and foreman responsible for feature of work shall be in attendance.</w:t>
      </w:r>
    </w:p>
    <w:p w14:paraId="6FAB1CAE" w14:textId="77777777" w:rsidR="00B87654" w:rsidRDefault="00B87654" w:rsidP="00B87654">
      <w:pPr>
        <w:pStyle w:val="PR2"/>
      </w:pPr>
      <w:r>
        <w:t>Review applicable specifications sections and drawings related to feature of work.</w:t>
      </w:r>
    </w:p>
    <w:p w14:paraId="12782DA9" w14:textId="77777777" w:rsidR="00B87654" w:rsidRDefault="00B87654" w:rsidP="00B87654">
      <w:pPr>
        <w:pStyle w:val="PR2"/>
      </w:pPr>
      <w:r>
        <w:t>Ensure copies of referenced standards related to sampli</w:t>
      </w:r>
      <w:r w:rsidR="0058475F">
        <w:t xml:space="preserve">ng, testing, and execution for </w:t>
      </w:r>
      <w:r>
        <w:t>feature of work are available on site.</w:t>
      </w:r>
    </w:p>
    <w:p w14:paraId="277C55FB" w14:textId="77777777" w:rsidR="00B87654" w:rsidRDefault="00B87654" w:rsidP="00B87654">
      <w:pPr>
        <w:pStyle w:val="PR2"/>
      </w:pPr>
      <w:r>
        <w:t>Ensure provisions have been made for field control testing.</w:t>
      </w:r>
    </w:p>
    <w:p w14:paraId="67FB50C1" w14:textId="77777777" w:rsidR="00B87654" w:rsidRDefault="00B87654" w:rsidP="00B87654">
      <w:pPr>
        <w:pStyle w:val="PR2"/>
      </w:pPr>
      <w:r>
        <w:t>Examine work area to ensure preliminary work has been completed.</w:t>
      </w:r>
    </w:p>
    <w:p w14:paraId="2F55DC66" w14:textId="77777777" w:rsidR="00B87654" w:rsidRDefault="00B87654" w:rsidP="00B87654">
      <w:pPr>
        <w:pStyle w:val="PR2"/>
      </w:pPr>
      <w:r>
        <w:t>Verify field dimensions and advise Contracting Officer of discrepancies with contract documents.</w:t>
      </w:r>
    </w:p>
    <w:p w14:paraId="0BF4F832" w14:textId="77777777" w:rsidR="00B87654" w:rsidRDefault="00B87654" w:rsidP="00B87654">
      <w:pPr>
        <w:pStyle w:val="PR2"/>
      </w:pPr>
      <w:r>
        <w:t>Ensure necessary equipment and materials are at project site and they comply with approved shop drawings and submittals.</w:t>
      </w:r>
    </w:p>
    <w:p w14:paraId="4FE2400C" w14:textId="77777777" w:rsidR="00B87654" w:rsidRDefault="00B87654" w:rsidP="00B87654">
      <w:pPr>
        <w:pStyle w:val="PR2"/>
      </w:pPr>
      <w:r>
        <w:t>Document preparatory phase activities and discussions on Contractor's Quality Control Daily Report.</w:t>
      </w:r>
    </w:p>
    <w:p w14:paraId="35BFFACE" w14:textId="77777777" w:rsidR="00B87654" w:rsidRDefault="00B87654" w:rsidP="00B87654">
      <w:pPr>
        <w:pStyle w:val="PR1"/>
      </w:pPr>
      <w:r>
        <w:t>Initial Phase:</w:t>
      </w:r>
    </w:p>
    <w:p w14:paraId="210580A3" w14:textId="77777777" w:rsidR="00B87654" w:rsidRDefault="00B87654" w:rsidP="00B87654">
      <w:pPr>
        <w:pStyle w:val="PR2"/>
        <w:spacing w:before="240"/>
      </w:pPr>
      <w:r>
        <w:t>As soon as work begins, inspect and test representative portion of particular feature of work for quality of workmanship.</w:t>
      </w:r>
    </w:p>
    <w:p w14:paraId="6B24B1D9" w14:textId="77777777" w:rsidR="00B87654" w:rsidRDefault="00B87654" w:rsidP="00B87654">
      <w:pPr>
        <w:pStyle w:val="PR2"/>
      </w:pPr>
      <w:r>
        <w:t>Review control testing procedures to ensure compliance with contract requirements.</w:t>
      </w:r>
    </w:p>
    <w:p w14:paraId="79C7BA5B" w14:textId="77777777" w:rsidR="00B87654" w:rsidRDefault="00B87654" w:rsidP="00B87654">
      <w:pPr>
        <w:pStyle w:val="PR2"/>
      </w:pPr>
      <w:r>
        <w:t>Document initial phase activities and discussions on Contractor's Quality Control Daily Report. Exact location of initial phase shall be indicated for future reference and comparison with follow-up phases.</w:t>
      </w:r>
    </w:p>
    <w:p w14:paraId="7E451DE1" w14:textId="77777777" w:rsidR="00B87654" w:rsidRDefault="00B87654" w:rsidP="00B87654">
      <w:pPr>
        <w:pStyle w:val="PR1"/>
      </w:pPr>
      <w:r>
        <w:t>Follow-Up Phase: Inspect and test as work progresses to ensure compliance with contract requirements until completion of work.</w:t>
      </w:r>
    </w:p>
    <w:p w14:paraId="3C984570" w14:textId="77777777" w:rsidR="00B87654" w:rsidRDefault="00B87654" w:rsidP="00B87654">
      <w:pPr>
        <w:pStyle w:val="PR1"/>
      </w:pPr>
      <w:r>
        <w:t>Additional Preparatory and Initial Phases: Additional preparatory and ini</w:t>
      </w:r>
      <w:r w:rsidR="00E04764">
        <w:t xml:space="preserve">tial phases may be required on </w:t>
      </w:r>
      <w:r>
        <w:t>same feature of work for following reasons:</w:t>
      </w:r>
    </w:p>
    <w:p w14:paraId="38ACA78A" w14:textId="77777777" w:rsidR="00B87654" w:rsidRDefault="00B87654" w:rsidP="00B87654">
      <w:pPr>
        <w:pStyle w:val="PR2"/>
        <w:spacing w:before="240"/>
      </w:pPr>
      <w:r>
        <w:t>Quality of on-going work is unacceptable.</w:t>
      </w:r>
    </w:p>
    <w:p w14:paraId="52A42868" w14:textId="77777777" w:rsidR="00B87654" w:rsidRDefault="00B87654" w:rsidP="00B87654">
      <w:pPr>
        <w:pStyle w:val="PR2"/>
      </w:pPr>
      <w:r>
        <w:t xml:space="preserve">Changes </w:t>
      </w:r>
      <w:r w:rsidR="00E04764">
        <w:t xml:space="preserve">in </w:t>
      </w:r>
      <w:r>
        <w:t>quality control staff, on-site production supervision, or work crew.</w:t>
      </w:r>
    </w:p>
    <w:p w14:paraId="7EAEFE5C" w14:textId="77777777" w:rsidR="00B87654" w:rsidRDefault="00E04764" w:rsidP="00B87654">
      <w:pPr>
        <w:pStyle w:val="PR2"/>
      </w:pPr>
      <w:r>
        <w:t xml:space="preserve">Work on </w:t>
      </w:r>
      <w:r w:rsidR="00B87654">
        <w:t>particular fea</w:t>
      </w:r>
      <w:r>
        <w:t xml:space="preserve">ture of work is resumed after </w:t>
      </w:r>
      <w:r w:rsidR="00B87654">
        <w:t>substantial period of inactivity.</w:t>
      </w:r>
    </w:p>
    <w:p w14:paraId="1A6114CC" w14:textId="77777777" w:rsidR="00B87654" w:rsidRDefault="00B87654" w:rsidP="00B87654">
      <w:pPr>
        <w:pStyle w:val="ART"/>
      </w:pPr>
      <w:r>
        <w:lastRenderedPageBreak/>
        <w:t>DOCUMENTATION</w:t>
      </w:r>
    </w:p>
    <w:p w14:paraId="196795E0" w14:textId="77777777" w:rsidR="00B87654" w:rsidRPr="000E100D" w:rsidRDefault="00B87654" w:rsidP="000E100D">
      <w:pPr>
        <w:pStyle w:val="PR1"/>
      </w:pPr>
      <w:r w:rsidRPr="000E100D">
        <w:t>Maintain Quality Control Daily Reports, Daily Test Report Information Sheets, and Accessibility Inspection Reports of quality control activities and tests.</w:t>
      </w:r>
      <w:r w:rsidR="009802D6" w:rsidRPr="000E100D">
        <w:t xml:space="preserve"> (Download from DSC Workflows website</w:t>
      </w:r>
      <w:r w:rsidR="00714EB3" w:rsidRPr="000E100D">
        <w:t xml:space="preserve"> &gt; Forms/Templates/Samples/Guidelines page &gt; </w:t>
      </w:r>
      <w:hyperlink r:id="rId11" w:anchor="cf" w:history="1">
        <w:r w:rsidR="00714EB3" w:rsidRPr="000E100D">
          <w:rPr>
            <w:rStyle w:val="Hyperlink"/>
          </w:rPr>
          <w:t>Construction Forms</w:t>
        </w:r>
      </w:hyperlink>
      <w:r w:rsidR="00714EB3" w:rsidRPr="000E100D">
        <w:t xml:space="preserve"> section</w:t>
      </w:r>
      <w:r w:rsidR="009802D6" w:rsidRPr="000E100D">
        <w:t>.)</w:t>
      </w:r>
    </w:p>
    <w:p w14:paraId="35ED7BF5" w14:textId="68C622BF" w:rsidR="00B87654" w:rsidRDefault="00B87654" w:rsidP="00B87654">
      <w:pPr>
        <w:pStyle w:val="PR1"/>
      </w:pPr>
      <w:r>
        <w:t>Q</w:t>
      </w:r>
      <w:r w:rsidR="00E04764">
        <w:t>uality Control Daily Reports shall</w:t>
      </w:r>
      <w:r>
        <w:t xml:space="preserve"> not be substituted for other written reports required under clauses of contract, such as Disputes, Differing Site Conditions, or Changes.</w:t>
      </w:r>
    </w:p>
    <w:p w14:paraId="142FEA88" w14:textId="21C8AC17" w:rsidR="007E6226" w:rsidRPr="00DE191D" w:rsidRDefault="007E6226" w:rsidP="00B87654">
      <w:pPr>
        <w:pStyle w:val="PR1"/>
      </w:pPr>
      <w:r w:rsidRPr="00DE191D">
        <w:t xml:space="preserve">Quality Control Daily Reports shall accurately portray all work and materials. The materials shall match the materials as approved from the </w:t>
      </w:r>
      <w:r w:rsidR="00DE191D" w:rsidRPr="00010C67">
        <w:t>Construction Documents (</w:t>
      </w:r>
      <w:r w:rsidRPr="00010C67">
        <w:t>CD</w:t>
      </w:r>
      <w:r w:rsidR="00DE191D" w:rsidRPr="00010C67">
        <w:t>)</w:t>
      </w:r>
      <w:r w:rsidRPr="00010C67">
        <w:t xml:space="preserve"> req</w:t>
      </w:r>
      <w:r w:rsidRPr="00DE191D">
        <w:t>uirements.</w:t>
      </w:r>
      <w:r w:rsidR="00DE191D" w:rsidRPr="00DE191D">
        <w:t xml:space="preserve"> </w:t>
      </w:r>
      <w:r w:rsidRPr="00DE191D">
        <w:t xml:space="preserve">Combustible/flammable materials shall be documented as well.  </w:t>
      </w:r>
    </w:p>
    <w:p w14:paraId="72B927B7" w14:textId="77777777" w:rsidR="00B87654" w:rsidRDefault="00B87654" w:rsidP="00B87654">
      <w:pPr>
        <w:pStyle w:val="ART"/>
      </w:pPr>
      <w:r>
        <w:t>ENFORCEMENT</w:t>
      </w:r>
    </w:p>
    <w:p w14:paraId="44357CC9" w14:textId="77777777" w:rsidR="00B87654" w:rsidRDefault="00B87654" w:rsidP="00B87654">
      <w:pPr>
        <w:pStyle w:val="PR1"/>
      </w:pPr>
      <w:r>
        <w:t xml:space="preserve">Contractor shall stop work on any item or feature pending satisfactory correction of deficiency noted by quality </w:t>
      </w:r>
      <w:r w:rsidR="00E04764">
        <w:t>control staff or</w:t>
      </w:r>
      <w:r>
        <w:t xml:space="preserve"> Contracting Officer.</w:t>
      </w:r>
    </w:p>
    <w:p w14:paraId="5300F4AC" w14:textId="77777777" w:rsidR="00B87654" w:rsidRDefault="00B87654" w:rsidP="00B87654">
      <w:pPr>
        <w:pStyle w:val="ART"/>
      </w:pPr>
      <w:r>
        <w:t>REPAIR AND PROTECTION</w:t>
      </w:r>
    </w:p>
    <w:p w14:paraId="66B75987" w14:textId="77777777" w:rsidR="00B87654" w:rsidRDefault="00B87654" w:rsidP="00B87654">
      <w:pPr>
        <w:pStyle w:val="PR1"/>
      </w:pPr>
      <w:r>
        <w:t>General: On completion of testing, inspecting, sample taking, and similar services, repair damaged construction and restore substrates and finishes.</w:t>
      </w:r>
    </w:p>
    <w:p w14:paraId="22F2713A" w14:textId="77777777" w:rsidR="00B87654" w:rsidRDefault="00B87654" w:rsidP="00B87654">
      <w:pPr>
        <w:pStyle w:val="PR2"/>
        <w:spacing w:before="240"/>
      </w:pPr>
      <w:bookmarkStart w:id="3" w:name="cp_no_bkmk"/>
      <w:r>
        <w:t>Provide materials and comply with installation requirements specified in other Specification Sections. Restore patched areas and extend restoration into adjoining areas with durable seams as invisible as possible.</w:t>
      </w:r>
    </w:p>
    <w:p w14:paraId="49EE8819" w14:textId="77777777" w:rsidR="00B87654" w:rsidRPr="00FB6DBC" w:rsidRDefault="00B87654" w:rsidP="009802D6">
      <w:pPr>
        <w:pStyle w:val="CMT"/>
      </w:pPr>
      <w:bookmarkStart w:id="4" w:name="cp_yes_bkmk"/>
      <w:r w:rsidRPr="00FB6DBC">
        <w:t>Retain subparagraph above or below.  Above is for simple projects that do n</w:t>
      </w:r>
      <w:r w:rsidR="00E04764" w:rsidRPr="00FB6DBC">
        <w:t>ot include</w:t>
      </w:r>
      <w:r w:rsidRPr="00FB6DBC">
        <w:t xml:space="preserve"> </w:t>
      </w:r>
      <w:r w:rsidR="002971A3">
        <w:t>"</w:t>
      </w:r>
      <w:r w:rsidRPr="00FB6DBC">
        <w:t>Cutting and Patching</w:t>
      </w:r>
      <w:r w:rsidR="002971A3">
        <w:t>"</w:t>
      </w:r>
      <w:r w:rsidRPr="00FB6DBC">
        <w:t xml:space="preserve"> Section and relies on patching and repair materials being the same as for new construction.</w:t>
      </w:r>
    </w:p>
    <w:bookmarkEnd w:id="3"/>
    <w:p w14:paraId="5EE8129A" w14:textId="77777777" w:rsidR="00B87654" w:rsidRDefault="00B87654" w:rsidP="00B87654">
      <w:pPr>
        <w:pStyle w:val="PR2"/>
      </w:pPr>
      <w:r>
        <w:t>Comply with Contract Document requirements for Section</w:t>
      </w:r>
      <w:r w:rsidR="009802D6">
        <w:t xml:space="preserve"> 01 73 29</w:t>
      </w:r>
      <w:r>
        <w:t xml:space="preserve"> </w:t>
      </w:r>
      <w:r w:rsidR="002971A3">
        <w:t>"</w:t>
      </w:r>
      <w:r>
        <w:t>Cutting and Patching.</w:t>
      </w:r>
      <w:r w:rsidR="002971A3">
        <w:t>"</w:t>
      </w:r>
    </w:p>
    <w:bookmarkEnd w:id="4"/>
    <w:p w14:paraId="081E90E4" w14:textId="77777777" w:rsidR="00B87654" w:rsidRDefault="00B87654" w:rsidP="00B87654">
      <w:pPr>
        <w:pStyle w:val="PR1"/>
      </w:pPr>
      <w:r>
        <w:t>Protect construction exposed by or for quality-control service activities.</w:t>
      </w:r>
    </w:p>
    <w:p w14:paraId="17A9205F" w14:textId="77777777" w:rsidR="00B87654" w:rsidRDefault="00B87654" w:rsidP="00B87654">
      <w:pPr>
        <w:pStyle w:val="PR1"/>
      </w:pPr>
      <w:r>
        <w:t>Repair and protection are Contractor's responsibility, regardless of the assignment of responsibility for quality-control services.</w:t>
      </w:r>
    </w:p>
    <w:p w14:paraId="4E4B9010" w14:textId="77777777" w:rsidR="00B87654" w:rsidRDefault="00B87654" w:rsidP="009802D6">
      <w:pPr>
        <w:pStyle w:val="EOS"/>
      </w:pPr>
      <w:r>
        <w:t>END OF SECTION 01 40 00</w:t>
      </w:r>
    </w:p>
    <w:sectPr w:rsidR="00B87654" w:rsidSect="00AC3132">
      <w:footerReference w:type="default" r:id="rId12"/>
      <w:footnotePr>
        <w:numRestart w:val="eachSect"/>
      </w:footnotePr>
      <w:endnotePr>
        <w:numFmt w:val="decimal"/>
      </w:endnotePr>
      <w:pgSz w:w="12240" w:h="15840"/>
      <w:pgMar w:top="1440" w:right="1440" w:bottom="1267"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1004B" w14:textId="77777777" w:rsidR="0099705A" w:rsidRDefault="0099705A">
      <w:r>
        <w:separator/>
      </w:r>
    </w:p>
  </w:endnote>
  <w:endnote w:type="continuationSeparator" w:id="0">
    <w:p w14:paraId="2A86036A" w14:textId="77777777" w:rsidR="0099705A" w:rsidRDefault="0099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276B3" w14:textId="77777777" w:rsidR="00AF006F" w:rsidRDefault="00AF006F" w:rsidP="00AF006F">
    <w:pPr>
      <w:pStyle w:val="FTR"/>
    </w:pPr>
    <w:r>
      <w:rPr>
        <w:rStyle w:val="NAM"/>
      </w:rPr>
      <w:t>&lt;Insert Park and PMIS number&gt;</w:t>
    </w:r>
    <w:r>
      <w:tab/>
    </w:r>
    <w:r>
      <w:rPr>
        <w:rStyle w:val="NUM"/>
      </w:rPr>
      <w:t>01 4</w:t>
    </w:r>
    <w:r w:rsidR="00617B8C">
      <w:rPr>
        <w:rStyle w:val="NUM"/>
      </w:rPr>
      <w:t>0</w:t>
    </w:r>
    <w:r>
      <w:rPr>
        <w:rStyle w:val="NUM"/>
      </w:rPr>
      <w:t xml:space="preserve"> 00</w:t>
    </w:r>
    <w:r>
      <w:t xml:space="preserve"> - </w:t>
    </w:r>
    <w:r>
      <w:fldChar w:fldCharType="begin"/>
    </w:r>
    <w:r>
      <w:instrText xml:space="preserve"> PAGE </w:instrText>
    </w:r>
    <w:r>
      <w:fldChar w:fldCharType="separate"/>
    </w:r>
    <w:r>
      <w:t>1</w:t>
    </w:r>
    <w:r>
      <w:rPr>
        <w:noProof/>
      </w:rPr>
      <w:fldChar w:fldCharType="end"/>
    </w:r>
  </w:p>
  <w:p w14:paraId="26905EF6" w14:textId="3C751AA7" w:rsidR="00AF006F" w:rsidRDefault="00463E17" w:rsidP="00AF006F">
    <w:pPr>
      <w:pStyle w:val="FTR"/>
    </w:pPr>
    <w:r>
      <w:rPr>
        <w:sz w:val="12"/>
        <w:szCs w:val="12"/>
      </w:rPr>
      <w:t>092922</w:t>
    </w:r>
    <w:r w:rsidR="00AF006F">
      <w:tab/>
    </w:r>
    <w:r w:rsidR="00AF006F">
      <w:rPr>
        <w:rStyle w:val="NAM"/>
      </w:rPr>
      <w:t>QUALITY REQUIREMENTS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00A47" w14:textId="77777777" w:rsidR="0099705A" w:rsidRDefault="0099705A">
      <w:r>
        <w:separator/>
      </w:r>
    </w:p>
  </w:footnote>
  <w:footnote w:type="continuationSeparator" w:id="0">
    <w:p w14:paraId="5FC87334" w14:textId="77777777" w:rsidR="0099705A" w:rsidRDefault="00997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91A3940"/>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Roman"/>
      <w:pStyle w:val="PR3"/>
      <w:lvlText w:val="%7."/>
      <w:lvlJc w:val="left"/>
      <w:pPr>
        <w:tabs>
          <w:tab w:val="left" w:pos="2016"/>
        </w:tabs>
        <w:ind w:left="2016" w:hanging="576"/>
      </w:pPr>
      <w:rPr>
        <w:rFonts w:ascii="Times New Roman" w:eastAsia="Times New Roman" w:hAnsi="Times New Roman" w:cs="Times New Roman"/>
      </w:r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654"/>
    <w:rsid w:val="00010C67"/>
    <w:rsid w:val="00031BAA"/>
    <w:rsid w:val="000943D5"/>
    <w:rsid w:val="000A631A"/>
    <w:rsid w:val="000C1542"/>
    <w:rsid w:val="000C2FCE"/>
    <w:rsid w:val="000E100D"/>
    <w:rsid w:val="00106464"/>
    <w:rsid w:val="0017749B"/>
    <w:rsid w:val="001862D3"/>
    <w:rsid w:val="001E10F7"/>
    <w:rsid w:val="00217012"/>
    <w:rsid w:val="00232516"/>
    <w:rsid w:val="00267C05"/>
    <w:rsid w:val="002971A3"/>
    <w:rsid w:val="002A7777"/>
    <w:rsid w:val="002B4E8A"/>
    <w:rsid w:val="00344A93"/>
    <w:rsid w:val="003807D7"/>
    <w:rsid w:val="00384087"/>
    <w:rsid w:val="003B68E2"/>
    <w:rsid w:val="003F4E20"/>
    <w:rsid w:val="00414B91"/>
    <w:rsid w:val="00427797"/>
    <w:rsid w:val="00463E17"/>
    <w:rsid w:val="0049780C"/>
    <w:rsid w:val="004C0DC3"/>
    <w:rsid w:val="0058475F"/>
    <w:rsid w:val="00617B8C"/>
    <w:rsid w:val="0068064C"/>
    <w:rsid w:val="006B39D1"/>
    <w:rsid w:val="00714EB3"/>
    <w:rsid w:val="00715152"/>
    <w:rsid w:val="007313D1"/>
    <w:rsid w:val="007417D7"/>
    <w:rsid w:val="00795F42"/>
    <w:rsid w:val="007E6226"/>
    <w:rsid w:val="007F2A81"/>
    <w:rsid w:val="007F6A7C"/>
    <w:rsid w:val="0082313B"/>
    <w:rsid w:val="00832640"/>
    <w:rsid w:val="008428A5"/>
    <w:rsid w:val="00864363"/>
    <w:rsid w:val="008A57D8"/>
    <w:rsid w:val="008C59B7"/>
    <w:rsid w:val="008F00FC"/>
    <w:rsid w:val="009124CD"/>
    <w:rsid w:val="00930825"/>
    <w:rsid w:val="00944C6E"/>
    <w:rsid w:val="00953686"/>
    <w:rsid w:val="009802D6"/>
    <w:rsid w:val="0099705A"/>
    <w:rsid w:val="009B6C27"/>
    <w:rsid w:val="009E6F84"/>
    <w:rsid w:val="00A11B17"/>
    <w:rsid w:val="00A379A4"/>
    <w:rsid w:val="00A61A1B"/>
    <w:rsid w:val="00A70DBA"/>
    <w:rsid w:val="00AC3132"/>
    <w:rsid w:val="00AC6BAC"/>
    <w:rsid w:val="00AD2553"/>
    <w:rsid w:val="00AF006F"/>
    <w:rsid w:val="00B07D65"/>
    <w:rsid w:val="00B87654"/>
    <w:rsid w:val="00B93878"/>
    <w:rsid w:val="00BF302F"/>
    <w:rsid w:val="00CC11AA"/>
    <w:rsid w:val="00CE346D"/>
    <w:rsid w:val="00D16FC4"/>
    <w:rsid w:val="00D741BB"/>
    <w:rsid w:val="00DE191D"/>
    <w:rsid w:val="00E04764"/>
    <w:rsid w:val="00E22A0B"/>
    <w:rsid w:val="00E77EA6"/>
    <w:rsid w:val="00E829BD"/>
    <w:rsid w:val="00EE21DB"/>
    <w:rsid w:val="00EF1CA3"/>
    <w:rsid w:val="00F26056"/>
    <w:rsid w:val="00FB6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56484"/>
  <w15:docId w15:val="{546C8C58-4845-4C2D-AB3E-2A3E1FD0F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654"/>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B87654"/>
    <w:pPr>
      <w:tabs>
        <w:tab w:val="right" w:pos="9360"/>
      </w:tabs>
      <w:suppressAutoHyphens/>
      <w:jc w:val="both"/>
    </w:pPr>
  </w:style>
  <w:style w:type="paragraph" w:customStyle="1" w:styleId="SCT">
    <w:name w:val="SCT"/>
    <w:basedOn w:val="Normal"/>
    <w:next w:val="PRT"/>
    <w:rsid w:val="00B87654"/>
    <w:pPr>
      <w:suppressAutoHyphens/>
      <w:spacing w:before="240"/>
      <w:jc w:val="both"/>
    </w:pPr>
  </w:style>
  <w:style w:type="paragraph" w:customStyle="1" w:styleId="PRT">
    <w:name w:val="PRT"/>
    <w:basedOn w:val="Normal"/>
    <w:next w:val="ART"/>
    <w:rsid w:val="00B87654"/>
    <w:pPr>
      <w:keepNext/>
      <w:numPr>
        <w:numId w:val="1"/>
      </w:numPr>
      <w:suppressAutoHyphens/>
      <w:spacing w:before="480"/>
      <w:jc w:val="both"/>
      <w:outlineLvl w:val="0"/>
    </w:pPr>
  </w:style>
  <w:style w:type="paragraph" w:customStyle="1" w:styleId="SUT">
    <w:name w:val="SUT"/>
    <w:basedOn w:val="Normal"/>
    <w:next w:val="PR1"/>
    <w:rsid w:val="00B87654"/>
    <w:pPr>
      <w:numPr>
        <w:ilvl w:val="1"/>
        <w:numId w:val="1"/>
      </w:numPr>
      <w:suppressAutoHyphens/>
      <w:spacing w:before="240"/>
      <w:jc w:val="both"/>
      <w:outlineLvl w:val="0"/>
    </w:pPr>
  </w:style>
  <w:style w:type="paragraph" w:customStyle="1" w:styleId="DST">
    <w:name w:val="DST"/>
    <w:basedOn w:val="Normal"/>
    <w:next w:val="PR1"/>
    <w:rsid w:val="00B87654"/>
    <w:pPr>
      <w:numPr>
        <w:ilvl w:val="2"/>
        <w:numId w:val="1"/>
      </w:numPr>
      <w:suppressAutoHyphens/>
      <w:spacing w:before="240"/>
      <w:jc w:val="both"/>
      <w:outlineLvl w:val="0"/>
    </w:pPr>
  </w:style>
  <w:style w:type="paragraph" w:customStyle="1" w:styleId="ART">
    <w:name w:val="ART"/>
    <w:basedOn w:val="Normal"/>
    <w:next w:val="PR1"/>
    <w:rsid w:val="00B87654"/>
    <w:pPr>
      <w:keepNext/>
      <w:numPr>
        <w:ilvl w:val="3"/>
        <w:numId w:val="1"/>
      </w:numPr>
      <w:suppressAutoHyphens/>
      <w:spacing w:before="480"/>
      <w:jc w:val="both"/>
      <w:outlineLvl w:val="1"/>
    </w:pPr>
  </w:style>
  <w:style w:type="paragraph" w:customStyle="1" w:styleId="PR1">
    <w:name w:val="PR1"/>
    <w:basedOn w:val="Normal"/>
    <w:rsid w:val="00B87654"/>
    <w:pPr>
      <w:numPr>
        <w:ilvl w:val="4"/>
        <w:numId w:val="1"/>
      </w:numPr>
      <w:suppressAutoHyphens/>
      <w:spacing w:before="240"/>
      <w:jc w:val="both"/>
      <w:outlineLvl w:val="2"/>
    </w:pPr>
  </w:style>
  <w:style w:type="paragraph" w:customStyle="1" w:styleId="PR2">
    <w:name w:val="PR2"/>
    <w:basedOn w:val="Normal"/>
    <w:rsid w:val="00B87654"/>
    <w:pPr>
      <w:numPr>
        <w:ilvl w:val="5"/>
        <w:numId w:val="1"/>
      </w:numPr>
      <w:suppressAutoHyphens/>
      <w:jc w:val="both"/>
      <w:outlineLvl w:val="3"/>
    </w:pPr>
  </w:style>
  <w:style w:type="paragraph" w:customStyle="1" w:styleId="PR3">
    <w:name w:val="PR3"/>
    <w:basedOn w:val="Normal"/>
    <w:rsid w:val="00B87654"/>
    <w:pPr>
      <w:numPr>
        <w:ilvl w:val="6"/>
        <w:numId w:val="1"/>
      </w:numPr>
      <w:suppressAutoHyphens/>
      <w:jc w:val="both"/>
      <w:outlineLvl w:val="4"/>
    </w:pPr>
  </w:style>
  <w:style w:type="paragraph" w:customStyle="1" w:styleId="PR4">
    <w:name w:val="PR4"/>
    <w:basedOn w:val="Normal"/>
    <w:rsid w:val="00B87654"/>
    <w:pPr>
      <w:numPr>
        <w:ilvl w:val="7"/>
        <w:numId w:val="1"/>
      </w:numPr>
      <w:suppressAutoHyphens/>
      <w:jc w:val="both"/>
      <w:outlineLvl w:val="5"/>
    </w:pPr>
  </w:style>
  <w:style w:type="paragraph" w:customStyle="1" w:styleId="PR5">
    <w:name w:val="PR5"/>
    <w:basedOn w:val="Normal"/>
    <w:rsid w:val="00B87654"/>
    <w:pPr>
      <w:numPr>
        <w:ilvl w:val="8"/>
        <w:numId w:val="1"/>
      </w:numPr>
      <w:suppressAutoHyphens/>
      <w:jc w:val="both"/>
      <w:outlineLvl w:val="6"/>
    </w:pPr>
  </w:style>
  <w:style w:type="paragraph" w:customStyle="1" w:styleId="EOS">
    <w:name w:val="EOS"/>
    <w:basedOn w:val="Normal"/>
    <w:rsid w:val="00B87654"/>
    <w:pPr>
      <w:suppressAutoHyphens/>
      <w:spacing w:before="480"/>
      <w:jc w:val="both"/>
    </w:pPr>
  </w:style>
  <w:style w:type="paragraph" w:customStyle="1" w:styleId="CMT">
    <w:name w:val="CMT"/>
    <w:basedOn w:val="Normal"/>
    <w:rsid w:val="000C1542"/>
    <w:pPr>
      <w:suppressAutoHyphens/>
      <w:spacing w:before="240"/>
      <w:jc w:val="both"/>
    </w:pPr>
    <w:rPr>
      <w:vanish/>
      <w:color w:val="0000FF"/>
    </w:rPr>
  </w:style>
  <w:style w:type="character" w:customStyle="1" w:styleId="NUM">
    <w:name w:val="NUM"/>
    <w:basedOn w:val="DefaultParagraphFont"/>
    <w:rsid w:val="00B87654"/>
  </w:style>
  <w:style w:type="character" w:customStyle="1" w:styleId="NAM">
    <w:name w:val="NAM"/>
    <w:basedOn w:val="DefaultParagraphFont"/>
    <w:rsid w:val="00B87654"/>
  </w:style>
  <w:style w:type="paragraph" w:customStyle="1" w:styleId="RJUST">
    <w:name w:val="RJUST"/>
    <w:basedOn w:val="Normal"/>
    <w:rsid w:val="00B87654"/>
    <w:pPr>
      <w:jc w:val="right"/>
    </w:pPr>
  </w:style>
  <w:style w:type="character" w:styleId="Hyperlink">
    <w:name w:val="Hyperlink"/>
    <w:basedOn w:val="DefaultParagraphFont"/>
    <w:rsid w:val="00B87654"/>
    <w:rPr>
      <w:color w:val="0000FF"/>
      <w:u w:val="single"/>
    </w:rPr>
  </w:style>
  <w:style w:type="paragraph" w:styleId="Header">
    <w:name w:val="header"/>
    <w:basedOn w:val="Normal"/>
    <w:link w:val="HeaderChar"/>
    <w:uiPriority w:val="99"/>
    <w:unhideWhenUsed/>
    <w:rsid w:val="00FB6DBC"/>
    <w:pPr>
      <w:tabs>
        <w:tab w:val="center" w:pos="4680"/>
        <w:tab w:val="right" w:pos="9360"/>
      </w:tabs>
    </w:pPr>
  </w:style>
  <w:style w:type="character" w:customStyle="1" w:styleId="HeaderChar">
    <w:name w:val="Header Char"/>
    <w:basedOn w:val="DefaultParagraphFont"/>
    <w:link w:val="Header"/>
    <w:uiPriority w:val="99"/>
    <w:rsid w:val="00FB6DBC"/>
    <w:rPr>
      <w:rFonts w:ascii="Times New Roman" w:eastAsia="Times New Roman" w:hAnsi="Times New Roman" w:cs="Times New Roman"/>
      <w:szCs w:val="20"/>
    </w:rPr>
  </w:style>
  <w:style w:type="paragraph" w:styleId="Footer">
    <w:name w:val="footer"/>
    <w:basedOn w:val="Normal"/>
    <w:link w:val="FooterChar"/>
    <w:uiPriority w:val="99"/>
    <w:unhideWhenUsed/>
    <w:rsid w:val="00FB6DBC"/>
    <w:pPr>
      <w:tabs>
        <w:tab w:val="center" w:pos="4680"/>
        <w:tab w:val="right" w:pos="9360"/>
      </w:tabs>
    </w:pPr>
  </w:style>
  <w:style w:type="character" w:customStyle="1" w:styleId="FooterChar">
    <w:name w:val="Footer Char"/>
    <w:basedOn w:val="DefaultParagraphFont"/>
    <w:link w:val="Footer"/>
    <w:uiPriority w:val="99"/>
    <w:rsid w:val="00FB6DBC"/>
    <w:rPr>
      <w:rFonts w:ascii="Times New Roman" w:eastAsia="Times New Roman" w:hAnsi="Times New Roman" w:cs="Times New Roman"/>
      <w:szCs w:val="20"/>
    </w:rPr>
  </w:style>
  <w:style w:type="character" w:styleId="UnresolvedMention">
    <w:name w:val="Unresolved Mention"/>
    <w:basedOn w:val="DefaultParagraphFont"/>
    <w:uiPriority w:val="99"/>
    <w:semiHidden/>
    <w:unhideWhenUsed/>
    <w:rsid w:val="00EE21DB"/>
    <w:rPr>
      <w:color w:val="605E5C"/>
      <w:shd w:val="clear" w:color="auto" w:fill="E1DFDD"/>
    </w:rPr>
  </w:style>
  <w:style w:type="character" w:styleId="Strong">
    <w:name w:val="Strong"/>
    <w:basedOn w:val="DefaultParagraphFont"/>
    <w:uiPriority w:val="22"/>
    <w:qFormat/>
    <w:rsid w:val="006B39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ps.gov/dscw/publicforms.htm" TargetMode="External"/><Relationship Id="rId5" Type="http://schemas.openxmlformats.org/officeDocument/2006/relationships/settings" Target="settings.xml"/><Relationship Id="rId10" Type="http://schemas.openxmlformats.org/officeDocument/2006/relationships/hyperlink" Target="http://www.nps.gov/dscw/publicforms.htm" TargetMode="External"/><Relationship Id="rId4" Type="http://schemas.openxmlformats.org/officeDocument/2006/relationships/styles" Target="styles.xml"/><Relationship Id="rId9" Type="http://schemas.openxmlformats.org/officeDocument/2006/relationships/hyperlink" Target="https://www.nps.gov/dscw/publicform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0FACBF-9994-4C4D-B20F-228E9DBB9858}">
  <ds:schemaRefs>
    <ds:schemaRef ds:uri="http://schemas.microsoft.com/sharepoint/v3/contenttype/forms"/>
  </ds:schemaRefs>
</ds:datastoreItem>
</file>

<file path=customXml/itemProps2.xml><?xml version="1.0" encoding="utf-8"?>
<ds:datastoreItem xmlns:ds="http://schemas.openxmlformats.org/officeDocument/2006/customXml" ds:itemID="{5D1FFC15-3903-49DC-A124-D58939EEC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3412</Words>
  <Characters>19455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014000 Quality Requirements</vt:lpstr>
    </vt:vector>
  </TitlesOfParts>
  <Company>National Park Service</Company>
  <LinksUpToDate>false</LinksUpToDate>
  <CharactersWithSpaces>22822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014000 Quality Requirements</dc:title>
  <dc:creator>National Park Service (NPS) - Denver Service Center (DSC)</dc:creator>
  <cp:keywords>014000 Quality Requirements, DSC Division 01 Specifications</cp:keywords>
  <cp:lastModifiedBy>Lau, Elaine</cp:lastModifiedBy>
  <cp:revision>5</cp:revision>
  <dcterms:created xsi:type="dcterms:W3CDTF">2022-07-07T04:38:00Z</dcterms:created>
  <dcterms:modified xsi:type="dcterms:W3CDTF">2022-09-30T01:06:00Z</dcterms:modified>
</cp:coreProperties>
</file>