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841B3" w14:textId="17DA3740" w:rsidR="00BD2B6A" w:rsidRPr="00D57ED3" w:rsidRDefault="00BD2B6A" w:rsidP="00BD2B6A">
      <w:pPr>
        <w:jc w:val="center"/>
        <w:rPr>
          <w:rFonts w:ascii="Arial" w:hAnsi="Arial" w:cs="Arial"/>
          <w:sz w:val="28"/>
          <w:szCs w:val="28"/>
        </w:rPr>
      </w:pPr>
      <w:r w:rsidRPr="00D57ED3">
        <w:rPr>
          <w:rFonts w:ascii="Arial" w:hAnsi="Arial" w:cs="Arial"/>
          <w:sz w:val="28"/>
          <w:szCs w:val="28"/>
        </w:rPr>
        <w:t>NPS DSC Division 1 Specifications</w:t>
      </w:r>
    </w:p>
    <w:p w14:paraId="470D448C" w14:textId="5B4AAA5C" w:rsidR="00BD2B6A" w:rsidRPr="00D57ED3" w:rsidRDefault="00BD2B6A" w:rsidP="00BD2B6A">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943DC3">
        <w:rPr>
          <w:rFonts w:ascii="Arial" w:hAnsi="Arial" w:cs="Arial"/>
          <w:sz w:val="16"/>
          <w:szCs w:val="16"/>
        </w:rPr>
        <w:t xml:space="preserve"> 9-29-22</w:t>
      </w:r>
    </w:p>
    <w:p w14:paraId="630B8480" w14:textId="30A3173D" w:rsidR="00BD2B6A" w:rsidRPr="00D57ED3" w:rsidRDefault="00BD2B6A" w:rsidP="00BD2B6A">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9"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4BE713F1" w14:textId="77777777" w:rsidR="00BD2B6A" w:rsidRDefault="00BD2B6A" w:rsidP="00BD2B6A">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7AF4DE89" w14:textId="77777777" w:rsidR="00E16510" w:rsidRDefault="00E16510" w:rsidP="00E16510">
      <w:pPr>
        <w:pStyle w:val="SCT"/>
      </w:pPr>
      <w:r>
        <w:t xml:space="preserve">SECTION </w:t>
      </w:r>
      <w:r>
        <w:rPr>
          <w:rStyle w:val="NUM"/>
        </w:rPr>
        <w:t>01 73 40</w:t>
      </w:r>
      <w:r>
        <w:t xml:space="preserve"> - </w:t>
      </w:r>
      <w:r>
        <w:rPr>
          <w:rStyle w:val="NAM"/>
        </w:rPr>
        <w:t>EXECUTION</w:t>
      </w:r>
    </w:p>
    <w:p w14:paraId="1F0A33BE" w14:textId="77777777" w:rsidR="00E16510" w:rsidRDefault="00E16510" w:rsidP="00E16510">
      <w:pPr>
        <w:pStyle w:val="PRT"/>
      </w:pPr>
      <w:r>
        <w:t>GENERAL</w:t>
      </w:r>
    </w:p>
    <w:p w14:paraId="656FD12B" w14:textId="77777777" w:rsidR="00E16510" w:rsidRDefault="00E16510" w:rsidP="00E16510">
      <w:pPr>
        <w:pStyle w:val="ART"/>
      </w:pPr>
      <w:r>
        <w:t>SUMMARY</w:t>
      </w:r>
    </w:p>
    <w:p w14:paraId="0DB853F6" w14:textId="77777777" w:rsidR="00E16510" w:rsidRDefault="00E16510" w:rsidP="00E16510">
      <w:pPr>
        <w:pStyle w:val="PR1"/>
      </w:pPr>
      <w:r>
        <w:t>Section includes general procedural requirements governing execution of</w:t>
      </w:r>
      <w:r w:rsidR="00514ED1">
        <w:t xml:space="preserve"> </w:t>
      </w:r>
      <w:r>
        <w:t>Work including:</w:t>
      </w:r>
    </w:p>
    <w:p w14:paraId="7379C913" w14:textId="77777777" w:rsidR="00E16510" w:rsidRPr="00B52B1D" w:rsidRDefault="00E16510" w:rsidP="00514ED1">
      <w:pPr>
        <w:pStyle w:val="CMT"/>
      </w:pPr>
      <w:r w:rsidRPr="00B52B1D">
        <w:t>Adjust list</w:t>
      </w:r>
      <w:r w:rsidR="00514ED1">
        <w:t xml:space="preserve"> </w:t>
      </w:r>
      <w:r w:rsidRPr="00B52B1D">
        <w:t>to suit Project.</w:t>
      </w:r>
    </w:p>
    <w:p w14:paraId="2223CD66" w14:textId="77777777" w:rsidR="00E16510" w:rsidRDefault="00E16510" w:rsidP="00E16510">
      <w:pPr>
        <w:pStyle w:val="PR2"/>
        <w:spacing w:before="240"/>
      </w:pPr>
      <w:r>
        <w:t>Coordination with utility service providers</w:t>
      </w:r>
    </w:p>
    <w:p w14:paraId="528B8052" w14:textId="77777777" w:rsidR="00E16510" w:rsidRDefault="00E16510" w:rsidP="00E16510">
      <w:pPr>
        <w:pStyle w:val="PR2"/>
      </w:pPr>
      <w:r>
        <w:t>Construction layout</w:t>
      </w:r>
    </w:p>
    <w:p w14:paraId="4CC6A174" w14:textId="77777777" w:rsidR="00E16510" w:rsidRDefault="00E16510" w:rsidP="00E16510">
      <w:pPr>
        <w:pStyle w:val="PR2"/>
      </w:pPr>
      <w:r>
        <w:t>Field engineering and surveying</w:t>
      </w:r>
    </w:p>
    <w:p w14:paraId="7B2CCCE8" w14:textId="77777777" w:rsidR="00E16510" w:rsidRDefault="00E16510" w:rsidP="00E16510">
      <w:pPr>
        <w:pStyle w:val="PR2"/>
      </w:pPr>
      <w:r>
        <w:t>General installation of products</w:t>
      </w:r>
    </w:p>
    <w:p w14:paraId="00BDE475" w14:textId="77777777" w:rsidR="00E16510" w:rsidRDefault="00E16510" w:rsidP="00E16510">
      <w:pPr>
        <w:pStyle w:val="PR2"/>
      </w:pPr>
      <w:r>
        <w:t>Progress cleaning</w:t>
      </w:r>
    </w:p>
    <w:p w14:paraId="0FF21FDE" w14:textId="77777777" w:rsidR="00E16510" w:rsidRDefault="00E16510" w:rsidP="00E16510">
      <w:pPr>
        <w:pStyle w:val="PR2"/>
      </w:pPr>
      <w:r>
        <w:t>Starting and adjusting</w:t>
      </w:r>
    </w:p>
    <w:p w14:paraId="56BD4670" w14:textId="77777777" w:rsidR="00E16510" w:rsidRDefault="00E16510" w:rsidP="00E16510">
      <w:pPr>
        <w:pStyle w:val="PR2"/>
      </w:pPr>
      <w:r>
        <w:t>Protection of installed construction</w:t>
      </w:r>
    </w:p>
    <w:p w14:paraId="36442445" w14:textId="77777777" w:rsidR="00E16510" w:rsidRDefault="00E16510" w:rsidP="00E16510">
      <w:pPr>
        <w:pStyle w:val="PR2"/>
      </w:pPr>
      <w:r>
        <w:t>Correction of the Work</w:t>
      </w:r>
    </w:p>
    <w:p w14:paraId="6F304AAC" w14:textId="77777777" w:rsidR="00E16510" w:rsidRDefault="00E16510" w:rsidP="00E16510">
      <w:pPr>
        <w:pStyle w:val="ART"/>
      </w:pPr>
      <w:r>
        <w:t>SUBMITTALS</w:t>
      </w:r>
    </w:p>
    <w:p w14:paraId="2AAD9FFF" w14:textId="77777777" w:rsidR="00E16510" w:rsidRDefault="00E16510" w:rsidP="00E16510">
      <w:pPr>
        <w:pStyle w:val="PR1"/>
      </w:pPr>
      <w:r>
        <w:t>Certificates: Submit certificate signed by [</w:t>
      </w:r>
      <w:r>
        <w:rPr>
          <w:b/>
        </w:rPr>
        <w:t>land surveyor</w:t>
      </w:r>
      <w:r>
        <w:t>] [</w:t>
      </w:r>
      <w:r>
        <w:rPr>
          <w:b/>
        </w:rPr>
        <w:t>professional engineer</w:t>
      </w:r>
      <w:r>
        <w:t>] certifying</w:t>
      </w:r>
      <w:r w:rsidR="00514ED1">
        <w:t xml:space="preserve"> </w:t>
      </w:r>
      <w:r>
        <w:t>location and elevation of improvements comply with requirements.</w:t>
      </w:r>
    </w:p>
    <w:p w14:paraId="61DFC8AF" w14:textId="77777777" w:rsidR="00E16510" w:rsidRDefault="00E16510" w:rsidP="00E16510">
      <w:pPr>
        <w:pStyle w:val="PR1"/>
      </w:pPr>
      <w:r>
        <w:t>Landfill Receipts: Submit copy of receipts issued by</w:t>
      </w:r>
      <w:r w:rsidR="00514ED1">
        <w:t xml:space="preserve"> </w:t>
      </w:r>
      <w:r>
        <w:t>landfill facility, licensed to accept hazardous materials, for hazardous waste disposal.</w:t>
      </w:r>
    </w:p>
    <w:p w14:paraId="6122D39D" w14:textId="77777777" w:rsidR="00E16510" w:rsidRDefault="00E16510" w:rsidP="00E16510">
      <w:pPr>
        <w:pStyle w:val="PR1"/>
      </w:pPr>
      <w:bookmarkStart w:id="0" w:name="survey2_bkmk"/>
      <w:r>
        <w:t>Certified Surveys: Submit [</w:t>
      </w:r>
      <w:r>
        <w:rPr>
          <w:b/>
        </w:rPr>
        <w:t>two</w:t>
      </w:r>
      <w:r>
        <w:t>] &lt;</w:t>
      </w:r>
      <w:r>
        <w:rPr>
          <w:b/>
        </w:rPr>
        <w:t>Insert number</w:t>
      </w:r>
      <w:r>
        <w:t>&gt; copies signed by [</w:t>
      </w:r>
      <w:r>
        <w:rPr>
          <w:b/>
        </w:rPr>
        <w:t>land surveyor</w:t>
      </w:r>
      <w:r>
        <w:t>] [</w:t>
      </w:r>
      <w:r>
        <w:rPr>
          <w:b/>
        </w:rPr>
        <w:t>professional engineer</w:t>
      </w:r>
      <w:r>
        <w:t>].</w:t>
      </w:r>
    </w:p>
    <w:bookmarkEnd w:id="0"/>
    <w:p w14:paraId="101D1969" w14:textId="77777777" w:rsidR="00E16510" w:rsidRDefault="00E16510" w:rsidP="00E16510">
      <w:pPr>
        <w:pStyle w:val="PR1"/>
      </w:pPr>
      <w:r>
        <w:t>Quantity Surveys: Submit [</w:t>
      </w:r>
      <w:r>
        <w:rPr>
          <w:b/>
        </w:rPr>
        <w:t>2</w:t>
      </w:r>
      <w:r>
        <w:t>] &lt;</w:t>
      </w:r>
      <w:r>
        <w:rPr>
          <w:b/>
        </w:rPr>
        <w:t>Insert number</w:t>
      </w:r>
      <w:r>
        <w:t>&gt; copies showing quantities of work performed and actual construction complete</w:t>
      </w:r>
      <w:r w:rsidR="00514ED1">
        <w:t>d</w:t>
      </w:r>
      <w:r>
        <w:t xml:space="preserve"> in place.</w:t>
      </w:r>
    </w:p>
    <w:p w14:paraId="47648FC9" w14:textId="77777777" w:rsidR="00E16510" w:rsidRDefault="00E16510" w:rsidP="00E16510">
      <w:pPr>
        <w:pStyle w:val="ART"/>
      </w:pPr>
      <w:r>
        <w:t>QUALITY ASSURANCE</w:t>
      </w:r>
    </w:p>
    <w:p w14:paraId="77ECE629" w14:textId="77777777" w:rsidR="00ED1351" w:rsidRDefault="00E16510" w:rsidP="00E16510">
      <w:pPr>
        <w:pStyle w:val="PR1"/>
      </w:pPr>
      <w:r>
        <w:t xml:space="preserve">Land Surveyor Qualifications: </w:t>
      </w:r>
      <w:r w:rsidR="00514ED1">
        <w:t>P</w:t>
      </w:r>
      <w:r>
        <w:t>rofessional [</w:t>
      </w:r>
      <w:r w:rsidRPr="00ED1351">
        <w:rPr>
          <w:b/>
        </w:rPr>
        <w:t>land surveyor] [professional engineer]</w:t>
      </w:r>
      <w:r>
        <w:t xml:space="preserve"> legally qualified to practice in jurisdiction where Project is located and</w:t>
      </w:r>
      <w:r w:rsidRPr="00ED1351">
        <w:rPr>
          <w:strike/>
        </w:rPr>
        <w:t xml:space="preserve"> </w:t>
      </w:r>
      <w:r>
        <w:t>is experienced in providing land-surveying services o</w:t>
      </w:r>
      <w:r w:rsidR="00514ED1">
        <w:t xml:space="preserve">f </w:t>
      </w:r>
      <w:r>
        <w:t>kind indicated.</w:t>
      </w:r>
    </w:p>
    <w:p w14:paraId="5646B26C" w14:textId="77777777" w:rsidR="00E16510" w:rsidRDefault="00E16510" w:rsidP="00ED1351">
      <w:pPr>
        <w:pStyle w:val="PRT"/>
      </w:pPr>
      <w:r>
        <w:lastRenderedPageBreak/>
        <w:t>PRODUCTS (Not Used)</w:t>
      </w:r>
    </w:p>
    <w:p w14:paraId="7137B911" w14:textId="77777777" w:rsidR="00E16510" w:rsidRDefault="00E16510" w:rsidP="00E16510">
      <w:pPr>
        <w:pStyle w:val="PRT"/>
      </w:pPr>
      <w:r>
        <w:t>EXECUTION</w:t>
      </w:r>
    </w:p>
    <w:p w14:paraId="01C3A73B" w14:textId="77777777" w:rsidR="00E16510" w:rsidRDefault="00E16510" w:rsidP="00E16510">
      <w:pPr>
        <w:pStyle w:val="ART"/>
      </w:pPr>
      <w:r>
        <w:t>EXAMINATION</w:t>
      </w:r>
    </w:p>
    <w:p w14:paraId="49F34532" w14:textId="77777777" w:rsidR="00E16510" w:rsidRPr="00B52B1D" w:rsidRDefault="00E16510" w:rsidP="00514ED1">
      <w:pPr>
        <w:pStyle w:val="CMT"/>
      </w:pPr>
      <w:bookmarkStart w:id="1" w:name="reno_bkmk"/>
      <w:r w:rsidRPr="00B52B1D">
        <w:t>Retain paragraph and subparagraph below for renovation work. Revise to suit Project.</w:t>
      </w:r>
    </w:p>
    <w:p w14:paraId="14B262F0" w14:textId="77777777" w:rsidR="00E16510" w:rsidRDefault="00E16510" w:rsidP="00E16510">
      <w:pPr>
        <w:pStyle w:val="PR1"/>
      </w:pPr>
      <w:r>
        <w:t>Existing Conditions:</w:t>
      </w:r>
      <w:r w:rsidR="004C3775">
        <w:t xml:space="preserve"> E</w:t>
      </w:r>
      <w:r>
        <w:t>xistence and location of site improvement</w:t>
      </w:r>
      <w:r w:rsidR="004C3775">
        <w:t>s</w:t>
      </w:r>
      <w:r>
        <w:t xml:space="preserve"> and other construction indicated as existing are not guaranteed.</w:t>
      </w:r>
    </w:p>
    <w:p w14:paraId="1A8A5E84" w14:textId="77777777" w:rsidR="00E16510" w:rsidRDefault="00E16510" w:rsidP="00E16510">
      <w:pPr>
        <w:pStyle w:val="PR2"/>
        <w:spacing w:before="240"/>
      </w:pPr>
      <w:r>
        <w:t>Before beginning work, investigate and verify the existence and location of mechanical and electrical systems and other construction affecting the Work.</w:t>
      </w:r>
    </w:p>
    <w:p w14:paraId="4958B2D0" w14:textId="77777777" w:rsidR="00E16510" w:rsidRDefault="00E16510" w:rsidP="00E16510">
      <w:pPr>
        <w:pStyle w:val="PR2"/>
        <w:spacing w:before="240"/>
      </w:pPr>
      <w:r>
        <w:t>Before construction, verify the location and points of connection of utility services.</w:t>
      </w:r>
    </w:p>
    <w:bookmarkEnd w:id="1"/>
    <w:p w14:paraId="6AD0ACA0" w14:textId="77777777" w:rsidR="00E16510" w:rsidRPr="00B52B1D" w:rsidRDefault="00E16510" w:rsidP="004C3775">
      <w:pPr>
        <w:pStyle w:val="CMT"/>
      </w:pPr>
      <w:r w:rsidRPr="00B52B1D">
        <w:t xml:space="preserve">Revise first paragraph and subparagraphs below to suit Project. Verify with </w:t>
      </w:r>
      <w:r w:rsidR="004C3775">
        <w:t>National Park Service (</w:t>
      </w:r>
      <w:r w:rsidRPr="00B52B1D">
        <w:t>NPS</w:t>
      </w:r>
      <w:r w:rsidR="004C3775">
        <w:t>)</w:t>
      </w:r>
      <w:r w:rsidRPr="00B52B1D">
        <w:t xml:space="preserve"> and utility companies. Coordinate with Division</w:t>
      </w:r>
      <w:r w:rsidR="004C3775">
        <w:t xml:space="preserve"> </w:t>
      </w:r>
      <w:r w:rsidRPr="00B52B1D">
        <w:t>33 Sections.</w:t>
      </w:r>
    </w:p>
    <w:p w14:paraId="627B78E0" w14:textId="77777777" w:rsidR="00E16510" w:rsidRDefault="00E16510" w:rsidP="00E16510">
      <w:pPr>
        <w:pStyle w:val="PR1"/>
      </w:pPr>
      <w:r>
        <w:t xml:space="preserve">Existing Utilities: </w:t>
      </w:r>
      <w:r w:rsidR="004C3775">
        <w:t>E</w:t>
      </w:r>
      <w:r>
        <w:t>xistence and location of underground and other utilities and construction indicated as existing are not guaranteed. Before beginning sitework, investigate and verify existence and location of underground utilities and other construction affecting Work.</w:t>
      </w:r>
    </w:p>
    <w:p w14:paraId="35D901DE" w14:textId="77777777" w:rsidR="00E16510" w:rsidRDefault="00E16510" w:rsidP="00E16510">
      <w:pPr>
        <w:pStyle w:val="PR2"/>
        <w:spacing w:before="240"/>
      </w:pPr>
      <w:r>
        <w:t>Before construction, verify location and invert elevation at points of connection of sanitary sewer, storm sewer, and water-service piping; and underground electrical services.</w:t>
      </w:r>
    </w:p>
    <w:p w14:paraId="612968FA" w14:textId="77777777" w:rsidR="00E16510" w:rsidRDefault="00E16510" w:rsidP="00E16510">
      <w:pPr>
        <w:pStyle w:val="PR2"/>
      </w:pPr>
      <w:r>
        <w:t>Furnish location data for work related to Project that must be performed by public utilities serving Project site.</w:t>
      </w:r>
    </w:p>
    <w:p w14:paraId="0CAD3C07" w14:textId="77777777" w:rsidR="00E16510" w:rsidRDefault="00E16510" w:rsidP="00E16510">
      <w:pPr>
        <w:pStyle w:val="PR1"/>
      </w:pPr>
      <w:bookmarkStart w:id="2" w:name="reno2_bkmk"/>
      <w:r>
        <w:t>Acceptance of Conditions: Examine substrates, areas, and conditions, with Installer or Applicator present where indicated, for compliance with requirements for installation tolerances and other conditions affecting performance. Record observations.</w:t>
      </w:r>
    </w:p>
    <w:p w14:paraId="6CE4A006" w14:textId="77777777" w:rsidR="00E16510" w:rsidRDefault="00E16510" w:rsidP="00E16510">
      <w:pPr>
        <w:pStyle w:val="PR2"/>
        <w:spacing w:before="240"/>
      </w:pPr>
      <w:r>
        <w:t>Verify compatibility with and suitability of substrates, including compatibility with existing finishes or primers.</w:t>
      </w:r>
    </w:p>
    <w:p w14:paraId="19DBEAF6" w14:textId="77777777" w:rsidR="00E16510" w:rsidRDefault="00E16510" w:rsidP="00E16510">
      <w:pPr>
        <w:pStyle w:val="PR2"/>
      </w:pPr>
      <w:r>
        <w:t>Examine roughing-in for mechanical and electrical systems to verify actual locations of connections before equipment and fixture installation.</w:t>
      </w:r>
    </w:p>
    <w:p w14:paraId="24D19EAF" w14:textId="77777777" w:rsidR="00E16510" w:rsidRDefault="00E16510" w:rsidP="00E16510">
      <w:pPr>
        <w:pStyle w:val="PR2"/>
      </w:pPr>
      <w:r>
        <w:t>Examine walls, floors, and roofs for suitable conditions where products and systems are to be installed.</w:t>
      </w:r>
    </w:p>
    <w:p w14:paraId="18C165B6" w14:textId="77777777" w:rsidR="00E16510" w:rsidRDefault="00E16510" w:rsidP="00E16510">
      <w:pPr>
        <w:pStyle w:val="PR2"/>
      </w:pPr>
      <w:r>
        <w:t>Proceed with installation only after unsatisfactory conditions have been corrected. Proceeding with the Work indicates acceptance of surfaces and conditions.</w:t>
      </w:r>
    </w:p>
    <w:bookmarkEnd w:id="2"/>
    <w:p w14:paraId="4E67AB31" w14:textId="77777777" w:rsidR="00E16510" w:rsidRDefault="00E16510" w:rsidP="00E16510">
      <w:pPr>
        <w:pStyle w:val="ART"/>
      </w:pPr>
      <w:r>
        <w:t>COORDINATION WITH UTILITY SERVICE PROVIDERS</w:t>
      </w:r>
    </w:p>
    <w:p w14:paraId="7A1F59DA" w14:textId="77777777" w:rsidR="00E16510" w:rsidRPr="00B52B1D" w:rsidRDefault="00E16510" w:rsidP="004C3775">
      <w:pPr>
        <w:pStyle w:val="CMT"/>
      </w:pPr>
      <w:r w:rsidRPr="00B52B1D">
        <w:t>Check to see who owns and maintains the Utility Services. In some case</w:t>
      </w:r>
      <w:r w:rsidR="004C3775">
        <w:t xml:space="preserve">s </w:t>
      </w:r>
      <w:r w:rsidRPr="00B52B1D">
        <w:t>NPS may own the Utility Service. If not</w:t>
      </w:r>
      <w:r w:rsidR="004C3775">
        <w:t xml:space="preserve">, </w:t>
      </w:r>
      <w:r w:rsidRPr="00B52B1D">
        <w:t>NPS may have already contracted with local utility to move or modify their utility service. Coordinate wi</w:t>
      </w:r>
      <w:r w:rsidRPr="004C3775">
        <w:t>t</w:t>
      </w:r>
      <w:r w:rsidR="004C3775" w:rsidRPr="004C3775">
        <w:t xml:space="preserve">h </w:t>
      </w:r>
      <w:r w:rsidRPr="004C3775">
        <w:t xml:space="preserve">NPS on who owns and maintains the service, what has been accomplished with local utility providers, and clearly define what the </w:t>
      </w:r>
      <w:r w:rsidR="004C3775" w:rsidRPr="004C3775">
        <w:t>C</w:t>
      </w:r>
      <w:r w:rsidRPr="004C3775">
        <w:t>ontractor’s responsibilities will be. Coordinate Design with availability and extent of Utility services. Edi</w:t>
      </w:r>
      <w:r w:rsidR="004C3775" w:rsidRPr="004C3775">
        <w:t xml:space="preserve">t </w:t>
      </w:r>
      <w:r w:rsidRPr="004C3775">
        <w:t>paragraph and subparagraphs below accordingly.</w:t>
      </w:r>
    </w:p>
    <w:p w14:paraId="1FC70558" w14:textId="77777777" w:rsidR="00E16510" w:rsidRDefault="00E16510" w:rsidP="00E16510">
      <w:pPr>
        <w:pStyle w:val="PR1"/>
      </w:pPr>
      <w:r>
        <w:lastRenderedPageBreak/>
        <w:t>Coordination with Utility Service Providers: Contact</w:t>
      </w:r>
      <w:r w:rsidR="004C3775">
        <w:t xml:space="preserve"> </w:t>
      </w:r>
      <w:r>
        <w:t>following Utility Service providers, sufficiently in advance to avoid delaying the work, to coordinat</w:t>
      </w:r>
      <w:r w:rsidR="004C3775">
        <w:t>e C</w:t>
      </w:r>
      <w:r>
        <w:t xml:space="preserve">ontractor’s portion of </w:t>
      </w:r>
      <w:r w:rsidR="004C3775">
        <w:t>W</w:t>
      </w:r>
      <w:r>
        <w:t xml:space="preserve">ork, testing requirements, </w:t>
      </w:r>
      <w:r w:rsidR="00B52B1D">
        <w:t>inspections,</w:t>
      </w:r>
      <w:r>
        <w:t xml:space="preserve"> [</w:t>
      </w:r>
      <w:r>
        <w:rPr>
          <w:b/>
        </w:rPr>
        <w:t>etc.</w:t>
      </w:r>
      <w:r>
        <w:t>]</w:t>
      </w:r>
      <w:r w:rsidR="00655FA2">
        <w:t xml:space="preserve"> </w:t>
      </w:r>
      <w:r>
        <w:t>&lt;</w:t>
      </w:r>
      <w:r w:rsidRPr="00EF5F0E">
        <w:rPr>
          <w:b/>
        </w:rPr>
        <w:t xml:space="preserve">Insert </w:t>
      </w:r>
      <w:r>
        <w:rPr>
          <w:b/>
        </w:rPr>
        <w:t>other general requirements</w:t>
      </w:r>
      <w:r w:rsidR="00655FA2">
        <w:rPr>
          <w:b/>
        </w:rPr>
        <w:t>.</w:t>
      </w:r>
      <w:r>
        <w:t>&gt;</w:t>
      </w:r>
    </w:p>
    <w:p w14:paraId="3124D244" w14:textId="77777777" w:rsidR="00E16510" w:rsidRDefault="00E16510" w:rsidP="00E16510">
      <w:pPr>
        <w:pStyle w:val="PR2"/>
        <w:spacing w:before="240"/>
      </w:pPr>
      <w:r>
        <w:t>Electrical: Service Contact: Contact &lt;</w:t>
      </w:r>
      <w:r w:rsidRPr="00EF5F0E">
        <w:rPr>
          <w:b/>
        </w:rPr>
        <w:t xml:space="preserve">Insert </w:t>
      </w:r>
      <w:r>
        <w:rPr>
          <w:b/>
        </w:rPr>
        <w:t>contact information, name, phone number, etc.</w:t>
      </w:r>
      <w:r>
        <w:t>&gt; to coordinate Electrical service requirements.</w:t>
      </w:r>
    </w:p>
    <w:p w14:paraId="6CA3579D" w14:textId="77777777" w:rsidR="00E16510" w:rsidRPr="00784E42" w:rsidRDefault="00E16510" w:rsidP="00E16510">
      <w:pPr>
        <w:pStyle w:val="PR3"/>
        <w:spacing w:before="240"/>
      </w:pPr>
      <w:r>
        <w:t>Construction Contractor Responsibilities: Contractor is responsible for &lt;</w:t>
      </w:r>
      <w:r w:rsidRPr="00483737">
        <w:rPr>
          <w:b/>
        </w:rPr>
        <w:t xml:space="preserve">Insert </w:t>
      </w:r>
      <w:r>
        <w:rPr>
          <w:b/>
        </w:rPr>
        <w:t xml:space="preserve">specific responsibilities </w:t>
      </w:r>
      <w:r>
        <w:t>&gt; &lt;</w:t>
      </w:r>
      <w:r>
        <w:rPr>
          <w:b/>
        </w:rPr>
        <w:t>Add specification and/or drawing references</w:t>
      </w:r>
      <w:r>
        <w:t>&gt;.</w:t>
      </w:r>
    </w:p>
    <w:p w14:paraId="516504DD" w14:textId="77777777" w:rsidR="00E16510" w:rsidRDefault="00E16510" w:rsidP="00E16510">
      <w:pPr>
        <w:pStyle w:val="PR2"/>
        <w:spacing w:before="240"/>
      </w:pPr>
      <w:r>
        <w:t>Water Service Contact: Contact &lt;</w:t>
      </w:r>
      <w:r w:rsidRPr="00EF5F0E">
        <w:rPr>
          <w:b/>
        </w:rPr>
        <w:t xml:space="preserve">Insert </w:t>
      </w:r>
      <w:r>
        <w:rPr>
          <w:b/>
        </w:rPr>
        <w:t>contact information, name, phone number, etc.</w:t>
      </w:r>
      <w:r>
        <w:t>&gt; to coordinate Water service requirements.</w:t>
      </w:r>
    </w:p>
    <w:p w14:paraId="2B78829B" w14:textId="77777777" w:rsidR="00E16510" w:rsidRPr="00784E42" w:rsidRDefault="00E16510" w:rsidP="00E16510">
      <w:pPr>
        <w:pStyle w:val="PR3"/>
        <w:spacing w:before="240"/>
      </w:pPr>
      <w:r>
        <w:t>Construction Contractor Responsibilities: Contractor is responsible for &lt;</w:t>
      </w:r>
      <w:r w:rsidRPr="00483737">
        <w:rPr>
          <w:b/>
        </w:rPr>
        <w:t xml:space="preserve">Insert </w:t>
      </w:r>
      <w:r>
        <w:rPr>
          <w:b/>
        </w:rPr>
        <w:t xml:space="preserve">specific responsibilities </w:t>
      </w:r>
      <w:r>
        <w:t>&gt; &lt;</w:t>
      </w:r>
      <w:r>
        <w:rPr>
          <w:b/>
        </w:rPr>
        <w:t>Add specification and/or drawing references</w:t>
      </w:r>
      <w:r>
        <w:t>&gt;.</w:t>
      </w:r>
    </w:p>
    <w:p w14:paraId="49373280" w14:textId="77777777" w:rsidR="00E16510" w:rsidRDefault="00E16510" w:rsidP="00E16510">
      <w:pPr>
        <w:pStyle w:val="PR2"/>
        <w:spacing w:before="240"/>
      </w:pPr>
      <w:r>
        <w:t>Wastewater Service Contact: Contact &lt;</w:t>
      </w:r>
      <w:r w:rsidRPr="00EF5F0E">
        <w:rPr>
          <w:b/>
        </w:rPr>
        <w:t xml:space="preserve">Insert </w:t>
      </w:r>
      <w:r>
        <w:rPr>
          <w:b/>
        </w:rPr>
        <w:t>contact information, name, phone number, etc.</w:t>
      </w:r>
      <w:r>
        <w:t>&gt; to coordinate Wastewater service requirements.</w:t>
      </w:r>
    </w:p>
    <w:p w14:paraId="65992932" w14:textId="77777777" w:rsidR="00E16510" w:rsidRPr="00784E42" w:rsidRDefault="00E16510" w:rsidP="00E16510">
      <w:pPr>
        <w:pStyle w:val="PR3"/>
        <w:spacing w:before="240"/>
      </w:pPr>
      <w:r>
        <w:t>Construction Contractor Responsibilities: You are responsible for &lt;</w:t>
      </w:r>
      <w:r w:rsidRPr="00483737">
        <w:rPr>
          <w:b/>
        </w:rPr>
        <w:t xml:space="preserve">Insert </w:t>
      </w:r>
      <w:r>
        <w:rPr>
          <w:b/>
        </w:rPr>
        <w:t xml:space="preserve">specific responsibilities </w:t>
      </w:r>
      <w:r>
        <w:t>&gt; &lt;</w:t>
      </w:r>
      <w:r>
        <w:rPr>
          <w:b/>
        </w:rPr>
        <w:t>Add specification and/or drawing references</w:t>
      </w:r>
      <w:r>
        <w:t>&gt;.</w:t>
      </w:r>
    </w:p>
    <w:p w14:paraId="3FCE550E" w14:textId="77777777" w:rsidR="00E16510" w:rsidRDefault="00E16510" w:rsidP="00E16510">
      <w:pPr>
        <w:pStyle w:val="PR2"/>
        <w:spacing w:before="240"/>
      </w:pPr>
      <w:r>
        <w:t>Telephone Service Contact: Contact &lt;</w:t>
      </w:r>
      <w:r w:rsidRPr="00EF5F0E">
        <w:rPr>
          <w:b/>
        </w:rPr>
        <w:t xml:space="preserve">Insert </w:t>
      </w:r>
      <w:r>
        <w:rPr>
          <w:b/>
        </w:rPr>
        <w:t>contact information, name, phone number, etc.</w:t>
      </w:r>
      <w:r>
        <w:t>&gt; to coordinate Telephone service requirements.</w:t>
      </w:r>
    </w:p>
    <w:p w14:paraId="69A1D785" w14:textId="77777777" w:rsidR="00E16510" w:rsidRPr="00784E42" w:rsidRDefault="00E16510" w:rsidP="00E16510">
      <w:pPr>
        <w:pStyle w:val="PR3"/>
        <w:spacing w:before="240"/>
      </w:pPr>
      <w:r>
        <w:t>Construction Contractor Responsibilities: You are responsible for &lt;</w:t>
      </w:r>
      <w:r w:rsidRPr="00483737">
        <w:rPr>
          <w:b/>
        </w:rPr>
        <w:t xml:space="preserve">Insert </w:t>
      </w:r>
      <w:r>
        <w:rPr>
          <w:b/>
        </w:rPr>
        <w:t xml:space="preserve">specific responsibilities </w:t>
      </w:r>
      <w:r>
        <w:t>&gt; &lt;</w:t>
      </w:r>
      <w:r>
        <w:rPr>
          <w:b/>
        </w:rPr>
        <w:t>Add specification and/or drawing references</w:t>
      </w:r>
      <w:r>
        <w:t>&gt;.</w:t>
      </w:r>
    </w:p>
    <w:p w14:paraId="00D5F691" w14:textId="77777777" w:rsidR="00E16510" w:rsidRDefault="00E16510" w:rsidP="00E16510">
      <w:pPr>
        <w:pStyle w:val="ART"/>
      </w:pPr>
      <w:r>
        <w:t>PREPARATION</w:t>
      </w:r>
    </w:p>
    <w:p w14:paraId="2B60C5B6" w14:textId="77777777" w:rsidR="00E16510" w:rsidRDefault="00E16510" w:rsidP="00E16510">
      <w:pPr>
        <w:pStyle w:val="PR1"/>
      </w:pPr>
      <w:r>
        <w:t>Field Measurements: Take field measurements as required to fi</w:t>
      </w:r>
      <w:r w:rsidR="004C3775">
        <w:t xml:space="preserve">t </w:t>
      </w:r>
      <w:r>
        <w:t>Work properly. Recheck measurements before installing each product. Where portions o</w:t>
      </w:r>
      <w:r w:rsidR="004C3775">
        <w:t xml:space="preserve">f </w:t>
      </w:r>
      <w:r>
        <w:t>Work are indicate</w:t>
      </w:r>
      <w:r w:rsidR="004C3775">
        <w:t xml:space="preserve">d </w:t>
      </w:r>
      <w:r>
        <w:t>fit to other construction, verify dimensions of other construction by field measurements before fabrication. Coordinate fabrication schedule with construction progress to avoid delayin</w:t>
      </w:r>
      <w:r w:rsidR="004C3775">
        <w:t xml:space="preserve">g </w:t>
      </w:r>
      <w:r>
        <w:t>Work.</w:t>
      </w:r>
    </w:p>
    <w:p w14:paraId="3A8D90F7" w14:textId="77777777" w:rsidR="00E16510" w:rsidRDefault="00E16510" w:rsidP="00E16510">
      <w:pPr>
        <w:pStyle w:val="PR1"/>
      </w:pPr>
      <w:r>
        <w:t>Space Requirements: Verify space requirements and dimensions of items shown diagrammatically on Drawings.</w:t>
      </w:r>
    </w:p>
    <w:p w14:paraId="63FF1B66" w14:textId="77777777" w:rsidR="00E16510" w:rsidRDefault="00E16510" w:rsidP="00E16510">
      <w:pPr>
        <w:pStyle w:val="PR1"/>
      </w:pPr>
      <w:r>
        <w:t>Review of Contract Documents and Field Conditions: Immediately on discovery o</w:t>
      </w:r>
      <w:r w:rsidR="004C3775">
        <w:t>f</w:t>
      </w:r>
      <w:r w:rsidRPr="006F04FB">
        <w:t xml:space="preserve"> </w:t>
      </w:r>
      <w:r>
        <w:t>need for clarification of the Contract Documents caused by differing field conditions outsid</w:t>
      </w:r>
      <w:r w:rsidR="004C3775">
        <w:t>e</w:t>
      </w:r>
      <w:r>
        <w:t xml:space="preserve"> control of</w:t>
      </w:r>
      <w:r w:rsidR="004C3775">
        <w:t xml:space="preserve"> </w:t>
      </w:r>
      <w:r>
        <w:t>Contractor, submit</w:t>
      </w:r>
      <w:r w:rsidR="004C3775">
        <w:t xml:space="preserve"> </w:t>
      </w:r>
      <w:r>
        <w:t>request for information t</w:t>
      </w:r>
      <w:r w:rsidR="004C3775">
        <w:t xml:space="preserve">o </w:t>
      </w:r>
      <w:r>
        <w:t>Contracting Officer in accordance with S</w:t>
      </w:r>
      <w:r w:rsidR="004C3775">
        <w:t>ection</w:t>
      </w:r>
      <w:r>
        <w:t xml:space="preserve"> 01 31 00 </w:t>
      </w:r>
      <w:r w:rsidR="006F04FB">
        <w:t>"</w:t>
      </w:r>
      <w:r>
        <w:t>Project Management and Coordination</w:t>
      </w:r>
      <w:r w:rsidR="004C3775">
        <w:t>.</w:t>
      </w:r>
      <w:r w:rsidR="006F04FB">
        <w:t>"</w:t>
      </w:r>
    </w:p>
    <w:p w14:paraId="4CCAFB1C" w14:textId="77777777" w:rsidR="00E16510" w:rsidRDefault="00E16510" w:rsidP="00E16510">
      <w:pPr>
        <w:pStyle w:val="ART"/>
      </w:pPr>
      <w:r>
        <w:t>CONSTRUCTION LAYOUT</w:t>
      </w:r>
    </w:p>
    <w:p w14:paraId="22103FF5" w14:textId="77777777" w:rsidR="00E16510" w:rsidRPr="0027284A" w:rsidRDefault="00E16510" w:rsidP="00E16510">
      <w:pPr>
        <w:pStyle w:val="PR1"/>
      </w:pPr>
      <w:r w:rsidRPr="0027284A">
        <w:t xml:space="preserve">Verification: </w:t>
      </w:r>
      <w:r w:rsidR="001F4E89" w:rsidRPr="0027284A">
        <w:t>V</w:t>
      </w:r>
      <w:r w:rsidRPr="0027284A">
        <w:t>erify layout information shown on Drawings, in relation to the existing benchmarks</w:t>
      </w:r>
      <w:r w:rsidR="001F4E89" w:rsidRPr="0027284A">
        <w:t xml:space="preserve"> before proceeding to lay out</w:t>
      </w:r>
      <w:r w:rsidR="0027284A" w:rsidRPr="0027284A">
        <w:t xml:space="preserve"> </w:t>
      </w:r>
      <w:r w:rsidR="001F4E89" w:rsidRPr="0027284A">
        <w:t>Work</w:t>
      </w:r>
      <w:r w:rsidRPr="0027284A">
        <w:t xml:space="preserve">. </w:t>
      </w:r>
      <w:r w:rsidR="001F4E89" w:rsidRPr="0027284A">
        <w:t>N</w:t>
      </w:r>
      <w:r w:rsidRPr="0027284A">
        <w:t>otify Contracting Officer promptly</w:t>
      </w:r>
      <w:r w:rsidR="0027284A" w:rsidRPr="0027284A">
        <w:t xml:space="preserve"> i</w:t>
      </w:r>
      <w:r w:rsidR="001F4E89" w:rsidRPr="0027284A">
        <w:t>f discrepancies are discovered.</w:t>
      </w:r>
    </w:p>
    <w:p w14:paraId="64726B39" w14:textId="77777777" w:rsidR="00E16510" w:rsidRDefault="00E16510" w:rsidP="00E16510">
      <w:pPr>
        <w:pStyle w:val="PR1"/>
      </w:pPr>
      <w:r>
        <w:lastRenderedPageBreak/>
        <w:t>General: Engage a [</w:t>
      </w:r>
      <w:r>
        <w:rPr>
          <w:b/>
        </w:rPr>
        <w:t>land surveyor</w:t>
      </w:r>
      <w:r>
        <w:t>] [</w:t>
      </w:r>
      <w:r>
        <w:rPr>
          <w:b/>
        </w:rPr>
        <w:t>professional engineer</w:t>
      </w:r>
      <w:r>
        <w:t>] to lay ou</w:t>
      </w:r>
      <w:r w:rsidR="0027284A">
        <w:t xml:space="preserve">t </w:t>
      </w:r>
      <w:r>
        <w:t>Work using accepted surveying practices.</w:t>
      </w:r>
    </w:p>
    <w:p w14:paraId="14886604" w14:textId="77777777" w:rsidR="00E16510" w:rsidRDefault="00E16510" w:rsidP="00E16510">
      <w:pPr>
        <w:pStyle w:val="PR2"/>
        <w:spacing w:before="240"/>
      </w:pPr>
      <w:r>
        <w:t xml:space="preserve">Establish benchmarks and control points to set lines </w:t>
      </w:r>
      <w:r w:rsidRPr="00583CF2">
        <w:rPr>
          <w:b/>
        </w:rPr>
        <w:t>&lt;and levels at each story&gt;</w:t>
      </w:r>
      <w:r>
        <w:t xml:space="preserve"> of construction and elsewhere as needed to locate each element of Project.</w:t>
      </w:r>
    </w:p>
    <w:p w14:paraId="4FBE680A" w14:textId="77777777" w:rsidR="00E16510" w:rsidRDefault="00E16510" w:rsidP="00E16510">
      <w:pPr>
        <w:pStyle w:val="PR2"/>
      </w:pPr>
      <w:r>
        <w:t>Establish dimensions within tolerances indicated.  Do not scale Drawings to obtain required dimensions.</w:t>
      </w:r>
    </w:p>
    <w:p w14:paraId="56AA3780" w14:textId="77777777" w:rsidR="00E16510" w:rsidRDefault="00E16510" w:rsidP="00E16510">
      <w:pPr>
        <w:pStyle w:val="PR2"/>
      </w:pPr>
      <w:r>
        <w:t>Inform installers of lines and levels to which they must comply.</w:t>
      </w:r>
    </w:p>
    <w:p w14:paraId="5B200A9B" w14:textId="77777777" w:rsidR="00E16510" w:rsidRDefault="00E16510" w:rsidP="00E16510">
      <w:pPr>
        <w:pStyle w:val="PR2"/>
      </w:pPr>
      <w:r>
        <w:t>Chec</w:t>
      </w:r>
      <w:r w:rsidR="0027284A">
        <w:t>k</w:t>
      </w:r>
      <w:r>
        <w:t xml:space="preserve"> location, level and plumb, of every major element a</w:t>
      </w:r>
      <w:r w:rsidR="0027284A">
        <w:t xml:space="preserve">s </w:t>
      </w:r>
      <w:r>
        <w:t>Work progresses.</w:t>
      </w:r>
    </w:p>
    <w:p w14:paraId="7743C5BB" w14:textId="77777777" w:rsidR="00E16510" w:rsidRDefault="00E16510" w:rsidP="00E16510">
      <w:pPr>
        <w:pStyle w:val="PR2"/>
      </w:pPr>
      <w:r>
        <w:t>Notify</w:t>
      </w:r>
      <w:r w:rsidR="0027284A">
        <w:t xml:space="preserve"> </w:t>
      </w:r>
      <w:r>
        <w:t>Contracting Officer when deviations from required lines and levels exceed allowable tolerances.</w:t>
      </w:r>
    </w:p>
    <w:p w14:paraId="7E058693" w14:textId="77777777" w:rsidR="00E16510" w:rsidRPr="00583CF2" w:rsidRDefault="00E16510" w:rsidP="00E16510">
      <w:pPr>
        <w:pStyle w:val="PR2"/>
        <w:rPr>
          <w:b/>
        </w:rPr>
      </w:pPr>
      <w:r w:rsidRPr="00583CF2">
        <w:rPr>
          <w:b/>
        </w:rPr>
        <w:t>&lt;Close site surveys with an error of closure equal to or less than the established standard.&gt;</w:t>
      </w:r>
    </w:p>
    <w:p w14:paraId="3508A81E" w14:textId="77777777" w:rsidR="00E16510" w:rsidRDefault="00E16510" w:rsidP="00E16510">
      <w:pPr>
        <w:pStyle w:val="PR1"/>
      </w:pPr>
      <w:r>
        <w:t>Site Improvements: Locate and lay out site improvements, including pavements, grading, fill and topsoil placement, utility slopes, and invert elevations.</w:t>
      </w:r>
    </w:p>
    <w:p w14:paraId="28266456" w14:textId="77777777" w:rsidR="00E16510" w:rsidRDefault="00E16510" w:rsidP="00E16510">
      <w:pPr>
        <w:pStyle w:val="PR1"/>
      </w:pPr>
      <w:bookmarkStart w:id="3" w:name="reno3_bkmk"/>
      <w:r>
        <w:t>Building Lines and Levels: Locate and lay out control lines and levels for structures, building foundations, column grids, and floor levels, including those required for mechanical and electrical work. Transfer survey markings and elevations for use with control lines and levels. Level foundations and piers from two or more locations.</w:t>
      </w:r>
    </w:p>
    <w:bookmarkEnd w:id="3"/>
    <w:p w14:paraId="63E3FE1F" w14:textId="77777777" w:rsidR="00E16510" w:rsidRDefault="00E16510" w:rsidP="00E16510">
      <w:pPr>
        <w:pStyle w:val="PR1"/>
      </w:pPr>
      <w:r>
        <w:t>Record Log: Maintai</w:t>
      </w:r>
      <w:r w:rsidR="0027284A">
        <w:t xml:space="preserve">n </w:t>
      </w:r>
      <w:r>
        <w:t>log of layout control work. Record deviations from required lines and levels. Include beginning and ending dates and times of surveys, weather conditions, name and duty of each survey party member, and types of instruments and tapes used. Mak</w:t>
      </w:r>
      <w:r w:rsidR="0027284A">
        <w:t xml:space="preserve">e </w:t>
      </w:r>
      <w:r>
        <w:t xml:space="preserve">log available </w:t>
      </w:r>
      <w:r w:rsidRPr="0027284A">
        <w:t>for</w:t>
      </w:r>
      <w:r w:rsidR="001F4E89" w:rsidRPr="0027284A">
        <w:t xml:space="preserve"> review</w:t>
      </w:r>
      <w:r w:rsidRPr="0027284A">
        <w:t xml:space="preserve"> by </w:t>
      </w:r>
      <w:r w:rsidR="0027284A" w:rsidRPr="0027284A">
        <w:t>Na</w:t>
      </w:r>
      <w:r w:rsidR="0027284A">
        <w:t>tional Park Service (</w:t>
      </w:r>
      <w:r>
        <w:t>NPS</w:t>
      </w:r>
      <w:r w:rsidR="0027284A">
        <w:t>)</w:t>
      </w:r>
      <w:r>
        <w:t>.</w:t>
      </w:r>
    </w:p>
    <w:p w14:paraId="3C98E505" w14:textId="77777777" w:rsidR="00E16510" w:rsidRDefault="00E16510" w:rsidP="00E16510">
      <w:pPr>
        <w:pStyle w:val="ART"/>
      </w:pPr>
      <w:r>
        <w:t>FIELD ENGINEERING</w:t>
      </w:r>
    </w:p>
    <w:p w14:paraId="5096D106" w14:textId="77777777" w:rsidR="00E16510" w:rsidRDefault="00E16510" w:rsidP="00E16510">
      <w:pPr>
        <w:pStyle w:val="PR1"/>
      </w:pPr>
      <w:r>
        <w:t>Reference Points: Locate existing permanent benchmarks, control points, and similar reference points before beginnin</w:t>
      </w:r>
      <w:r w:rsidR="00A055E1">
        <w:t xml:space="preserve">g </w:t>
      </w:r>
      <w:r>
        <w:t>Work. Preserve and protect permanent benchmarks and control points during construction operations. Control</w:t>
      </w:r>
      <w:r w:rsidR="00A055E1">
        <w:t xml:space="preserve">s </w:t>
      </w:r>
      <w:r>
        <w:t>destroyed by Contractor will be replaced b</w:t>
      </w:r>
      <w:r w:rsidR="00A055E1">
        <w:t xml:space="preserve">y </w:t>
      </w:r>
      <w:r>
        <w:t>Contractor at their expense.</w:t>
      </w:r>
    </w:p>
    <w:p w14:paraId="44DDB5B6" w14:textId="77777777" w:rsidR="00E16510" w:rsidRDefault="00E16510" w:rsidP="00E16510">
      <w:pPr>
        <w:pStyle w:val="PR2"/>
        <w:spacing w:before="240"/>
      </w:pPr>
      <w:r>
        <w:t>Existing Monuments: All benchmarks, land corners, and triangulation points, established by other surveys, existing withi</w:t>
      </w:r>
      <w:r w:rsidR="00A055E1">
        <w:t>n</w:t>
      </w:r>
      <w:r>
        <w:t xml:space="preserve"> construction area shall be preserved. If existing monuments interfere wit</w:t>
      </w:r>
      <w:r w:rsidR="00A055E1">
        <w:t xml:space="preserve">h </w:t>
      </w:r>
      <w:r w:rsidR="001F4E89">
        <w:t>W</w:t>
      </w:r>
      <w:r>
        <w:t>ork, secure written permission before removing them.</w:t>
      </w:r>
    </w:p>
    <w:p w14:paraId="0890DB7D" w14:textId="77777777" w:rsidR="00E16510" w:rsidRDefault="00E16510" w:rsidP="00E16510">
      <w:pPr>
        <w:pStyle w:val="PR1"/>
      </w:pPr>
      <w:r>
        <w:t>Benchmarks: Establish and maintain a minimum of [</w:t>
      </w:r>
      <w:r>
        <w:rPr>
          <w:b/>
        </w:rPr>
        <w:t>two</w:t>
      </w:r>
      <w:r>
        <w:t>] &lt;</w:t>
      </w:r>
      <w:r>
        <w:rPr>
          <w:b/>
        </w:rPr>
        <w:t>Insert number</w:t>
      </w:r>
      <w:r>
        <w:t>&gt; permanent benchmarks on Project site, referenced to data established by survey control points. Comply with NPS requirements for type and size of benchmark.</w:t>
      </w:r>
    </w:p>
    <w:p w14:paraId="3841121E" w14:textId="77777777" w:rsidR="00E16510" w:rsidRDefault="00E16510" w:rsidP="00E16510">
      <w:pPr>
        <w:pStyle w:val="PR2"/>
        <w:spacing w:before="240"/>
      </w:pPr>
      <w:r>
        <w:t>Record benchmark locations, with horizontal and vertical data, on Project Record Documents.</w:t>
      </w:r>
    </w:p>
    <w:p w14:paraId="3360DC38" w14:textId="77777777" w:rsidR="00E16510" w:rsidRPr="00B52B1D" w:rsidRDefault="00E16510" w:rsidP="00A055E1">
      <w:pPr>
        <w:pStyle w:val="CMT"/>
      </w:pPr>
      <w:bookmarkStart w:id="4" w:name="survey_bkmk"/>
      <w:r w:rsidRPr="00B52B1D">
        <w:t>Retain first paragraph below if required by NPS.</w:t>
      </w:r>
    </w:p>
    <w:p w14:paraId="25ED2996" w14:textId="77777777" w:rsidR="00E16510" w:rsidRDefault="00E16510" w:rsidP="00E16510">
      <w:pPr>
        <w:pStyle w:val="PR1"/>
      </w:pPr>
      <w:r>
        <w:t>Certified Survey: On completion of foundation walls, major site improvements, and other work requiring field-engineering services, prepare a certified survey showing dimensions, locations, angles, and elevations of construction and sitework.</w:t>
      </w:r>
    </w:p>
    <w:bookmarkEnd w:id="4"/>
    <w:p w14:paraId="16611FC9" w14:textId="77777777" w:rsidR="00E16510" w:rsidRDefault="00E16510" w:rsidP="00E16510">
      <w:pPr>
        <w:pStyle w:val="ART"/>
      </w:pPr>
      <w:r>
        <w:lastRenderedPageBreak/>
        <w:t>INSTALLATION</w:t>
      </w:r>
    </w:p>
    <w:p w14:paraId="270D0FA7" w14:textId="77777777" w:rsidR="00E16510" w:rsidRDefault="00E16510" w:rsidP="00E16510">
      <w:pPr>
        <w:pStyle w:val="PR1"/>
      </w:pPr>
      <w:r>
        <w:t>General:  Locat</w:t>
      </w:r>
      <w:r w:rsidR="00A055E1">
        <w:t xml:space="preserve">e </w:t>
      </w:r>
      <w:r>
        <w:t>Work and components o</w:t>
      </w:r>
      <w:r w:rsidR="00A055E1">
        <w:t xml:space="preserve">f </w:t>
      </w:r>
      <w:r>
        <w:t>Work accuratel</w:t>
      </w:r>
      <w:r w:rsidR="00A055E1">
        <w:t xml:space="preserve">y </w:t>
      </w:r>
      <w:r>
        <w:t>in correct alignment and elevation, as indicated.</w:t>
      </w:r>
    </w:p>
    <w:p w14:paraId="3B1E44E6" w14:textId="77777777" w:rsidR="00E16510" w:rsidRDefault="00E16510" w:rsidP="00E16510">
      <w:pPr>
        <w:pStyle w:val="PR2"/>
        <w:spacing w:before="240"/>
      </w:pPr>
      <w:bookmarkStart w:id="5" w:name="reno4_bkmk"/>
      <w:r>
        <w:t>Make vertical work plumb and make horizontal work level.</w:t>
      </w:r>
    </w:p>
    <w:p w14:paraId="1345ED1F" w14:textId="77777777" w:rsidR="00E16510" w:rsidRDefault="00E16510" w:rsidP="00E16510">
      <w:pPr>
        <w:pStyle w:val="PR2"/>
      </w:pPr>
      <w:r>
        <w:t>Where space is limited, install components to maximize space available for maintenance and ease of removal for replacement.</w:t>
      </w:r>
    </w:p>
    <w:p w14:paraId="7CA66F43" w14:textId="77777777" w:rsidR="00E16510" w:rsidRDefault="00E16510" w:rsidP="00E16510">
      <w:pPr>
        <w:pStyle w:val="PR2"/>
      </w:pPr>
      <w:r>
        <w:t>Conceal pipes, ducts, and wiring in finished areas, unless otherwise indicated.</w:t>
      </w:r>
    </w:p>
    <w:bookmarkEnd w:id="5"/>
    <w:p w14:paraId="1807559A" w14:textId="77777777" w:rsidR="00E16510" w:rsidRDefault="00E16510" w:rsidP="00E16510">
      <w:pPr>
        <w:pStyle w:val="PR1"/>
      </w:pPr>
      <w:r>
        <w:t>Comply with manufacturer's written instructions and recommendations for installing products in applications indicated.</w:t>
      </w:r>
    </w:p>
    <w:p w14:paraId="6C6BBCF3" w14:textId="77777777" w:rsidR="00E16510" w:rsidRDefault="00E16510" w:rsidP="00E16510">
      <w:pPr>
        <w:pStyle w:val="PR1"/>
      </w:pPr>
      <w:r>
        <w:t>Install products at the time and under conditi</w:t>
      </w:r>
      <w:r w:rsidRPr="00A055E1">
        <w:t xml:space="preserve">ons </w:t>
      </w:r>
      <w:r w:rsidR="00E51206" w:rsidRPr="00A055E1">
        <w:t>for</w:t>
      </w:r>
      <w:r w:rsidRPr="00A055E1">
        <w:t xml:space="preserve"> best possible results. Maintain conditions required for product performance until Substantial Completio</w:t>
      </w:r>
      <w:r>
        <w:t>n.</w:t>
      </w:r>
    </w:p>
    <w:p w14:paraId="7C3CA578" w14:textId="77777777" w:rsidR="00E16510" w:rsidRDefault="00E16510" w:rsidP="00E16510">
      <w:pPr>
        <w:pStyle w:val="PR1"/>
      </w:pPr>
      <w:r>
        <w:t>Conduct construction operations so no pa</w:t>
      </w:r>
      <w:r w:rsidRPr="00A055E1">
        <w:t>rt of the Work is</w:t>
      </w:r>
      <w:r>
        <w:t xml:space="preserve"> subjected to damaging operations or loading in excess of that expected during normal conditions of occupancy.</w:t>
      </w:r>
    </w:p>
    <w:p w14:paraId="3DA4DBB6" w14:textId="77777777" w:rsidR="00E16510" w:rsidRDefault="00E16510" w:rsidP="00E16510">
      <w:pPr>
        <w:pStyle w:val="PR1"/>
      </w:pPr>
      <w:r>
        <w:t>Tools and Equipment: Do not use tools or equipment that produce harmful noise levels.</w:t>
      </w:r>
    </w:p>
    <w:p w14:paraId="788DBD57" w14:textId="77777777" w:rsidR="00E16510" w:rsidRDefault="00E16510" w:rsidP="00E16510">
      <w:pPr>
        <w:pStyle w:val="PR1"/>
      </w:pPr>
      <w:r>
        <w:t>Templates: Obtain and distribute to</w:t>
      </w:r>
      <w:r w:rsidR="00EA0975">
        <w:t xml:space="preserve"> </w:t>
      </w:r>
      <w:r>
        <w:t>parties involved templates for work specified to be factory prepared and field installed. Check Shop Drawings of other work to confir</w:t>
      </w:r>
      <w:r w:rsidR="00EA0975">
        <w:t xml:space="preserve">m </w:t>
      </w:r>
      <w:r>
        <w:t>adequate provisions are made for locating and installing products to comply with indicated requirements.</w:t>
      </w:r>
    </w:p>
    <w:p w14:paraId="70A5A5D8" w14:textId="77777777" w:rsidR="00E16510" w:rsidRDefault="00E16510" w:rsidP="00E16510">
      <w:pPr>
        <w:pStyle w:val="PR1"/>
      </w:pPr>
      <w:bookmarkStart w:id="6" w:name="reno5_bkmk"/>
      <w:r>
        <w:t>Anchors and Fasteners: Provide anchors and fasteners as required to anchor each component securely in place, accurately located and aligned with other portions o</w:t>
      </w:r>
      <w:r w:rsidR="00EA0975">
        <w:t xml:space="preserve">f </w:t>
      </w:r>
      <w:r>
        <w:t>Work.</w:t>
      </w:r>
    </w:p>
    <w:p w14:paraId="1DD83766" w14:textId="77777777" w:rsidR="00E16510" w:rsidRDefault="00E16510" w:rsidP="00E16510">
      <w:pPr>
        <w:pStyle w:val="PR2"/>
        <w:spacing w:before="240"/>
      </w:pPr>
      <w:smartTag w:uri="urn:schemas-microsoft-com:office:smarttags" w:element="place">
        <w:smartTag w:uri="urn:schemas-microsoft-com:office:smarttags" w:element="PlaceName">
          <w:r>
            <w:t>Mounting</w:t>
          </w:r>
        </w:smartTag>
        <w:r>
          <w:t xml:space="preserve"> </w:t>
        </w:r>
        <w:smartTag w:uri="urn:schemas-microsoft-com:office:smarttags" w:element="PlaceType">
          <w:r>
            <w:t>Heights</w:t>
          </w:r>
        </w:smartTag>
      </w:smartTag>
      <w:r>
        <w:t>: Where mounting heights are not indicated, mount components at heights directed b</w:t>
      </w:r>
      <w:r w:rsidR="00EA0975">
        <w:t xml:space="preserve">y </w:t>
      </w:r>
      <w:r>
        <w:t>Contracting Officer.</w:t>
      </w:r>
    </w:p>
    <w:p w14:paraId="0AD1F523" w14:textId="77777777" w:rsidR="00E16510" w:rsidRDefault="00E16510" w:rsidP="00E16510">
      <w:pPr>
        <w:pStyle w:val="PR2"/>
      </w:pPr>
      <w:r>
        <w:t>Allow for building movement</w:t>
      </w:r>
      <w:r w:rsidR="00EA0975">
        <w:t>,</w:t>
      </w:r>
      <w:r>
        <w:t xml:space="preserve"> thermal expansio</w:t>
      </w:r>
      <w:r w:rsidR="00EA0975">
        <w:t>n,</w:t>
      </w:r>
      <w:r>
        <w:t xml:space="preserve"> and contraction.</w:t>
      </w:r>
    </w:p>
    <w:p w14:paraId="33B5F238" w14:textId="77777777" w:rsidR="00E16510" w:rsidRDefault="00E16510" w:rsidP="00E16510">
      <w:pPr>
        <w:pStyle w:val="PR2"/>
      </w:pPr>
      <w:r>
        <w:t>Coordinate installation of anchorages. Furnish setting drawings, templates, and directions for installing anchorages, including sleeves, concrete inserts, anchor bolts, and items with integral anchor</w:t>
      </w:r>
      <w:r w:rsidR="00EA0975">
        <w:t xml:space="preserve">s </w:t>
      </w:r>
      <w:r>
        <w:t>to be embedded in concrete or masonry. Delive</w:t>
      </w:r>
      <w:r w:rsidR="00EA0975">
        <w:t xml:space="preserve">r </w:t>
      </w:r>
      <w:r>
        <w:t>to Project site in time for installation.</w:t>
      </w:r>
    </w:p>
    <w:bookmarkEnd w:id="6"/>
    <w:p w14:paraId="661A1227" w14:textId="77777777" w:rsidR="00E16510" w:rsidRDefault="00E16510" w:rsidP="00E16510">
      <w:pPr>
        <w:pStyle w:val="PR1"/>
      </w:pPr>
      <w:r>
        <w:t>Joints: Make joints of uniform width. Where joint locations in exposed work are not indicated, arrange joints fo</w:t>
      </w:r>
      <w:r w:rsidR="00EA0975">
        <w:t xml:space="preserve">r </w:t>
      </w:r>
      <w:r>
        <w:t>best visual effect. Fit exposed connections together to form hairline joints.</w:t>
      </w:r>
    </w:p>
    <w:p w14:paraId="11374AC5" w14:textId="77777777" w:rsidR="00E16510" w:rsidRDefault="00E16510" w:rsidP="00E16510">
      <w:pPr>
        <w:pStyle w:val="PR1"/>
      </w:pPr>
      <w:r>
        <w:t>Hazardous Materials: Use products, cleaners, and installation material</w:t>
      </w:r>
      <w:r w:rsidR="00EA0975">
        <w:t xml:space="preserve">s </w:t>
      </w:r>
      <w:r>
        <w:t>not considered hazardous.</w:t>
      </w:r>
    </w:p>
    <w:p w14:paraId="113C30ED" w14:textId="77777777" w:rsidR="00E16510" w:rsidRDefault="00E16510" w:rsidP="00E16510">
      <w:pPr>
        <w:pStyle w:val="PR1"/>
      </w:pPr>
      <w:r>
        <w:t>Quantity surveys: Shall be conducted, an</w:t>
      </w:r>
      <w:r w:rsidR="00EA0975">
        <w:t xml:space="preserve">d </w:t>
      </w:r>
      <w:r>
        <w:t>data derived from these surveys shall be used in computin</w:t>
      </w:r>
      <w:r w:rsidR="00EA0975">
        <w:t xml:space="preserve">g </w:t>
      </w:r>
      <w:r>
        <w:t>quantities of work performed an</w:t>
      </w:r>
      <w:r w:rsidR="00EA0975">
        <w:t xml:space="preserve">d </w:t>
      </w:r>
      <w:r>
        <w:t>actual construction completed and in place.</w:t>
      </w:r>
    </w:p>
    <w:p w14:paraId="4D2DA0E8" w14:textId="77777777" w:rsidR="00E16510" w:rsidRDefault="00E16510" w:rsidP="00E16510">
      <w:pPr>
        <w:pStyle w:val="PR2"/>
        <w:spacing w:before="240"/>
      </w:pPr>
      <w:r>
        <w:t>Contractor shall conduct</w:t>
      </w:r>
      <w:r w:rsidR="00EA0975">
        <w:t xml:space="preserve"> </w:t>
      </w:r>
      <w:r>
        <w:t>original and final surveys and surveys for any periods for which progress payments are requested</w:t>
      </w:r>
      <w:r w:rsidR="00EA0975">
        <w:t>. T</w:t>
      </w:r>
      <w:r>
        <w:t>hese surveys shall be conducted under</w:t>
      </w:r>
      <w:r w:rsidR="00EA0975">
        <w:t xml:space="preserve"> </w:t>
      </w:r>
      <w:r>
        <w:t>direction of a representative of</w:t>
      </w:r>
      <w:r w:rsidR="00EA0975">
        <w:t xml:space="preserve"> the </w:t>
      </w:r>
      <w:r>
        <w:t>Contracting Officer, unless</w:t>
      </w:r>
      <w:r w:rsidR="00EA0975">
        <w:t xml:space="preserve"> </w:t>
      </w:r>
      <w:r>
        <w:t>Contracting Officer waive</w:t>
      </w:r>
      <w:r w:rsidR="00EA0975">
        <w:t xml:space="preserve">s </w:t>
      </w:r>
      <w:r>
        <w:t>requirement in a specific instance.</w:t>
      </w:r>
      <w:r w:rsidR="00EA0975">
        <w:t xml:space="preserve"> </w:t>
      </w:r>
      <w:r>
        <w:t>Government shall make such computations as are necessary to determin</w:t>
      </w:r>
      <w:r w:rsidR="00EA0975">
        <w:t>e</w:t>
      </w:r>
      <w:r>
        <w:t xml:space="preserve"> quantities of work performed or finally in place.</w:t>
      </w:r>
      <w:r w:rsidR="00EA0975">
        <w:t xml:space="preserve"> </w:t>
      </w:r>
      <w:r>
        <w:t>Contractor shall make computations based o</w:t>
      </w:r>
      <w:r w:rsidR="00EA0975">
        <w:t xml:space="preserve">n </w:t>
      </w:r>
      <w:r>
        <w:t>surveys for any periods for which progress payments are requested.</w:t>
      </w:r>
    </w:p>
    <w:p w14:paraId="6A82AF95" w14:textId="77777777" w:rsidR="00E16510" w:rsidRDefault="00E16510" w:rsidP="00E16510">
      <w:pPr>
        <w:pStyle w:val="PR2"/>
      </w:pPr>
      <w:r>
        <w:lastRenderedPageBreak/>
        <w:t>Promptly upon completing a survey</w:t>
      </w:r>
      <w:r w:rsidR="008137A2">
        <w:t xml:space="preserve">, </w:t>
      </w:r>
      <w:r>
        <w:t>Contractor shall furnish</w:t>
      </w:r>
      <w:r w:rsidR="008137A2">
        <w:t xml:space="preserve"> </w:t>
      </w:r>
      <w:r>
        <w:t>originals o</w:t>
      </w:r>
      <w:r w:rsidR="008137A2">
        <w:t xml:space="preserve">f </w:t>
      </w:r>
      <w:r>
        <w:t>field notes and</w:t>
      </w:r>
      <w:r w:rsidR="008137A2">
        <w:t xml:space="preserve"> </w:t>
      </w:r>
      <w:r>
        <w:t>other records relating t</w:t>
      </w:r>
      <w:r w:rsidR="008137A2">
        <w:t xml:space="preserve">o </w:t>
      </w:r>
      <w:r>
        <w:t>survey o</w:t>
      </w:r>
      <w:r w:rsidR="008137A2">
        <w:t xml:space="preserve">r </w:t>
      </w:r>
      <w:r>
        <w:t>layout of</w:t>
      </w:r>
      <w:r w:rsidR="008137A2">
        <w:t xml:space="preserve"> W</w:t>
      </w:r>
      <w:r>
        <w:t>ork to</w:t>
      </w:r>
      <w:r w:rsidR="008137A2">
        <w:t xml:space="preserve"> </w:t>
      </w:r>
      <w:r>
        <w:t>Contracting Officer</w:t>
      </w:r>
      <w:r w:rsidR="008137A2">
        <w:t>.</w:t>
      </w:r>
      <w:r>
        <w:t xml:space="preserve"> Contractor shall retain copies of all such material furnished to Contracting Officer.</w:t>
      </w:r>
    </w:p>
    <w:p w14:paraId="3296D606" w14:textId="77777777" w:rsidR="00E16510" w:rsidRDefault="00E16510" w:rsidP="00E16510">
      <w:pPr>
        <w:pStyle w:val="ART"/>
      </w:pPr>
      <w:r>
        <w:t>PROGRESS CLEANING</w:t>
      </w:r>
    </w:p>
    <w:p w14:paraId="5F9D776C" w14:textId="77777777" w:rsidR="00E16510" w:rsidRPr="00B52B1D" w:rsidRDefault="008137A2" w:rsidP="008137A2">
      <w:pPr>
        <w:pStyle w:val="CMT"/>
      </w:pPr>
      <w:r w:rsidRPr="008137A2">
        <w:t>A</w:t>
      </w:r>
      <w:r w:rsidR="00E16510" w:rsidRPr="00B52B1D">
        <w:t>rticle refers to regular cleaning operations conducted while construction is in progress. Requirements for final cleaning before Substantial Completion are included in Section</w:t>
      </w:r>
      <w:r>
        <w:t xml:space="preserve"> 01 77 00</w:t>
      </w:r>
      <w:r w:rsidR="00E16510" w:rsidRPr="00B52B1D">
        <w:t xml:space="preserve"> </w:t>
      </w:r>
      <w:r w:rsidR="006F04FB">
        <w:t>"</w:t>
      </w:r>
      <w:r w:rsidR="00E16510" w:rsidRPr="00B52B1D">
        <w:t>Closeout Procedures.</w:t>
      </w:r>
      <w:r w:rsidR="006F04FB">
        <w:t>"</w:t>
      </w:r>
    </w:p>
    <w:p w14:paraId="36FB62DF" w14:textId="77777777" w:rsidR="00E16510" w:rsidRDefault="00E16510" w:rsidP="00E16510">
      <w:pPr>
        <w:pStyle w:val="PR1"/>
      </w:pPr>
      <w:r>
        <w:t>General: Clean Project site</w:t>
      </w:r>
      <w:r w:rsidR="005900E1">
        <w:t>,</w:t>
      </w:r>
      <w:r>
        <w:t xml:space="preserve"> work are</w:t>
      </w:r>
      <w:r w:rsidRPr="005900E1">
        <w:t>as</w:t>
      </w:r>
      <w:r w:rsidR="00DF4AAE" w:rsidRPr="005900E1">
        <w:t>, and common areas</w:t>
      </w:r>
      <w:r w:rsidRPr="005900E1">
        <w:t xml:space="preserve"> dail</w:t>
      </w:r>
      <w:r w:rsidR="005900E1" w:rsidRPr="005900E1">
        <w:t>y</w:t>
      </w:r>
      <w:r>
        <w:t xml:space="preserve">. Coordinate progress cleaning for joint-use areas where more than one </w:t>
      </w:r>
      <w:r w:rsidR="005900E1">
        <w:t>I</w:t>
      </w:r>
      <w:r>
        <w:t>nstaller has worked. Enforce requirements strictly. Dispose of materials lawfully.</w:t>
      </w:r>
    </w:p>
    <w:p w14:paraId="650CC96B" w14:textId="733D0C16" w:rsidR="00E16510" w:rsidRPr="001A2FCA" w:rsidRDefault="00E16510" w:rsidP="00E16510">
      <w:pPr>
        <w:pStyle w:val="PR2"/>
        <w:spacing w:before="240"/>
      </w:pPr>
      <w:r w:rsidRPr="001A2FCA">
        <w:t xml:space="preserve">Comply with requirements in </w:t>
      </w:r>
      <w:r w:rsidR="005900E1" w:rsidRPr="001A2FCA">
        <w:t>National Fire Protection Association (</w:t>
      </w:r>
      <w:r w:rsidRPr="001A2FCA">
        <w:t>NFPA</w:t>
      </w:r>
      <w:r w:rsidR="005900E1" w:rsidRPr="001A2FCA">
        <w:t xml:space="preserve">) </w:t>
      </w:r>
      <w:r w:rsidRPr="001A2FCA">
        <w:t>241 for removal of combustible waste materials and debris</w:t>
      </w:r>
      <w:r w:rsidR="00260E93" w:rsidRPr="001A2FCA">
        <w:t xml:space="preserve"> at the end of every work session</w:t>
      </w:r>
      <w:r w:rsidRPr="001A2FCA">
        <w:t>.</w:t>
      </w:r>
    </w:p>
    <w:p w14:paraId="369807DB" w14:textId="77777777" w:rsidR="00E16510" w:rsidRDefault="00E16510" w:rsidP="00E16510">
      <w:pPr>
        <w:pStyle w:val="PR2"/>
      </w:pPr>
      <w:r>
        <w:t xml:space="preserve">Do not hold materials more than 7 days during normal weather or 3 days if the temperature is expected to rise above </w:t>
      </w:r>
      <w:r>
        <w:rPr>
          <w:rStyle w:val="IP"/>
        </w:rPr>
        <w:t>80 deg</w:t>
      </w:r>
      <w:r w:rsidR="005900E1">
        <w:rPr>
          <w:rStyle w:val="IP"/>
        </w:rPr>
        <w:t>re</w:t>
      </w:r>
      <w:r w:rsidR="00655FA2">
        <w:rPr>
          <w:rStyle w:val="IP"/>
        </w:rPr>
        <w:t>e</w:t>
      </w:r>
      <w:r w:rsidR="005900E1">
        <w:rPr>
          <w:rStyle w:val="IP"/>
        </w:rPr>
        <w:t xml:space="preserve">s </w:t>
      </w:r>
      <w:r>
        <w:rPr>
          <w:rStyle w:val="IP"/>
        </w:rPr>
        <w:t>F</w:t>
      </w:r>
      <w:r w:rsidR="005900E1">
        <w:rPr>
          <w:rStyle w:val="IP"/>
        </w:rPr>
        <w:t>ahrenheit</w:t>
      </w:r>
      <w:r>
        <w:rPr>
          <w:rStyle w:val="SI"/>
        </w:rPr>
        <w:t xml:space="preserve"> (27 deg</w:t>
      </w:r>
      <w:r w:rsidR="005900E1">
        <w:rPr>
          <w:rStyle w:val="SI"/>
        </w:rPr>
        <w:t xml:space="preserve">rees </w:t>
      </w:r>
      <w:r>
        <w:rPr>
          <w:rStyle w:val="SI"/>
        </w:rPr>
        <w:t>C</w:t>
      </w:r>
      <w:r w:rsidR="005900E1">
        <w:rPr>
          <w:rStyle w:val="SI"/>
        </w:rPr>
        <w:t>elsius</w:t>
      </w:r>
      <w:r>
        <w:rPr>
          <w:rStyle w:val="SI"/>
        </w:rPr>
        <w:t>)</w:t>
      </w:r>
      <w:r>
        <w:t>.</w:t>
      </w:r>
    </w:p>
    <w:p w14:paraId="01722B50" w14:textId="77777777" w:rsidR="00E16510" w:rsidRDefault="00E16510" w:rsidP="00E16510">
      <w:pPr>
        <w:pStyle w:val="PR2"/>
      </w:pPr>
      <w:r>
        <w:t>Containerize hazardous and unsanitary waste materials separately from other waste. Mark containers appropriately and dispose of legally, according to regulations.</w:t>
      </w:r>
    </w:p>
    <w:p w14:paraId="13F44BDF" w14:textId="77777777" w:rsidR="00E16510" w:rsidRDefault="00E16510" w:rsidP="00E16510">
      <w:pPr>
        <w:pStyle w:val="PR1"/>
      </w:pPr>
      <w:r>
        <w:t>Site: Maintain Project site free of waste materials and debris.</w:t>
      </w:r>
    </w:p>
    <w:p w14:paraId="1E0F5925" w14:textId="77777777" w:rsidR="00E16510" w:rsidRDefault="00E16510" w:rsidP="00E16510">
      <w:pPr>
        <w:pStyle w:val="PR1"/>
      </w:pPr>
      <w:r>
        <w:t>Work Areas: Clean areas where work is in progress to</w:t>
      </w:r>
      <w:r w:rsidR="005900E1">
        <w:t xml:space="preserve"> </w:t>
      </w:r>
      <w:r>
        <w:t>level of cleanliness necessary for proper execution o</w:t>
      </w:r>
      <w:r w:rsidR="005900E1">
        <w:t xml:space="preserve">f </w:t>
      </w:r>
      <w:r>
        <w:t>Work.</w:t>
      </w:r>
    </w:p>
    <w:p w14:paraId="4DDBA915" w14:textId="77777777" w:rsidR="00E16510" w:rsidRDefault="00E16510" w:rsidP="00E16510">
      <w:pPr>
        <w:pStyle w:val="PR2"/>
        <w:spacing w:before="240"/>
      </w:pPr>
      <w:r>
        <w:t>Remove liquid spills promptly.</w:t>
      </w:r>
    </w:p>
    <w:p w14:paraId="7EF27B81" w14:textId="77777777" w:rsidR="00E16510" w:rsidRDefault="00E16510" w:rsidP="00E16510">
      <w:pPr>
        <w:pStyle w:val="PR2"/>
      </w:pPr>
      <w:r>
        <w:t>Where dust would impair proper execution o</w:t>
      </w:r>
      <w:r w:rsidR="005900E1">
        <w:t xml:space="preserve">f </w:t>
      </w:r>
      <w:r>
        <w:t>Work, broom-clean or vacuu</w:t>
      </w:r>
      <w:r w:rsidR="005900E1">
        <w:t>m</w:t>
      </w:r>
      <w:r>
        <w:t xml:space="preserve"> entire work area, as appropriate.</w:t>
      </w:r>
    </w:p>
    <w:p w14:paraId="37790989" w14:textId="77777777" w:rsidR="00E16510" w:rsidRDefault="00E16510" w:rsidP="00E16510">
      <w:pPr>
        <w:pStyle w:val="PR2"/>
      </w:pPr>
      <w:r>
        <w:t>Contractor shall provide progress cleaning that minimizes sources of food, water, and harborage available to pests.</w:t>
      </w:r>
    </w:p>
    <w:p w14:paraId="396FA868" w14:textId="77777777" w:rsidR="00E16510" w:rsidRDefault="00E16510" w:rsidP="00E16510">
      <w:pPr>
        <w:pStyle w:val="PR1"/>
      </w:pPr>
      <w:r>
        <w:t>Installed Work: Keep installed work clean. Clean installed surfaces according to written instructions of manufacturer or fabricator of product installed, using only cleaning materials specifically recommended. If specific cleaning materials are not recommended, use cleaning material</w:t>
      </w:r>
      <w:r w:rsidR="005900E1">
        <w:t xml:space="preserve">s </w:t>
      </w:r>
      <w:r>
        <w:t>not hazardous to health or property an</w:t>
      </w:r>
      <w:r w:rsidR="005900E1">
        <w:t xml:space="preserve">d </w:t>
      </w:r>
      <w:r>
        <w:t>will not damage exposed surfaces.</w:t>
      </w:r>
    </w:p>
    <w:p w14:paraId="0B9C7D3E" w14:textId="77777777" w:rsidR="00E16510" w:rsidRPr="00B52B1D" w:rsidRDefault="00E16510" w:rsidP="005900E1">
      <w:pPr>
        <w:pStyle w:val="CMT"/>
      </w:pPr>
      <w:r w:rsidRPr="00B52B1D">
        <w:t>E</w:t>
      </w:r>
      <w:r w:rsidR="005900E1">
        <w:t>xecutive Order (E</w:t>
      </w:r>
      <w:r w:rsidRPr="00B52B1D">
        <w:t>O</w:t>
      </w:r>
      <w:r w:rsidR="005900E1">
        <w:t>)</w:t>
      </w:r>
      <w:r w:rsidRPr="00B52B1D">
        <w:t xml:space="preserve"> 13423 includes requirements for Federal Agencies to reduce </w:t>
      </w:r>
      <w:r w:rsidR="006F04FB">
        <w:t>"</w:t>
      </w:r>
      <w:r w:rsidRPr="00B52B1D">
        <w:t>the quality of toxic and hazardous chemicals and materials acquired, used, or disposed of by the agency</w:t>
      </w:r>
      <w:r w:rsidR="006C51F9">
        <w:t>".</w:t>
      </w:r>
    </w:p>
    <w:p w14:paraId="0D7D76BD" w14:textId="77777777" w:rsidR="00E16510" w:rsidRPr="00B36019" w:rsidRDefault="00E16510" w:rsidP="00E16510">
      <w:pPr>
        <w:pStyle w:val="PR2"/>
        <w:spacing w:before="240"/>
      </w:pPr>
      <w:r w:rsidRPr="00B36019">
        <w:t>Utilize non-toxic cleaning materials and methods.</w:t>
      </w:r>
    </w:p>
    <w:p w14:paraId="2140E184" w14:textId="77777777" w:rsidR="00E16510" w:rsidRPr="00B36019" w:rsidRDefault="00E16510" w:rsidP="00E16510">
      <w:pPr>
        <w:pStyle w:val="PR3"/>
        <w:spacing w:before="240"/>
      </w:pPr>
      <w:r w:rsidRPr="00B36019">
        <w:t xml:space="preserve">Comply with </w:t>
      </w:r>
      <w:r w:rsidR="005900E1">
        <w:t>Green Seal Standard (</w:t>
      </w:r>
      <w:r w:rsidRPr="00B36019">
        <w:t>GS</w:t>
      </w:r>
      <w:r w:rsidR="005900E1">
        <w:t>)</w:t>
      </w:r>
      <w:r w:rsidRPr="00B36019">
        <w:t xml:space="preserve"> 37 for general purpose cleaning and bathroom cleaning. </w:t>
      </w:r>
    </w:p>
    <w:p w14:paraId="511848EA" w14:textId="77777777" w:rsidR="00E16510" w:rsidRPr="00B36019" w:rsidRDefault="00E16510" w:rsidP="00E16510">
      <w:pPr>
        <w:pStyle w:val="PR3"/>
      </w:pPr>
      <w:r w:rsidRPr="00B36019">
        <w:t xml:space="preserve">Use natural cleaning materials where feasible. Natural cleaning materials include: </w:t>
      </w:r>
    </w:p>
    <w:p w14:paraId="2BB2092F" w14:textId="77777777" w:rsidR="00E16510" w:rsidRPr="00B36019" w:rsidRDefault="00E16510" w:rsidP="00E16510">
      <w:pPr>
        <w:pStyle w:val="PR4"/>
        <w:spacing w:before="240"/>
      </w:pPr>
      <w:r>
        <w:t>A</w:t>
      </w:r>
      <w:r w:rsidRPr="00B36019">
        <w:t>brasive cleaners:  substitute 1/2 lemon dipped in borax.</w:t>
      </w:r>
    </w:p>
    <w:p w14:paraId="6817112F" w14:textId="77777777" w:rsidR="00E16510" w:rsidRPr="00B36019" w:rsidRDefault="00E16510" w:rsidP="00E16510">
      <w:pPr>
        <w:pStyle w:val="PR4"/>
      </w:pPr>
      <w:r>
        <w:t>A</w:t>
      </w:r>
      <w:r w:rsidRPr="00B36019">
        <w:t>mmonia: substitute vinegar, salt and water mixture, or baking soda and water.</w:t>
      </w:r>
    </w:p>
    <w:p w14:paraId="57FB325B" w14:textId="77777777" w:rsidR="00E16510" w:rsidRPr="00B36019" w:rsidRDefault="00E16510" w:rsidP="00E16510">
      <w:pPr>
        <w:pStyle w:val="PR4"/>
      </w:pPr>
      <w:r>
        <w:t>D</w:t>
      </w:r>
      <w:r w:rsidRPr="00B36019">
        <w:t>isinfectants: substitute 1/2 cup borax in gallon water.</w:t>
      </w:r>
    </w:p>
    <w:p w14:paraId="5AC7B7AE" w14:textId="77777777" w:rsidR="00E16510" w:rsidRPr="00B36019" w:rsidRDefault="00E16510" w:rsidP="00E16510">
      <w:pPr>
        <w:pStyle w:val="PR4"/>
      </w:pPr>
      <w:r>
        <w:lastRenderedPageBreak/>
        <w:t>D</w:t>
      </w:r>
      <w:r w:rsidRPr="00B36019">
        <w:t>rain cleaners: substitute 1/4 cup baking soda and 1/4 cup vinegar in boiling water.</w:t>
      </w:r>
    </w:p>
    <w:p w14:paraId="3ADE7A42" w14:textId="77777777" w:rsidR="00E16510" w:rsidRDefault="00E16510" w:rsidP="00E16510">
      <w:pPr>
        <w:pStyle w:val="PR4"/>
      </w:pPr>
      <w:r>
        <w:t>U</w:t>
      </w:r>
      <w:r w:rsidRPr="00B36019">
        <w:t>pholstery cleaners: substitute dry cornstarch.</w:t>
      </w:r>
    </w:p>
    <w:p w14:paraId="04050CF9" w14:textId="77777777" w:rsidR="00E16510" w:rsidRDefault="00E16510" w:rsidP="00E16510">
      <w:pPr>
        <w:pStyle w:val="PR1"/>
      </w:pPr>
      <w:r>
        <w:t>Concealed Spaces: Remove debris from concealed spaces before enclosing the space.</w:t>
      </w:r>
    </w:p>
    <w:p w14:paraId="50CF5B83" w14:textId="77777777" w:rsidR="00E16510" w:rsidRDefault="00E16510" w:rsidP="00E16510">
      <w:pPr>
        <w:pStyle w:val="PR1"/>
      </w:pPr>
      <w:r>
        <w:t>Exposed Surfaces in Finished Areas: Clean exposed surfaces and protec</w:t>
      </w:r>
      <w:r w:rsidR="0004182A">
        <w:t xml:space="preserve">t </w:t>
      </w:r>
      <w:r>
        <w:t>from damage and deterioration at time of Substantial Completion.</w:t>
      </w:r>
    </w:p>
    <w:p w14:paraId="3DF68D20" w14:textId="77777777" w:rsidR="00E16510" w:rsidRDefault="00E16510" w:rsidP="00E16510">
      <w:pPr>
        <w:pStyle w:val="PR1"/>
      </w:pPr>
      <w:r>
        <w:t>Waste Dispos</w:t>
      </w:r>
      <w:r w:rsidRPr="0004182A">
        <w:t xml:space="preserve">al: </w:t>
      </w:r>
      <w:r w:rsidR="00E028FA" w:rsidRPr="0004182A">
        <w:t>Do not b</w:t>
      </w:r>
      <w:r w:rsidRPr="0004182A">
        <w:t>ur</w:t>
      </w:r>
      <w:r w:rsidR="0004182A" w:rsidRPr="0004182A">
        <w:t>y</w:t>
      </w:r>
      <w:r w:rsidRPr="0004182A">
        <w:t xml:space="preserve"> or bur</w:t>
      </w:r>
      <w:r w:rsidR="0004182A" w:rsidRPr="0004182A">
        <w:t>n</w:t>
      </w:r>
      <w:r w:rsidRPr="0004182A">
        <w:t xml:space="preserve"> waste materials on-site. </w:t>
      </w:r>
      <w:r w:rsidR="00E028FA" w:rsidRPr="0004182A">
        <w:t>Do not wash</w:t>
      </w:r>
      <w:r w:rsidRPr="0004182A">
        <w:t xml:space="preserve"> waste materials down sewers or into waterway</w:t>
      </w:r>
      <w:r w:rsidR="0004182A" w:rsidRPr="0004182A">
        <w:t>s.</w:t>
      </w:r>
    </w:p>
    <w:p w14:paraId="3690EAFA" w14:textId="77777777" w:rsidR="00E16510" w:rsidRPr="0004182A" w:rsidRDefault="00E028FA" w:rsidP="00E16510">
      <w:pPr>
        <w:pStyle w:val="PR1"/>
      </w:pPr>
      <w:r w:rsidRPr="0004182A">
        <w:t>C</w:t>
      </w:r>
      <w:r w:rsidR="00E16510" w:rsidRPr="0004182A">
        <w:t>lean and protect construction in progress and adjoining materials already in place</w:t>
      </w:r>
      <w:r w:rsidRPr="0004182A">
        <w:t xml:space="preserve"> during handling and installation.</w:t>
      </w:r>
      <w:r w:rsidR="00E16510" w:rsidRPr="0004182A">
        <w:t xml:space="preserve"> Apply protective covering where required to ensure protection from damage or deterioration at Substantial Completion.</w:t>
      </w:r>
    </w:p>
    <w:p w14:paraId="7093574D" w14:textId="77777777" w:rsidR="00E16510" w:rsidRDefault="00E16510" w:rsidP="00E16510">
      <w:pPr>
        <w:pStyle w:val="PR1"/>
      </w:pPr>
      <w:r>
        <w:t>Clean and provide maintenance on completed construction as frequently as necessary throug</w:t>
      </w:r>
      <w:r w:rsidR="0004182A">
        <w:t xml:space="preserve">h </w:t>
      </w:r>
      <w:r>
        <w:t>remainder of the construction period. Adjust and lubricate operable components to ensure operability without damaging effects.</w:t>
      </w:r>
    </w:p>
    <w:p w14:paraId="5F89270C" w14:textId="77777777" w:rsidR="00E16510" w:rsidRDefault="00E16510" w:rsidP="00E16510">
      <w:pPr>
        <w:pStyle w:val="PR1"/>
      </w:pPr>
      <w:r>
        <w:t>Limiting Exposures: Supervise constructi</w:t>
      </w:r>
      <w:r w:rsidRPr="0004182A">
        <w:t>on operations</w:t>
      </w:r>
      <w:r w:rsidR="001C7AF3" w:rsidRPr="0004182A">
        <w:t xml:space="preserve"> so</w:t>
      </w:r>
      <w:r w:rsidRPr="0004182A">
        <w:t xml:space="preserve"> that no part o</w:t>
      </w:r>
      <w:r w:rsidR="0004182A" w:rsidRPr="0004182A">
        <w:t xml:space="preserve">f </w:t>
      </w:r>
      <w:r w:rsidRPr="0004182A">
        <w:t>construction completed or in progress, is subject to harmful, dangerous, damaging, o</w:t>
      </w:r>
      <w:r w:rsidR="0004182A" w:rsidRPr="0004182A">
        <w:t xml:space="preserve">r </w:t>
      </w:r>
      <w:r w:rsidRPr="0004182A">
        <w:t>deleterious exposure durin</w:t>
      </w:r>
      <w:r w:rsidR="0004182A" w:rsidRPr="0004182A">
        <w:t xml:space="preserve">g </w:t>
      </w:r>
      <w:r w:rsidRPr="0004182A">
        <w:t>construction period.</w:t>
      </w:r>
    </w:p>
    <w:p w14:paraId="2BABDDCA" w14:textId="77777777" w:rsidR="00E16510" w:rsidRDefault="00E16510" w:rsidP="00E16510">
      <w:pPr>
        <w:pStyle w:val="PR1"/>
      </w:pPr>
      <w:r w:rsidRPr="007A7EAF">
        <w:t>Final Cleaning: At completion of Work, remov</w:t>
      </w:r>
      <w:r w:rsidR="0004182A">
        <w:t xml:space="preserve">e </w:t>
      </w:r>
      <w:r w:rsidRPr="007A7EAF">
        <w:t>remaining waste materials, rubbish, tools, equipment, machinery and surplus material</w:t>
      </w:r>
      <w:r w:rsidR="0004182A">
        <w:t>s. C</w:t>
      </w:r>
      <w:r w:rsidRPr="007A7EAF">
        <w:t>lean</w:t>
      </w:r>
      <w:r w:rsidR="0004182A">
        <w:t xml:space="preserve"> </w:t>
      </w:r>
      <w:r w:rsidRPr="007A7EAF">
        <w:t>exposed surfaces</w:t>
      </w:r>
      <w:r w:rsidR="0004182A">
        <w:t xml:space="preserve"> and </w:t>
      </w:r>
      <w:r w:rsidRPr="007A7EAF">
        <w:t>leave Project clean and ready for occupancy.</w:t>
      </w:r>
    </w:p>
    <w:p w14:paraId="7B684D78" w14:textId="77777777" w:rsidR="00E16510" w:rsidRPr="007A7EAF" w:rsidRDefault="00E16510" w:rsidP="00E16510">
      <w:pPr>
        <w:pStyle w:val="PR2"/>
        <w:spacing w:before="240"/>
      </w:pPr>
      <w:r w:rsidRPr="007A7EAF">
        <w:t>Provide final cleaning in accordance with ASTM E1971</w:t>
      </w:r>
      <w:r>
        <w:t>.</w:t>
      </w:r>
    </w:p>
    <w:p w14:paraId="6B70F28C" w14:textId="77777777" w:rsidR="00E16510" w:rsidRPr="007A7EAF" w:rsidRDefault="00E16510" w:rsidP="00E16510">
      <w:pPr>
        <w:pStyle w:val="ART"/>
      </w:pPr>
      <w:bookmarkStart w:id="7" w:name="reno6_bkmk"/>
      <w:r>
        <w:t>STARTING AND ADJUSTING</w:t>
      </w:r>
    </w:p>
    <w:p w14:paraId="6715CBBC" w14:textId="77777777" w:rsidR="00E16510" w:rsidRDefault="00E16510" w:rsidP="00E16510">
      <w:pPr>
        <w:pStyle w:val="PR1"/>
      </w:pPr>
      <w:r>
        <w:t>Start equipment and operating components to confirm proper operation. Remove malfunctioning units, replace with new units, and retest.</w:t>
      </w:r>
    </w:p>
    <w:p w14:paraId="4A35D445" w14:textId="77777777" w:rsidR="00E16510" w:rsidRDefault="00E16510" w:rsidP="00E16510">
      <w:pPr>
        <w:pStyle w:val="PR1"/>
      </w:pPr>
      <w:r>
        <w:t>Adjust operating components for proper operation without binding. Adjust equipment for proper operation.</w:t>
      </w:r>
    </w:p>
    <w:p w14:paraId="0E1D4744" w14:textId="77777777" w:rsidR="00E16510" w:rsidRDefault="00E16510" w:rsidP="00E16510">
      <w:pPr>
        <w:pStyle w:val="PR1"/>
      </w:pPr>
      <w:r>
        <w:t>Test each piece of equipment to verify proper operation. Test and adjust controls and safeties.  Replace damaged and malfunctioning controls and equipment.</w:t>
      </w:r>
    </w:p>
    <w:p w14:paraId="1443BA45" w14:textId="77777777" w:rsidR="00E16510" w:rsidRDefault="00E16510" w:rsidP="00E16510">
      <w:pPr>
        <w:pStyle w:val="PR1"/>
      </w:pPr>
      <w:r>
        <w:t>Manufacturer's Field Service: If</w:t>
      </w:r>
      <w:r w:rsidR="0004182A">
        <w:t xml:space="preserve"> </w:t>
      </w:r>
      <w:r>
        <w:t>factory-authorized service representative is required to inspect field-assembled components and equipment installation, comply with qualification requirements in Section</w:t>
      </w:r>
      <w:r w:rsidR="0004182A">
        <w:t xml:space="preserve"> 01 40 00</w:t>
      </w:r>
      <w:r>
        <w:t xml:space="preserve"> </w:t>
      </w:r>
      <w:r w:rsidR="006F04FB">
        <w:t>"</w:t>
      </w:r>
      <w:r>
        <w:t>Quality Requirements.</w:t>
      </w:r>
      <w:r w:rsidR="006F04FB">
        <w:t>"</w:t>
      </w:r>
    </w:p>
    <w:bookmarkEnd w:id="7"/>
    <w:p w14:paraId="054DB63F" w14:textId="77777777" w:rsidR="00E16510" w:rsidRDefault="00E16510" w:rsidP="00E16510">
      <w:pPr>
        <w:pStyle w:val="ART"/>
      </w:pPr>
      <w:r>
        <w:t>PROTECTION OF INSTALLED CONSTRUCTION</w:t>
      </w:r>
    </w:p>
    <w:p w14:paraId="115545D0" w14:textId="77777777" w:rsidR="00E16510" w:rsidRDefault="00E16510" w:rsidP="00E16510">
      <w:pPr>
        <w:pStyle w:val="PR1"/>
      </w:pPr>
      <w:r>
        <w:t>Provide final protection and maintain conditions that ensure installed Work is without damage or deterioration at time of Substantial Completion.</w:t>
      </w:r>
    </w:p>
    <w:p w14:paraId="0F63F583" w14:textId="77777777" w:rsidR="00E16510" w:rsidRDefault="00E16510" w:rsidP="00E16510">
      <w:pPr>
        <w:pStyle w:val="PR1"/>
      </w:pPr>
      <w:r>
        <w:lastRenderedPageBreak/>
        <w:t>Comply with manufacturer's written instructions for temperature and relative humidity.</w:t>
      </w:r>
    </w:p>
    <w:p w14:paraId="08CE57DE" w14:textId="77777777" w:rsidR="00E16510" w:rsidRDefault="00E16510" w:rsidP="00E16510">
      <w:pPr>
        <w:pStyle w:val="ART"/>
      </w:pPr>
      <w:r>
        <w:t>CORRECTION OF THE WORK</w:t>
      </w:r>
    </w:p>
    <w:p w14:paraId="6F0D98BE" w14:textId="77777777" w:rsidR="00E16510" w:rsidRDefault="00E16510" w:rsidP="00E16510">
      <w:pPr>
        <w:pStyle w:val="PR1"/>
      </w:pPr>
      <w:r>
        <w:t>Repair or remove and replace defective construction. Restore damaged substrates and finishes. Comply with requirements in Section</w:t>
      </w:r>
      <w:r w:rsidR="0004182A">
        <w:t xml:space="preserve"> 01 73 29</w:t>
      </w:r>
      <w:r>
        <w:t xml:space="preserve"> </w:t>
      </w:r>
      <w:r w:rsidR="006F04FB">
        <w:t>"</w:t>
      </w:r>
      <w:r>
        <w:t>Cutting and Patching.</w:t>
      </w:r>
      <w:r w:rsidR="006F04FB">
        <w:t>"</w:t>
      </w:r>
    </w:p>
    <w:p w14:paraId="77A99A98" w14:textId="77777777" w:rsidR="00E16510" w:rsidRDefault="00E16510" w:rsidP="00E16510">
      <w:pPr>
        <w:pStyle w:val="PR2"/>
        <w:spacing w:before="240"/>
      </w:pPr>
      <w:r>
        <w:t>Repairing includes replacing defective parts, refinishing damaged surfaces, touching up with matching materials, and properly adjusting operating equipment.</w:t>
      </w:r>
    </w:p>
    <w:p w14:paraId="409CB6E0" w14:textId="77777777" w:rsidR="00E16510" w:rsidRDefault="00E16510" w:rsidP="00E16510">
      <w:pPr>
        <w:pStyle w:val="PR1"/>
      </w:pPr>
      <w:r>
        <w:t>Restore permanent facilities used during construction t</w:t>
      </w:r>
      <w:r w:rsidR="0004182A">
        <w:t xml:space="preserve">o </w:t>
      </w:r>
      <w:r>
        <w:t>specified condition.</w:t>
      </w:r>
    </w:p>
    <w:p w14:paraId="57207A61" w14:textId="77777777" w:rsidR="00E16510" w:rsidRDefault="00E16510" w:rsidP="00E16510">
      <w:pPr>
        <w:pStyle w:val="PR1"/>
      </w:pPr>
      <w:r>
        <w:t>Remove and replace damaged surface</w:t>
      </w:r>
      <w:r w:rsidR="0004182A">
        <w:t xml:space="preserve">s </w:t>
      </w:r>
      <w:r>
        <w:t>exposed to view if surfaces cannot be repaired without visible evidence of repair.</w:t>
      </w:r>
    </w:p>
    <w:p w14:paraId="1403AE43" w14:textId="77777777" w:rsidR="00E16510" w:rsidRDefault="00E16510" w:rsidP="00E16510">
      <w:pPr>
        <w:pStyle w:val="PR1"/>
      </w:pPr>
      <w:bookmarkStart w:id="8" w:name="reno7_bkmk"/>
      <w:r>
        <w:t>Repair components that do not operate properly. Remove and replace operating components that cannot be repaired.</w:t>
      </w:r>
    </w:p>
    <w:p w14:paraId="6C40FDB4" w14:textId="77777777" w:rsidR="00E16510" w:rsidRDefault="00E16510" w:rsidP="00E16510">
      <w:pPr>
        <w:pStyle w:val="PR1"/>
      </w:pPr>
      <w:r>
        <w:t>Remove and replace chipped, scratched, and broken glass or reflective surfaces.</w:t>
      </w:r>
    </w:p>
    <w:bookmarkEnd w:id="8"/>
    <w:p w14:paraId="1451D988" w14:textId="77777777" w:rsidR="00954094" w:rsidRDefault="00E16510" w:rsidP="0004182A">
      <w:pPr>
        <w:pStyle w:val="EOS"/>
      </w:pPr>
      <w:r>
        <w:t>END OF SECTION 01 73 40</w:t>
      </w:r>
    </w:p>
    <w:sectPr w:rsidR="00954094" w:rsidSect="00BA3938">
      <w:footerReference w:type="default" r:id="rId10"/>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CD6A" w14:textId="77777777" w:rsidR="00B7472F" w:rsidRDefault="00B7472F">
      <w:r>
        <w:separator/>
      </w:r>
    </w:p>
  </w:endnote>
  <w:endnote w:type="continuationSeparator" w:id="0">
    <w:p w14:paraId="3D6B4E1B" w14:textId="77777777" w:rsidR="00B7472F" w:rsidRDefault="00B7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6B8" w14:textId="77777777" w:rsidR="00514ED1" w:rsidRDefault="00514ED1" w:rsidP="00514ED1">
    <w:pPr>
      <w:pStyle w:val="FTR"/>
    </w:pPr>
    <w:r>
      <w:rPr>
        <w:rStyle w:val="NAM"/>
      </w:rPr>
      <w:t>&lt;Insert Park and PMIS number&gt;</w:t>
    </w:r>
    <w:r>
      <w:tab/>
    </w:r>
    <w:r>
      <w:rPr>
        <w:rStyle w:val="NUM"/>
      </w:rPr>
      <w:t>01 73 40</w:t>
    </w:r>
    <w:r>
      <w:t xml:space="preserve"> - </w:t>
    </w:r>
    <w:r>
      <w:fldChar w:fldCharType="begin"/>
    </w:r>
    <w:r>
      <w:instrText xml:space="preserve"> PAGE </w:instrText>
    </w:r>
    <w:r>
      <w:fldChar w:fldCharType="separate"/>
    </w:r>
    <w:r>
      <w:t>2</w:t>
    </w:r>
    <w:r>
      <w:rPr>
        <w:noProof/>
      </w:rPr>
      <w:fldChar w:fldCharType="end"/>
    </w:r>
  </w:p>
  <w:p w14:paraId="4FDE7B51" w14:textId="45A277AD" w:rsidR="00514ED1" w:rsidRDefault="00943DC3" w:rsidP="00514ED1">
    <w:pPr>
      <w:pStyle w:val="FTR"/>
    </w:pPr>
    <w:r>
      <w:rPr>
        <w:sz w:val="12"/>
        <w:szCs w:val="12"/>
      </w:rPr>
      <w:t>092922</w:t>
    </w:r>
    <w:r w:rsidR="00514ED1">
      <w:tab/>
    </w:r>
    <w:r w:rsidR="00514ED1">
      <w:rPr>
        <w:rStyle w:val="NAM"/>
      </w:rPr>
      <w:t>EXECUTION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A663" w14:textId="77777777" w:rsidR="00B7472F" w:rsidRDefault="00B7472F">
      <w:r>
        <w:separator/>
      </w:r>
    </w:p>
  </w:footnote>
  <w:footnote w:type="continuationSeparator" w:id="0">
    <w:p w14:paraId="03F04FE3" w14:textId="77777777" w:rsidR="00B7472F" w:rsidRDefault="00B74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1F6EFA0"/>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46"/>
        </w:tabs>
        <w:ind w:left="846" w:hanging="576"/>
      </w:pPr>
    </w:lvl>
    <w:lvl w:ilvl="5">
      <w:start w:val="1"/>
      <w:numFmt w:val="decimal"/>
      <w:pStyle w:val="PR2"/>
      <w:lvlText w:val="%6."/>
      <w:lvlJc w:val="left"/>
      <w:pPr>
        <w:tabs>
          <w:tab w:val="left" w:pos="1440"/>
        </w:tabs>
        <w:ind w:left="1440" w:hanging="576"/>
      </w:pPr>
      <w:rPr>
        <w:b w:val="0"/>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510"/>
    <w:rsid w:val="0004182A"/>
    <w:rsid w:val="000C5597"/>
    <w:rsid w:val="001033E1"/>
    <w:rsid w:val="001A2FCA"/>
    <w:rsid w:val="001C7AF3"/>
    <w:rsid w:val="001F4E89"/>
    <w:rsid w:val="00260E93"/>
    <w:rsid w:val="0027284A"/>
    <w:rsid w:val="002D55C9"/>
    <w:rsid w:val="0030069C"/>
    <w:rsid w:val="003D2A22"/>
    <w:rsid w:val="00414191"/>
    <w:rsid w:val="004844D0"/>
    <w:rsid w:val="004C3775"/>
    <w:rsid w:val="004E4E15"/>
    <w:rsid w:val="005125D2"/>
    <w:rsid w:val="00514ED1"/>
    <w:rsid w:val="005900E1"/>
    <w:rsid w:val="00637957"/>
    <w:rsid w:val="006517C8"/>
    <w:rsid w:val="00655FA2"/>
    <w:rsid w:val="006C51F9"/>
    <w:rsid w:val="006C5C06"/>
    <w:rsid w:val="006F04FB"/>
    <w:rsid w:val="007908B4"/>
    <w:rsid w:val="008137A2"/>
    <w:rsid w:val="008A7A75"/>
    <w:rsid w:val="008E0573"/>
    <w:rsid w:val="008E2E2F"/>
    <w:rsid w:val="00943DC3"/>
    <w:rsid w:val="00954094"/>
    <w:rsid w:val="00A055E1"/>
    <w:rsid w:val="00A635ED"/>
    <w:rsid w:val="00B52B1D"/>
    <w:rsid w:val="00B7472F"/>
    <w:rsid w:val="00BC792F"/>
    <w:rsid w:val="00BD2B6A"/>
    <w:rsid w:val="00C04DAB"/>
    <w:rsid w:val="00C60DD9"/>
    <w:rsid w:val="00C70591"/>
    <w:rsid w:val="00DF4AAE"/>
    <w:rsid w:val="00E028FA"/>
    <w:rsid w:val="00E16510"/>
    <w:rsid w:val="00E51206"/>
    <w:rsid w:val="00EA0975"/>
    <w:rsid w:val="00ED1351"/>
    <w:rsid w:val="00EE5030"/>
    <w:rsid w:val="00F30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B55CB9A"/>
  <w15:docId w15:val="{65D8315A-9364-4163-ACF2-E265D193D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510"/>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E16510"/>
    <w:pPr>
      <w:tabs>
        <w:tab w:val="right" w:pos="9360"/>
      </w:tabs>
      <w:suppressAutoHyphens/>
      <w:jc w:val="both"/>
    </w:pPr>
  </w:style>
  <w:style w:type="paragraph" w:customStyle="1" w:styleId="SCT">
    <w:name w:val="SCT"/>
    <w:basedOn w:val="Normal"/>
    <w:next w:val="PRT"/>
    <w:rsid w:val="00E16510"/>
    <w:pPr>
      <w:suppressAutoHyphens/>
      <w:spacing w:before="240"/>
      <w:jc w:val="both"/>
    </w:pPr>
  </w:style>
  <w:style w:type="paragraph" w:customStyle="1" w:styleId="PRT">
    <w:name w:val="PRT"/>
    <w:basedOn w:val="Normal"/>
    <w:next w:val="ART"/>
    <w:rsid w:val="00E16510"/>
    <w:pPr>
      <w:keepNext/>
      <w:numPr>
        <w:numId w:val="1"/>
      </w:numPr>
      <w:suppressAutoHyphens/>
      <w:spacing w:before="480"/>
      <w:jc w:val="both"/>
      <w:outlineLvl w:val="0"/>
    </w:pPr>
  </w:style>
  <w:style w:type="paragraph" w:customStyle="1" w:styleId="SUT">
    <w:name w:val="SUT"/>
    <w:basedOn w:val="Normal"/>
    <w:next w:val="PR1"/>
    <w:rsid w:val="00E16510"/>
    <w:pPr>
      <w:numPr>
        <w:ilvl w:val="1"/>
        <w:numId w:val="1"/>
      </w:numPr>
      <w:suppressAutoHyphens/>
      <w:spacing w:before="240"/>
      <w:jc w:val="both"/>
      <w:outlineLvl w:val="0"/>
    </w:pPr>
  </w:style>
  <w:style w:type="paragraph" w:customStyle="1" w:styleId="DST">
    <w:name w:val="DST"/>
    <w:basedOn w:val="Normal"/>
    <w:next w:val="PR1"/>
    <w:rsid w:val="00E16510"/>
    <w:pPr>
      <w:numPr>
        <w:ilvl w:val="2"/>
        <w:numId w:val="1"/>
      </w:numPr>
      <w:suppressAutoHyphens/>
      <w:spacing w:before="240"/>
      <w:jc w:val="both"/>
      <w:outlineLvl w:val="0"/>
    </w:pPr>
  </w:style>
  <w:style w:type="paragraph" w:customStyle="1" w:styleId="ART">
    <w:name w:val="ART"/>
    <w:basedOn w:val="Normal"/>
    <w:next w:val="PR1"/>
    <w:rsid w:val="00E16510"/>
    <w:pPr>
      <w:keepNext/>
      <w:numPr>
        <w:ilvl w:val="3"/>
        <w:numId w:val="1"/>
      </w:numPr>
      <w:suppressAutoHyphens/>
      <w:spacing w:before="480"/>
      <w:jc w:val="both"/>
      <w:outlineLvl w:val="1"/>
    </w:pPr>
  </w:style>
  <w:style w:type="paragraph" w:customStyle="1" w:styleId="PR1">
    <w:name w:val="PR1"/>
    <w:basedOn w:val="Normal"/>
    <w:rsid w:val="00E16510"/>
    <w:pPr>
      <w:numPr>
        <w:ilvl w:val="4"/>
        <w:numId w:val="1"/>
      </w:numPr>
      <w:tabs>
        <w:tab w:val="clear" w:pos="846"/>
        <w:tab w:val="left" w:pos="864"/>
      </w:tabs>
      <w:suppressAutoHyphens/>
      <w:spacing w:before="240"/>
      <w:ind w:left="864"/>
      <w:jc w:val="both"/>
      <w:outlineLvl w:val="2"/>
    </w:pPr>
  </w:style>
  <w:style w:type="paragraph" w:customStyle="1" w:styleId="PR2">
    <w:name w:val="PR2"/>
    <w:basedOn w:val="Normal"/>
    <w:rsid w:val="00E16510"/>
    <w:pPr>
      <w:numPr>
        <w:ilvl w:val="5"/>
        <w:numId w:val="1"/>
      </w:numPr>
      <w:suppressAutoHyphens/>
      <w:jc w:val="both"/>
      <w:outlineLvl w:val="3"/>
    </w:pPr>
  </w:style>
  <w:style w:type="paragraph" w:customStyle="1" w:styleId="PR3">
    <w:name w:val="PR3"/>
    <w:basedOn w:val="Normal"/>
    <w:rsid w:val="00E16510"/>
    <w:pPr>
      <w:numPr>
        <w:ilvl w:val="6"/>
        <w:numId w:val="1"/>
      </w:numPr>
      <w:suppressAutoHyphens/>
      <w:jc w:val="both"/>
      <w:outlineLvl w:val="4"/>
    </w:pPr>
  </w:style>
  <w:style w:type="paragraph" w:customStyle="1" w:styleId="PR4">
    <w:name w:val="PR4"/>
    <w:basedOn w:val="Normal"/>
    <w:rsid w:val="00E16510"/>
    <w:pPr>
      <w:numPr>
        <w:ilvl w:val="7"/>
        <w:numId w:val="1"/>
      </w:numPr>
      <w:suppressAutoHyphens/>
      <w:jc w:val="both"/>
      <w:outlineLvl w:val="5"/>
    </w:pPr>
  </w:style>
  <w:style w:type="paragraph" w:customStyle="1" w:styleId="PR5">
    <w:name w:val="PR5"/>
    <w:basedOn w:val="Normal"/>
    <w:rsid w:val="00E16510"/>
    <w:pPr>
      <w:numPr>
        <w:ilvl w:val="8"/>
        <w:numId w:val="1"/>
      </w:numPr>
      <w:suppressAutoHyphens/>
      <w:jc w:val="both"/>
      <w:outlineLvl w:val="6"/>
    </w:pPr>
  </w:style>
  <w:style w:type="paragraph" w:customStyle="1" w:styleId="EOS">
    <w:name w:val="EOS"/>
    <w:basedOn w:val="Normal"/>
    <w:rsid w:val="00E16510"/>
    <w:pPr>
      <w:suppressAutoHyphens/>
      <w:spacing w:before="480"/>
      <w:jc w:val="both"/>
    </w:pPr>
  </w:style>
  <w:style w:type="paragraph" w:customStyle="1" w:styleId="CMT">
    <w:name w:val="CMT"/>
    <w:basedOn w:val="Normal"/>
    <w:rsid w:val="00E16510"/>
    <w:pPr>
      <w:suppressAutoHyphens/>
      <w:spacing w:before="240"/>
      <w:jc w:val="both"/>
    </w:pPr>
    <w:rPr>
      <w:vanish/>
      <w:color w:val="0000FF"/>
    </w:rPr>
  </w:style>
  <w:style w:type="character" w:customStyle="1" w:styleId="NUM">
    <w:name w:val="NUM"/>
    <w:basedOn w:val="DefaultParagraphFont"/>
    <w:rsid w:val="00E16510"/>
  </w:style>
  <w:style w:type="character" w:customStyle="1" w:styleId="NAM">
    <w:name w:val="NAM"/>
    <w:basedOn w:val="DefaultParagraphFont"/>
    <w:rsid w:val="00E16510"/>
  </w:style>
  <w:style w:type="character" w:customStyle="1" w:styleId="SI">
    <w:name w:val="SI"/>
    <w:basedOn w:val="DefaultParagraphFont"/>
    <w:rsid w:val="00E16510"/>
    <w:rPr>
      <w:color w:val="008080"/>
    </w:rPr>
  </w:style>
  <w:style w:type="character" w:customStyle="1" w:styleId="IP">
    <w:name w:val="IP"/>
    <w:basedOn w:val="DefaultParagraphFont"/>
    <w:rsid w:val="0004182A"/>
    <w:rPr>
      <w:color w:val="C00000"/>
    </w:rPr>
  </w:style>
  <w:style w:type="paragraph" w:customStyle="1" w:styleId="RJUST">
    <w:name w:val="RJUST"/>
    <w:basedOn w:val="Normal"/>
    <w:rsid w:val="00E16510"/>
    <w:pPr>
      <w:jc w:val="right"/>
    </w:pPr>
  </w:style>
  <w:style w:type="paragraph" w:styleId="Header">
    <w:name w:val="header"/>
    <w:basedOn w:val="Normal"/>
    <w:link w:val="HeaderChar"/>
    <w:uiPriority w:val="99"/>
    <w:unhideWhenUsed/>
    <w:rsid w:val="00B52B1D"/>
    <w:pPr>
      <w:tabs>
        <w:tab w:val="center" w:pos="4680"/>
        <w:tab w:val="right" w:pos="9360"/>
      </w:tabs>
    </w:pPr>
  </w:style>
  <w:style w:type="character" w:customStyle="1" w:styleId="HeaderChar">
    <w:name w:val="Header Char"/>
    <w:basedOn w:val="DefaultParagraphFont"/>
    <w:link w:val="Header"/>
    <w:uiPriority w:val="99"/>
    <w:rsid w:val="00B52B1D"/>
    <w:rPr>
      <w:rFonts w:ascii="Times New Roman" w:eastAsia="Times New Roman" w:hAnsi="Times New Roman" w:cs="Times New Roman"/>
      <w:szCs w:val="20"/>
    </w:rPr>
  </w:style>
  <w:style w:type="paragraph" w:styleId="Footer">
    <w:name w:val="footer"/>
    <w:basedOn w:val="Normal"/>
    <w:link w:val="FooterChar"/>
    <w:uiPriority w:val="99"/>
    <w:unhideWhenUsed/>
    <w:rsid w:val="00B52B1D"/>
    <w:pPr>
      <w:tabs>
        <w:tab w:val="center" w:pos="4680"/>
        <w:tab w:val="right" w:pos="9360"/>
      </w:tabs>
    </w:pPr>
  </w:style>
  <w:style w:type="character" w:customStyle="1" w:styleId="FooterChar">
    <w:name w:val="Footer Char"/>
    <w:basedOn w:val="DefaultParagraphFont"/>
    <w:link w:val="Footer"/>
    <w:uiPriority w:val="99"/>
    <w:rsid w:val="00B52B1D"/>
    <w:rPr>
      <w:rFonts w:ascii="Times New Roman" w:eastAsia="Times New Roman" w:hAnsi="Times New Roman" w:cs="Times New Roman"/>
      <w:szCs w:val="20"/>
    </w:rPr>
  </w:style>
  <w:style w:type="character" w:styleId="Hyperlink">
    <w:name w:val="Hyperlink"/>
    <w:basedOn w:val="DefaultParagraphFont"/>
    <w:rsid w:val="00BD2B6A"/>
    <w:rPr>
      <w:color w:val="0000FF"/>
      <w:u w:val="single"/>
    </w:rPr>
  </w:style>
  <w:style w:type="character" w:styleId="FollowedHyperlink">
    <w:name w:val="FollowedHyperlink"/>
    <w:basedOn w:val="DefaultParagraphFont"/>
    <w:uiPriority w:val="99"/>
    <w:semiHidden/>
    <w:unhideWhenUsed/>
    <w:rsid w:val="00BD2B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nps.gov/dscw/publicform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099C9-A97D-400C-B052-E58DFB55362A}">
  <ds:schemaRefs>
    <ds:schemaRef ds:uri="http://schemas.microsoft.com/sharepoint/v3/contenttype/forms"/>
  </ds:schemaRefs>
</ds:datastoreItem>
</file>

<file path=customXml/itemProps2.xml><?xml version="1.0" encoding="utf-8"?>
<ds:datastoreItem xmlns:ds="http://schemas.openxmlformats.org/officeDocument/2006/customXml" ds:itemID="{FDB69856-C00E-4D47-BD78-CE725D81A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2650</Words>
  <Characters>15108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017340 Execution</vt:lpstr>
    </vt:vector>
  </TitlesOfParts>
  <Company>National Park Service</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017340 Execution</dc:title>
  <dc:creator>National Park Service (NPS) - Denver Service Center (DSC)</dc:creator>
  <cp:keywords>Section 017340 Execution, DSC Division 01 Specifications</cp:keywords>
  <cp:lastModifiedBy>Lau, Elaine</cp:lastModifiedBy>
  <cp:revision>4</cp:revision>
  <dcterms:created xsi:type="dcterms:W3CDTF">2022-07-07T04:44:00Z</dcterms:created>
  <dcterms:modified xsi:type="dcterms:W3CDTF">2022-09-30T01:05:00Z</dcterms:modified>
</cp:coreProperties>
</file>