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B2CC" w14:textId="14AA1E4D" w:rsidR="00CE436E" w:rsidRDefault="00112EB9" w:rsidP="00CE436E">
      <w:pPr>
        <w:tabs>
          <w:tab w:val="center" w:pos="4680"/>
        </w:tabs>
        <w:suppressAutoHyphens/>
        <w:spacing w:line="240" w:lineRule="atLeast"/>
        <w:jc w:val="both"/>
        <w:rPr>
          <w:rFonts w:ascii="CG Times" w:hAnsi="CG Times"/>
          <w:spacing w:val="-4"/>
          <w:sz w:val="32"/>
        </w:rPr>
      </w:pPr>
      <w:r>
        <w:rPr>
          <w:rFonts w:ascii="Verdana" w:hAnsi="Verdana"/>
          <w:noProof/>
          <w:spacing w:val="-3"/>
          <w:sz w:val="18"/>
          <w:szCs w:val="18"/>
        </w:rPr>
        <w:drawing>
          <wp:anchor distT="0" distB="0" distL="114300" distR="114300" simplePos="0" relativeHeight="251661312" behindDoc="1" locked="0" layoutInCell="1" allowOverlap="1" wp14:anchorId="5D5933DB" wp14:editId="1C571606">
            <wp:simplePos x="0" y="0"/>
            <wp:positionH relativeFrom="margin">
              <wp:posOffset>5267325</wp:posOffset>
            </wp:positionH>
            <wp:positionV relativeFrom="page">
              <wp:posOffset>741045</wp:posOffset>
            </wp:positionV>
            <wp:extent cx="665480" cy="871220"/>
            <wp:effectExtent l="0" t="0" r="1270" b="5080"/>
            <wp:wrapTight wrapText="bothSides">
              <wp:wrapPolygon edited="0">
                <wp:start x="0" y="0"/>
                <wp:lineTo x="0" y="21254"/>
                <wp:lineTo x="21023" y="21254"/>
                <wp:lineTo x="210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4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6E">
        <w:rPr>
          <w:noProof/>
          <w:sz w:val="20"/>
        </w:rPr>
        <mc:AlternateContent>
          <mc:Choice Requires="wps">
            <w:drawing>
              <wp:anchor distT="0" distB="0" distL="114300" distR="114300" simplePos="0" relativeHeight="251659264" behindDoc="1" locked="0" layoutInCell="0" allowOverlap="1" wp14:anchorId="3E612F3E" wp14:editId="315E2EE6">
                <wp:simplePos x="0" y="0"/>
                <wp:positionH relativeFrom="margin">
                  <wp:posOffset>19050</wp:posOffset>
                </wp:positionH>
                <wp:positionV relativeFrom="paragraph">
                  <wp:posOffset>0</wp:posOffset>
                </wp:positionV>
                <wp:extent cx="876300" cy="9264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26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2F3E" id="Rectangle 3" o:spid="_x0000_s1026" style="position:absolute;left:0;text-align:left;margin-left:1.5pt;margin-top:0;width:69pt;height:7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RL0gEAAJQDAAAOAAAAZHJzL2Uyb0RvYy54bWysU9uO0zAQfUfiHyy/06QFyhI1Xa12tQhp&#10;uUgLHzBx7CQi8Zix26R8PWOn6XJ5Q7xY48ucmXPmeHc9Db04avId2lKuV7kU2iqsO9uU8uuX+xdX&#10;UvgAtoYerS7lSXt5vX/+bDe6Qm+wxb7WJBjE+mJ0pWxDcEWWedXqAfwKnbZ8aZAGCLylJqsJRkYf&#10;+myT59tsRKododLe8+ndfCn3Cd8YrcInY7wOoi8l9xbSSmmt4prtd1A0BK7t1LkN+IcuBugsF71A&#10;3UEAcaDuL6ihU4QeTVgpHDI0plM6cWA26/wPNo8tOJ24sDjeXWTy/w9WfTw+us8UW/fuAdU3Lyze&#10;tmAbfUOEY6uh5nLrKFQ2Ol9cEuLGc6qoxg9Y82jhEDBpMBkaIiCzE1OS+nSRWk9BKD68erN9mfNA&#10;FF+93WxfbV+nClAsyY58eKdxEDEoJfEkEzgcH3yIzUCxPIm1LN53fZ+m2dvfDvjhfKKTHc7ZS/fR&#10;KL4IUzVxbgwrrE9MinC2ClubgxbphxQj26SU/vsBSEvRv7csTPTUEtASVEsAVnFqKYMUc3gbZu8d&#10;HHVNy8jrRMriDYtnukTsqYuz5Dz6xPds0+itX/fp1dNn2v8EAAD//wMAUEsDBBQABgAIAAAAIQCL&#10;fPh02wAAAAYBAAAPAAAAZHJzL2Rvd25yZXYueG1sTI/NTsMwEITvSLyDtUjcqFN+KhriVKhRJLhB&#10;4cLNjZckIl4ntpuEt2dzopfVrGY1+022m20nRvShdaRgvUpAIFXOtFQr+Pwobx5BhKjJ6M4RKvjF&#10;ALv88iLTqXETveN4iLXgEAqpVtDE2KdShqpBq8PK9UjsfTtvdeTV19J4PXG47eRtkmyk1S3xh0b3&#10;uG+w+jmcrILCb0wZ9i9Fuf2aivj6NoyDHJS6vpqfn0BEnOP/MSz4jA45Mx3diUwQnYI7bhIV8FzM&#10;+zWL4yIetiDzTJ7j538AAAD//wMAUEsBAi0AFAAGAAgAAAAhALaDOJL+AAAA4QEAABMAAAAAAAAA&#10;AAAAAAAAAAAAAFtDb250ZW50X1R5cGVzXS54bWxQSwECLQAUAAYACAAAACEAOP0h/9YAAACUAQAA&#10;CwAAAAAAAAAAAAAAAAAvAQAAX3JlbHMvLnJlbHNQSwECLQAUAAYACAAAACEAZg9kS9IBAACUAwAA&#10;DgAAAAAAAAAAAAAAAAAuAgAAZHJzL2Uyb0RvYy54bWxQSwECLQAUAAYACAAAACEAi3z4dNsAAAAG&#10;AQAADwAAAAAAAAAAAAAAAAAsBAAAZHJzL2Rvd25yZXYueG1sUEsFBgAAAAAEAAQA8wAAADQFAAAA&#10;AA==&#10;" o:allowincell="f" filled="f" stroked="f" strokeweight="0">
                <v:textbox inset="0,0,0,0">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v:textbox>
                <w10:wrap anchorx="margin"/>
              </v:rect>
            </w:pict>
          </mc:Fallback>
        </mc:AlternateContent>
      </w:r>
      <w:r w:rsidR="00CE436E">
        <w:rPr>
          <w:rFonts w:ascii="CG Times" w:hAnsi="CG Times"/>
          <w:spacing w:val="-4"/>
          <w:sz w:val="32"/>
        </w:rPr>
        <w:tab/>
        <w:t>United States Department of the Interior</w:t>
      </w:r>
      <w:r w:rsidR="00CE436E">
        <w:rPr>
          <w:rFonts w:ascii="CG Times" w:hAnsi="CG Times"/>
          <w:spacing w:val="-4"/>
          <w:sz w:val="32"/>
        </w:rPr>
        <w:fldChar w:fldCharType="begin"/>
      </w:r>
      <w:r w:rsidR="00CE436E">
        <w:rPr>
          <w:rFonts w:ascii="CG Times" w:hAnsi="CG Times"/>
          <w:spacing w:val="-4"/>
          <w:sz w:val="32"/>
        </w:rPr>
        <w:instrText xml:space="preserve">PRIVATE </w:instrText>
      </w:r>
      <w:r w:rsidR="00CE436E">
        <w:rPr>
          <w:rFonts w:ascii="CG Times" w:hAnsi="CG Times"/>
          <w:spacing w:val="-4"/>
          <w:sz w:val="32"/>
        </w:rPr>
        <w:fldChar w:fldCharType="end"/>
      </w:r>
    </w:p>
    <w:p w14:paraId="26D325AF" w14:textId="77777777" w:rsidR="00CE436E" w:rsidRDefault="00CE436E" w:rsidP="00CE436E">
      <w:pPr>
        <w:tabs>
          <w:tab w:val="left" w:pos="-720"/>
        </w:tabs>
        <w:suppressAutoHyphens/>
        <w:spacing w:line="240" w:lineRule="atLeast"/>
        <w:jc w:val="both"/>
        <w:rPr>
          <w:rFonts w:ascii="CG Times" w:hAnsi="CG Times"/>
          <w:spacing w:val="-3"/>
        </w:rPr>
      </w:pPr>
    </w:p>
    <w:p w14:paraId="0D5981CB" w14:textId="77777777" w:rsidR="00CE436E" w:rsidRDefault="00CE436E" w:rsidP="00CE436E">
      <w:pPr>
        <w:tabs>
          <w:tab w:val="center" w:pos="4680"/>
        </w:tabs>
        <w:suppressAutoHyphens/>
        <w:spacing w:line="240" w:lineRule="atLeast"/>
        <w:jc w:val="both"/>
        <w:rPr>
          <w:rFonts w:ascii="CG Times" w:hAnsi="CG Times"/>
          <w:spacing w:val="-3"/>
        </w:rPr>
      </w:pPr>
      <w:r>
        <w:rPr>
          <w:rFonts w:ascii="CG Times" w:hAnsi="CG Times"/>
          <w:spacing w:val="-3"/>
        </w:rPr>
        <w:tab/>
        <w:t>NATIONAL PARK SERVICE</w:t>
      </w:r>
    </w:p>
    <w:p w14:paraId="31554BEE" w14:textId="4D83047E"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r>
      <w:r w:rsidR="00274DBF">
        <w:rPr>
          <w:rFonts w:ascii="CG Times" w:hAnsi="CG Times"/>
          <w:spacing w:val="-2"/>
          <w:sz w:val="20"/>
        </w:rPr>
        <w:t>Glacier Bay</w:t>
      </w:r>
      <w:r>
        <w:rPr>
          <w:rFonts w:ascii="CG Times" w:hAnsi="CG Times"/>
          <w:spacing w:val="-2"/>
          <w:sz w:val="20"/>
        </w:rPr>
        <w:t xml:space="preserve"> National Park &amp; Preserve</w:t>
      </w:r>
    </w:p>
    <w:p w14:paraId="304EAA93" w14:textId="4627BB08"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t xml:space="preserve"> P.O. Box </w:t>
      </w:r>
      <w:r w:rsidR="00DE7CFB">
        <w:rPr>
          <w:rFonts w:ascii="CG Times" w:hAnsi="CG Times"/>
          <w:spacing w:val="-2"/>
          <w:sz w:val="20"/>
        </w:rPr>
        <w:t>1</w:t>
      </w:r>
      <w:r w:rsidR="00274DBF">
        <w:rPr>
          <w:rFonts w:ascii="CG Times" w:hAnsi="CG Times"/>
          <w:spacing w:val="-2"/>
          <w:sz w:val="20"/>
        </w:rPr>
        <w:t>40</w:t>
      </w:r>
    </w:p>
    <w:p w14:paraId="54F29D52" w14:textId="33D963E7"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r>
      <w:r w:rsidR="00274DBF">
        <w:rPr>
          <w:rFonts w:ascii="CG Times" w:hAnsi="CG Times"/>
          <w:spacing w:val="-2"/>
          <w:sz w:val="20"/>
        </w:rPr>
        <w:t>Gustavus, Alaska 99826-0140</w:t>
      </w:r>
    </w:p>
    <w:p w14:paraId="35DA5CA0" w14:textId="6A2020E8" w:rsidR="00274DBF" w:rsidRDefault="00274DBF"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t>Tel: (907) 697-2230</w:t>
      </w:r>
    </w:p>
    <w:p w14:paraId="7A8A3D69" w14:textId="77777777" w:rsidR="00A13EE6" w:rsidRPr="005F4014" w:rsidRDefault="00A13EE6" w:rsidP="00A13EE6"/>
    <w:p w14:paraId="2462D131" w14:textId="77777777" w:rsidR="00A13EE6" w:rsidRPr="005F4014" w:rsidRDefault="00A13EE6" w:rsidP="00A13EE6">
      <w:pPr>
        <w:tabs>
          <w:tab w:val="center" w:pos="4680"/>
        </w:tabs>
        <w:suppressAutoHyphens/>
        <w:jc w:val="center"/>
        <w:rPr>
          <w:b/>
          <w:sz w:val="22"/>
        </w:rPr>
      </w:pPr>
    </w:p>
    <w:p w14:paraId="7E001BF0" w14:textId="77777777" w:rsidR="00A13EE6" w:rsidRPr="005F4014" w:rsidRDefault="00A13EE6" w:rsidP="00A13EE6">
      <w:pPr>
        <w:tabs>
          <w:tab w:val="center" w:pos="4680"/>
        </w:tabs>
        <w:suppressAutoHyphens/>
        <w:jc w:val="center"/>
        <w:rPr>
          <w:b/>
          <w:sz w:val="22"/>
        </w:rPr>
      </w:pPr>
    </w:p>
    <w:p w14:paraId="653CCFE7" w14:textId="07D41610" w:rsidR="00F428DB" w:rsidRPr="004B465C" w:rsidRDefault="001F16D0" w:rsidP="00F428DB">
      <w:pPr>
        <w:tabs>
          <w:tab w:val="right" w:pos="9360"/>
        </w:tabs>
        <w:suppressAutoHyphens/>
        <w:jc w:val="right"/>
        <w:rPr>
          <w:rFonts w:ascii="Verdana" w:hAnsi="Verdana"/>
          <w:sz w:val="18"/>
          <w:szCs w:val="18"/>
        </w:rPr>
      </w:pPr>
      <w:r>
        <w:rPr>
          <w:rFonts w:ascii="Verdana" w:hAnsi="Verdana"/>
          <w:sz w:val="18"/>
          <w:szCs w:val="18"/>
        </w:rPr>
        <w:t>RECRUITMENT BULLETIN:</w:t>
      </w:r>
      <w:r w:rsidR="0085189E">
        <w:rPr>
          <w:rFonts w:ascii="Verdana" w:hAnsi="Verdana"/>
          <w:sz w:val="18"/>
          <w:szCs w:val="18"/>
        </w:rPr>
        <w:t xml:space="preserve">  </w:t>
      </w:r>
      <w:r w:rsidR="00274DBF">
        <w:rPr>
          <w:rFonts w:ascii="Verdana" w:hAnsi="Verdana"/>
          <w:b/>
          <w:sz w:val="18"/>
          <w:szCs w:val="18"/>
          <w:u w:val="single"/>
        </w:rPr>
        <w:t>GLBA</w:t>
      </w:r>
      <w:r w:rsidR="00F428DB" w:rsidRPr="0085189E">
        <w:rPr>
          <w:rFonts w:ascii="Verdana" w:hAnsi="Verdana"/>
          <w:b/>
          <w:sz w:val="18"/>
          <w:szCs w:val="18"/>
          <w:u w:val="single"/>
        </w:rPr>
        <w:t>-</w:t>
      </w:r>
      <w:r w:rsidR="00AD254D">
        <w:rPr>
          <w:rFonts w:ascii="Verdana" w:hAnsi="Verdana"/>
          <w:b/>
          <w:sz w:val="18"/>
          <w:szCs w:val="18"/>
          <w:u w:val="single"/>
        </w:rPr>
        <w:t>25-011</w:t>
      </w:r>
      <w:r w:rsidR="0085189E">
        <w:rPr>
          <w:rFonts w:ascii="Verdana" w:hAnsi="Verdana"/>
          <w:b/>
          <w:color w:val="FF0000"/>
          <w:sz w:val="18"/>
          <w:szCs w:val="18"/>
          <w:u w:val="single"/>
        </w:rPr>
        <w:t xml:space="preserve"> </w:t>
      </w:r>
    </w:p>
    <w:p w14:paraId="137BC5D5" w14:textId="1E10BAE7" w:rsidR="00CC32D5" w:rsidRPr="001F1249" w:rsidRDefault="00CC32D5" w:rsidP="00CC32D5">
      <w:pPr>
        <w:tabs>
          <w:tab w:val="right" w:pos="9360"/>
        </w:tabs>
        <w:suppressAutoHyphens/>
        <w:jc w:val="right"/>
        <w:rPr>
          <w:rFonts w:ascii="Verdana" w:hAnsi="Verdana"/>
          <w:sz w:val="18"/>
          <w:szCs w:val="18"/>
        </w:rPr>
      </w:pPr>
      <w:r w:rsidRPr="001F1249">
        <w:rPr>
          <w:rFonts w:ascii="Verdana" w:hAnsi="Verdana"/>
          <w:sz w:val="18"/>
          <w:szCs w:val="18"/>
        </w:rPr>
        <w:t xml:space="preserve">ISSUE DATE: </w:t>
      </w:r>
      <w:r w:rsidR="00B068EB">
        <w:rPr>
          <w:rFonts w:ascii="Verdana" w:hAnsi="Verdana"/>
          <w:sz w:val="18"/>
          <w:szCs w:val="18"/>
        </w:rPr>
        <w:t>March 24, 2025</w:t>
      </w:r>
      <w:r w:rsidRPr="00073657">
        <w:rPr>
          <w:rFonts w:ascii="Verdana" w:hAnsi="Verdana"/>
          <w:color w:val="FF0000"/>
          <w:sz w:val="18"/>
          <w:szCs w:val="18"/>
        </w:rPr>
        <w:t xml:space="preserve"> </w:t>
      </w:r>
    </w:p>
    <w:p w14:paraId="0E61461D" w14:textId="2347AB40" w:rsidR="00CC32D5" w:rsidRDefault="00CC32D5" w:rsidP="00CC32D5">
      <w:pPr>
        <w:tabs>
          <w:tab w:val="left" w:pos="0"/>
        </w:tabs>
        <w:suppressAutoHyphens/>
        <w:jc w:val="right"/>
        <w:rPr>
          <w:rFonts w:ascii="Verdana" w:hAnsi="Verdana"/>
          <w:color w:val="FF0000"/>
          <w:sz w:val="18"/>
          <w:szCs w:val="18"/>
        </w:rPr>
      </w:pPr>
      <w:r w:rsidRPr="001F1249">
        <w:rPr>
          <w:rFonts w:ascii="Verdana" w:hAnsi="Verdana"/>
          <w:sz w:val="18"/>
          <w:szCs w:val="18"/>
        </w:rPr>
        <w:t>CLOSING DATE:</w:t>
      </w:r>
      <w:r w:rsidR="00B068EB">
        <w:rPr>
          <w:rFonts w:ascii="Verdana" w:hAnsi="Verdana"/>
          <w:sz w:val="18"/>
          <w:szCs w:val="18"/>
        </w:rPr>
        <w:t xml:space="preserve"> April 04, 2025</w:t>
      </w:r>
    </w:p>
    <w:p w14:paraId="7F2FD915" w14:textId="77777777" w:rsidR="00A13EE6" w:rsidRPr="00A36B1E" w:rsidRDefault="00A13EE6" w:rsidP="00A13EE6">
      <w:pPr>
        <w:pStyle w:val="Heading5"/>
        <w:jc w:val="center"/>
        <w:rPr>
          <w:rFonts w:ascii="Verdana" w:hAnsi="Verdana"/>
          <w:sz w:val="18"/>
          <w:szCs w:val="24"/>
        </w:rPr>
      </w:pPr>
      <w:r w:rsidRPr="00A36B1E">
        <w:rPr>
          <w:rFonts w:ascii="Verdana" w:hAnsi="Verdana"/>
          <w:sz w:val="18"/>
          <w:szCs w:val="24"/>
        </w:rPr>
        <w:t>JOBS AVAILABLE THROUGH THE ALASKA LOCAL HIRE PROGRAM--PUBLIC LAW 96-487</w:t>
      </w:r>
    </w:p>
    <w:p w14:paraId="69A7FA9B" w14:textId="77777777" w:rsidR="00A13EE6" w:rsidRPr="005F4014" w:rsidRDefault="00A13EE6" w:rsidP="00A13EE6">
      <w:pPr>
        <w:pBdr>
          <w:top w:val="single" w:sz="6" w:space="0" w:color="FFFFFF"/>
          <w:left w:val="single" w:sz="6" w:space="0" w:color="FFFFFF"/>
          <w:bottom w:val="single" w:sz="6" w:space="0" w:color="FFFFFF"/>
          <w:right w:val="single" w:sz="6" w:space="31"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s>
        <w:ind w:right="1152"/>
        <w:rPr>
          <w:rFonts w:ascii="Verdana" w:hAnsi="Verdana"/>
          <w:b/>
          <w:sz w:val="18"/>
          <w:szCs w:val="18"/>
          <w:highlight w:val="yellow"/>
        </w:rPr>
      </w:pPr>
    </w:p>
    <w:p w14:paraId="72B0D8B4" w14:textId="256804AB" w:rsidR="004B571C" w:rsidRDefault="002B72CB" w:rsidP="007C0ECB">
      <w:pPr>
        <w:tabs>
          <w:tab w:val="left" w:pos="0"/>
          <w:tab w:val="left" w:pos="6463"/>
        </w:tabs>
        <w:suppressAutoHyphens/>
        <w:rPr>
          <w:rFonts w:ascii="Verdana" w:hAnsi="Verdana"/>
          <w:sz w:val="18"/>
          <w:szCs w:val="18"/>
        </w:rPr>
      </w:pPr>
      <w:r>
        <w:rPr>
          <w:rFonts w:ascii="Verdana" w:hAnsi="Verdana"/>
          <w:b/>
          <w:sz w:val="18"/>
          <w:szCs w:val="18"/>
        </w:rPr>
        <w:t>Glacier Bay</w:t>
      </w:r>
      <w:r w:rsidR="00BF3456" w:rsidRPr="005F4014">
        <w:rPr>
          <w:rFonts w:ascii="Verdana" w:hAnsi="Verdana"/>
          <w:b/>
          <w:sz w:val="18"/>
          <w:szCs w:val="18"/>
        </w:rPr>
        <w:t xml:space="preserve"> National Park and Preserve</w:t>
      </w:r>
      <w:r w:rsidR="00A13EE6" w:rsidRPr="005F4014">
        <w:rPr>
          <w:rFonts w:ascii="Verdana" w:hAnsi="Verdana"/>
          <w:b/>
          <w:sz w:val="18"/>
          <w:szCs w:val="18"/>
        </w:rPr>
        <w:t xml:space="preserve"> </w:t>
      </w:r>
      <w:r w:rsidR="00F428DB" w:rsidRPr="004B465C">
        <w:rPr>
          <w:rFonts w:ascii="Verdana" w:hAnsi="Verdana"/>
          <w:sz w:val="18"/>
          <w:szCs w:val="18"/>
        </w:rPr>
        <w:t>is accepting appl</w:t>
      </w:r>
      <w:r w:rsidR="00F428DB">
        <w:rPr>
          <w:rFonts w:ascii="Verdana" w:hAnsi="Verdana"/>
          <w:sz w:val="18"/>
          <w:szCs w:val="18"/>
        </w:rPr>
        <w:t>ications for</w:t>
      </w:r>
      <w:r w:rsidR="00AD254D">
        <w:rPr>
          <w:rFonts w:ascii="Verdana" w:hAnsi="Verdana"/>
          <w:sz w:val="18"/>
          <w:szCs w:val="18"/>
        </w:rPr>
        <w:t xml:space="preserve"> one, temporary (not-to-exceed 1039 hours), full-time, Student Trainee (Automotive Mechanic Helper), WG-5801-05 position.</w:t>
      </w:r>
      <w:r w:rsidR="00FA4F6B">
        <w:rPr>
          <w:rFonts w:ascii="Verdana" w:hAnsi="Verdana"/>
          <w:sz w:val="18"/>
          <w:szCs w:val="18"/>
        </w:rPr>
        <w:t xml:space="preserve"> </w:t>
      </w:r>
      <w:bookmarkStart w:id="0" w:name="_Hlk100132043"/>
      <w:r w:rsidR="004B571C" w:rsidRPr="00532B4B">
        <w:rPr>
          <w:rFonts w:ascii="Verdana" w:hAnsi="Verdana"/>
          <w:sz w:val="18"/>
          <w:szCs w:val="18"/>
        </w:rPr>
        <w:t xml:space="preserve">More than </w:t>
      </w:r>
      <w:r w:rsidR="004B571C">
        <w:rPr>
          <w:rFonts w:ascii="Verdana" w:hAnsi="Verdana"/>
          <w:sz w:val="18"/>
          <w:szCs w:val="18"/>
        </w:rPr>
        <w:t>one position</w:t>
      </w:r>
      <w:r w:rsidR="004B571C" w:rsidRPr="00532B4B">
        <w:rPr>
          <w:rFonts w:ascii="Verdana" w:hAnsi="Verdana"/>
          <w:sz w:val="18"/>
          <w:szCs w:val="18"/>
        </w:rPr>
        <w:t xml:space="preserve"> may be filled </w:t>
      </w:r>
      <w:r w:rsidR="00D3415A">
        <w:rPr>
          <w:rFonts w:ascii="Verdana" w:hAnsi="Verdana"/>
          <w:sz w:val="18"/>
          <w:szCs w:val="18"/>
        </w:rPr>
        <w:t>via</w:t>
      </w:r>
      <w:r w:rsidR="004B571C" w:rsidRPr="00532B4B">
        <w:rPr>
          <w:rFonts w:ascii="Verdana" w:hAnsi="Verdana"/>
          <w:sz w:val="18"/>
          <w:szCs w:val="18"/>
        </w:rPr>
        <w:t xml:space="preserve"> this bulletin.</w:t>
      </w:r>
    </w:p>
    <w:bookmarkEnd w:id="0"/>
    <w:p w14:paraId="6C45EF70" w14:textId="6644A668" w:rsidR="00A13EE6" w:rsidRPr="005F4014" w:rsidRDefault="00A13EE6" w:rsidP="007C0ECB">
      <w:pPr>
        <w:tabs>
          <w:tab w:val="left" w:pos="0"/>
          <w:tab w:val="left" w:pos="6463"/>
        </w:tabs>
        <w:suppressAutoHyphens/>
        <w:rPr>
          <w:rFonts w:ascii="Verdana" w:hAnsi="Verdana"/>
          <w:sz w:val="18"/>
          <w:szCs w:val="18"/>
        </w:rPr>
      </w:pPr>
      <w:r w:rsidRPr="005F4014">
        <w:rPr>
          <w:rFonts w:ascii="Verdana" w:hAnsi="Verdana"/>
          <w:sz w:val="18"/>
          <w:szCs w:val="18"/>
        </w:rPr>
        <w:t>________________________________________________________________________________</w:t>
      </w:r>
    </w:p>
    <w:p w14:paraId="51FF8170" w14:textId="77777777" w:rsidR="00A13EE6" w:rsidRPr="005F4014" w:rsidRDefault="00A13EE6" w:rsidP="00A13EE6">
      <w:pPr>
        <w:tabs>
          <w:tab w:val="left" w:pos="0"/>
        </w:tabs>
        <w:suppressAutoHyphens/>
        <w:rPr>
          <w:rFonts w:ascii="Verdana" w:hAnsi="Verdana"/>
          <w:b/>
          <w:sz w:val="18"/>
          <w:szCs w:val="18"/>
          <w:u w:val="single"/>
        </w:rPr>
      </w:pPr>
    </w:p>
    <w:p w14:paraId="5215994D" w14:textId="2E39CFC3" w:rsidR="00F428DB" w:rsidRPr="004B465C" w:rsidRDefault="00F428DB" w:rsidP="00F428DB">
      <w:pPr>
        <w:tabs>
          <w:tab w:val="left" w:pos="0"/>
        </w:tabs>
        <w:suppressAutoHyphens/>
        <w:rPr>
          <w:rFonts w:ascii="Verdana" w:hAnsi="Verdana"/>
          <w:sz w:val="18"/>
          <w:szCs w:val="18"/>
        </w:rPr>
      </w:pPr>
      <w:r w:rsidRPr="004B465C">
        <w:rPr>
          <w:rFonts w:ascii="Verdana" w:hAnsi="Verdana"/>
          <w:b/>
          <w:sz w:val="18"/>
          <w:szCs w:val="18"/>
          <w:u w:val="single"/>
        </w:rPr>
        <w:t>POSITION</w:t>
      </w:r>
      <w:r w:rsidRPr="004B465C">
        <w:rPr>
          <w:rFonts w:ascii="Verdana" w:hAnsi="Verdana"/>
          <w:sz w:val="18"/>
          <w:szCs w:val="18"/>
        </w:rPr>
        <w:t xml:space="preserve">      </w:t>
      </w:r>
      <w:r w:rsidRPr="004B465C">
        <w:rPr>
          <w:rFonts w:ascii="Verdana" w:hAnsi="Verdana"/>
          <w:sz w:val="18"/>
          <w:szCs w:val="18"/>
        </w:rPr>
        <w:tab/>
        <w:t xml:space="preserve"> </w:t>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00477CEE">
        <w:rPr>
          <w:rFonts w:ascii="Verdana" w:hAnsi="Verdana"/>
          <w:sz w:val="18"/>
          <w:szCs w:val="18"/>
        </w:rPr>
        <w:tab/>
      </w:r>
      <w:r w:rsidR="00A36B1E">
        <w:rPr>
          <w:rFonts w:ascii="Verdana" w:hAnsi="Verdana"/>
          <w:sz w:val="18"/>
          <w:szCs w:val="18"/>
        </w:rPr>
        <w:t xml:space="preserve">      </w:t>
      </w:r>
      <w:r w:rsidR="002A54AD">
        <w:rPr>
          <w:rFonts w:ascii="Verdana" w:hAnsi="Verdana"/>
          <w:sz w:val="18"/>
          <w:szCs w:val="18"/>
        </w:rPr>
        <w:tab/>
        <w:t xml:space="preserve">      </w:t>
      </w:r>
      <w:r w:rsidR="00A36B1E">
        <w:rPr>
          <w:rFonts w:ascii="Verdana" w:hAnsi="Verdana"/>
          <w:sz w:val="18"/>
          <w:szCs w:val="18"/>
        </w:rPr>
        <w:t xml:space="preserve"> </w:t>
      </w:r>
    </w:p>
    <w:p w14:paraId="77575CA0" w14:textId="0A0790FB" w:rsidR="00AD254D" w:rsidRPr="00AD254D" w:rsidRDefault="00AD254D" w:rsidP="00A67B2D">
      <w:pPr>
        <w:tabs>
          <w:tab w:val="left" w:pos="0"/>
        </w:tabs>
        <w:suppressAutoHyphens/>
        <w:rPr>
          <w:rFonts w:ascii="Verdana" w:hAnsi="Verdana"/>
          <w:b/>
          <w:bCs/>
          <w:sz w:val="18"/>
          <w:szCs w:val="18"/>
        </w:rPr>
      </w:pPr>
      <w:r w:rsidRPr="00AD254D">
        <w:rPr>
          <w:rFonts w:ascii="Verdana" w:hAnsi="Verdana"/>
          <w:b/>
          <w:bCs/>
          <w:sz w:val="18"/>
          <w:szCs w:val="18"/>
        </w:rPr>
        <w:t xml:space="preserve">STUDENT TRAINEE (AUTOMOTIVE MECHANIC HELPER), WG-5801-05 </w:t>
      </w:r>
    </w:p>
    <w:p w14:paraId="37A57313" w14:textId="0D982C41" w:rsidR="00A67B2D" w:rsidRPr="00AD254D" w:rsidRDefault="00AD254D" w:rsidP="00A67B2D">
      <w:pPr>
        <w:tabs>
          <w:tab w:val="left" w:pos="0"/>
        </w:tabs>
        <w:suppressAutoHyphens/>
        <w:rPr>
          <w:rFonts w:ascii="Verdana" w:hAnsi="Verdana"/>
          <w:sz w:val="18"/>
          <w:szCs w:val="18"/>
        </w:rPr>
      </w:pPr>
      <w:r w:rsidRPr="00AD254D">
        <w:rPr>
          <w:rFonts w:ascii="Verdana" w:hAnsi="Verdana"/>
          <w:sz w:val="18"/>
          <w:szCs w:val="18"/>
        </w:rPr>
        <w:t>$27.65 to $32.23 per</w:t>
      </w:r>
      <w:r w:rsidR="00A67B2D" w:rsidRPr="00AD254D">
        <w:rPr>
          <w:rFonts w:ascii="Verdana" w:hAnsi="Verdana"/>
          <w:sz w:val="18"/>
          <w:szCs w:val="18"/>
        </w:rPr>
        <w:t xml:space="preserve"> hour </w:t>
      </w:r>
    </w:p>
    <w:p w14:paraId="06D62E0F" w14:textId="77777777" w:rsidR="00A67B2D" w:rsidRPr="00AD254D" w:rsidRDefault="00A67B2D" w:rsidP="00A67B2D">
      <w:pPr>
        <w:tabs>
          <w:tab w:val="left" w:pos="0"/>
        </w:tabs>
        <w:suppressAutoHyphens/>
        <w:rPr>
          <w:rFonts w:ascii="Verdana" w:hAnsi="Verdana"/>
          <w:sz w:val="18"/>
          <w:szCs w:val="18"/>
        </w:rPr>
      </w:pPr>
    </w:p>
    <w:p w14:paraId="70D0BC62" w14:textId="12D7EAE0" w:rsidR="00A67B2D" w:rsidRPr="00AD254D" w:rsidRDefault="00A67B2D" w:rsidP="00112EB9">
      <w:pPr>
        <w:tabs>
          <w:tab w:val="left" w:pos="0"/>
        </w:tabs>
        <w:suppressAutoHyphens/>
        <w:rPr>
          <w:rFonts w:ascii="Verdana" w:hAnsi="Verdana"/>
          <w:b/>
          <w:sz w:val="18"/>
          <w:szCs w:val="18"/>
          <w:u w:val="single"/>
        </w:rPr>
      </w:pPr>
      <w:r w:rsidRPr="00AD254D">
        <w:rPr>
          <w:rFonts w:ascii="Verdana" w:hAnsi="Verdana"/>
          <w:b/>
          <w:sz w:val="18"/>
          <w:szCs w:val="18"/>
          <w:u w:val="single"/>
        </w:rPr>
        <w:t>DUTY LOCATION</w:t>
      </w:r>
    </w:p>
    <w:p w14:paraId="7EC10865" w14:textId="1F5271D3" w:rsidR="00A67B2D" w:rsidRPr="00AD254D" w:rsidRDefault="00AD254D" w:rsidP="00112EB9">
      <w:pPr>
        <w:tabs>
          <w:tab w:val="left" w:pos="0"/>
        </w:tabs>
        <w:suppressAutoHyphens/>
        <w:rPr>
          <w:rFonts w:ascii="Verdana" w:hAnsi="Verdana"/>
          <w:sz w:val="18"/>
          <w:szCs w:val="18"/>
        </w:rPr>
      </w:pPr>
      <w:r w:rsidRPr="00AD254D">
        <w:rPr>
          <w:rFonts w:ascii="Verdana" w:hAnsi="Verdana"/>
          <w:sz w:val="18"/>
          <w:szCs w:val="18"/>
        </w:rPr>
        <w:t>Bartlett Cove, AK</w:t>
      </w:r>
    </w:p>
    <w:p w14:paraId="702698CB" w14:textId="705DDED7" w:rsidR="0040072A" w:rsidRPr="00AD254D" w:rsidRDefault="0040072A" w:rsidP="00112EB9">
      <w:pPr>
        <w:tabs>
          <w:tab w:val="left" w:pos="0"/>
        </w:tabs>
        <w:suppressAutoHyphens/>
        <w:rPr>
          <w:rFonts w:ascii="Verdana" w:hAnsi="Verdana"/>
          <w:sz w:val="18"/>
          <w:szCs w:val="18"/>
        </w:rPr>
      </w:pPr>
    </w:p>
    <w:p w14:paraId="44024381" w14:textId="5E73A1D3" w:rsidR="007A26EF" w:rsidRPr="00AD254D" w:rsidRDefault="00F428DB" w:rsidP="00AD254D">
      <w:pPr>
        <w:tabs>
          <w:tab w:val="left" w:pos="0"/>
        </w:tabs>
        <w:suppressAutoHyphens/>
        <w:rPr>
          <w:rFonts w:ascii="Segoe UI" w:hAnsi="Segoe UI" w:cs="Segoe UI"/>
          <w:sz w:val="18"/>
          <w:szCs w:val="18"/>
        </w:rPr>
      </w:pPr>
      <w:r w:rsidRPr="00AD254D">
        <w:rPr>
          <w:rFonts w:ascii="Verdana" w:hAnsi="Verdana"/>
          <w:b/>
          <w:sz w:val="18"/>
          <w:szCs w:val="18"/>
          <w:u w:val="single"/>
        </w:rPr>
        <w:t>APPOINTMENT INFORMATION</w:t>
      </w:r>
      <w:r w:rsidR="00011D0F" w:rsidRPr="00AD254D">
        <w:rPr>
          <w:rFonts w:ascii="Verdana" w:hAnsi="Verdana"/>
          <w:sz w:val="18"/>
          <w:szCs w:val="18"/>
        </w:rPr>
        <w:t xml:space="preserve">:  </w:t>
      </w:r>
    </w:p>
    <w:p w14:paraId="25E48687" w14:textId="7E78AB7F" w:rsidR="007A26EF" w:rsidRPr="007A26EF" w:rsidRDefault="007A26EF" w:rsidP="007A26EF">
      <w:pPr>
        <w:textAlignment w:val="baseline"/>
        <w:rPr>
          <w:rFonts w:ascii="Segoe UI" w:hAnsi="Segoe UI" w:cs="Segoe UI"/>
          <w:sz w:val="18"/>
          <w:szCs w:val="18"/>
        </w:rPr>
      </w:pPr>
      <w:r w:rsidRPr="00AD254D">
        <w:rPr>
          <w:rFonts w:ascii="Verdana" w:hAnsi="Verdana" w:cs="Segoe UI"/>
          <w:sz w:val="18"/>
          <w:szCs w:val="18"/>
        </w:rPr>
        <w:t>Temporary,</w:t>
      </w:r>
      <w:r w:rsidR="00AD254D" w:rsidRPr="00AD254D">
        <w:rPr>
          <w:rFonts w:ascii="Verdana" w:hAnsi="Verdana" w:cs="Segoe UI"/>
          <w:sz w:val="18"/>
          <w:szCs w:val="18"/>
        </w:rPr>
        <w:t xml:space="preserve"> full-time</w:t>
      </w:r>
      <w:r w:rsidRPr="00AD254D">
        <w:rPr>
          <w:rFonts w:ascii="Verdana" w:hAnsi="Verdana" w:cs="Segoe UI"/>
          <w:sz w:val="18"/>
          <w:szCs w:val="18"/>
        </w:rPr>
        <w:t xml:space="preserve"> approximately </w:t>
      </w:r>
      <w:r w:rsidR="00AD254D" w:rsidRPr="00AD254D">
        <w:rPr>
          <w:rFonts w:ascii="Verdana" w:hAnsi="Verdana" w:cs="Segoe UI"/>
          <w:sz w:val="18"/>
          <w:szCs w:val="18"/>
        </w:rPr>
        <w:t>May through end of November</w:t>
      </w:r>
      <w:r w:rsidRPr="00AD254D">
        <w:rPr>
          <w:rFonts w:ascii="Verdana" w:hAnsi="Verdana" w:cs="Segoe UI"/>
          <w:sz w:val="18"/>
          <w:szCs w:val="18"/>
        </w:rPr>
        <w:t xml:space="preserve">.  The appointment may be extended for an additional period (not to exceed 1039 hours total employment).  Persons selected may be eligible for rehire in </w:t>
      </w:r>
      <w:r w:rsidRPr="007A26EF">
        <w:rPr>
          <w:rFonts w:ascii="Verdana" w:hAnsi="Verdana" w:cs="Segoe UI"/>
          <w:sz w:val="18"/>
          <w:szCs w:val="18"/>
        </w:rPr>
        <w:t>future years.  Schedule may involve weekend work or performance of duties before or after “normal” working hours.  Government housing is not available.  More than one position may be filled from this posting. </w:t>
      </w:r>
    </w:p>
    <w:p w14:paraId="4B09BAA4" w14:textId="77777777" w:rsidR="007A26EF" w:rsidRPr="007A26EF" w:rsidRDefault="007A26EF" w:rsidP="007A26EF">
      <w:pPr>
        <w:textAlignment w:val="baseline"/>
        <w:rPr>
          <w:rFonts w:ascii="Segoe UI" w:hAnsi="Segoe UI" w:cs="Segoe UI"/>
          <w:sz w:val="18"/>
          <w:szCs w:val="18"/>
        </w:rPr>
      </w:pPr>
      <w:r w:rsidRPr="007A26EF">
        <w:rPr>
          <w:rFonts w:ascii="Verdana" w:hAnsi="Verdana" w:cs="Segoe UI"/>
          <w:sz w:val="18"/>
          <w:szCs w:val="18"/>
        </w:rPr>
        <w:t> </w:t>
      </w:r>
    </w:p>
    <w:p w14:paraId="7C3843BA" w14:textId="76581D25" w:rsidR="007A26EF" w:rsidRPr="00BD40A9" w:rsidRDefault="00F428DB" w:rsidP="00AD254D">
      <w:pPr>
        <w:rPr>
          <w:rFonts w:ascii="Segoe UI" w:hAnsi="Segoe UI" w:cs="Segoe UI"/>
          <w:sz w:val="18"/>
          <w:szCs w:val="18"/>
        </w:rPr>
      </w:pPr>
      <w:r w:rsidRPr="004B465C">
        <w:rPr>
          <w:rFonts w:ascii="Verdana" w:hAnsi="Verdana"/>
          <w:b/>
          <w:sz w:val="18"/>
          <w:szCs w:val="18"/>
          <w:u w:val="single"/>
        </w:rPr>
        <w:t>BENEFITS</w:t>
      </w:r>
      <w:r w:rsidRPr="004B465C">
        <w:rPr>
          <w:rFonts w:ascii="Verdana" w:hAnsi="Verdana"/>
          <w:b/>
          <w:sz w:val="18"/>
          <w:szCs w:val="18"/>
        </w:rPr>
        <w:t xml:space="preserve">: </w:t>
      </w:r>
    </w:p>
    <w:p w14:paraId="158B1E59" w14:textId="77777777" w:rsidR="007A26EF" w:rsidRPr="00BD40A9" w:rsidRDefault="007A26EF" w:rsidP="007A26EF">
      <w:pPr>
        <w:textAlignment w:val="baseline"/>
        <w:rPr>
          <w:rFonts w:ascii="Segoe UI" w:hAnsi="Segoe UI" w:cs="Segoe UI"/>
          <w:sz w:val="18"/>
          <w:szCs w:val="18"/>
        </w:rPr>
      </w:pPr>
      <w:r w:rsidRPr="00BD40A9">
        <w:rPr>
          <w:rFonts w:ascii="Verdana" w:hAnsi="Verdana" w:cs="Segoe UI"/>
          <w:color w:val="222222"/>
          <w:sz w:val="18"/>
          <w:szCs w:val="18"/>
          <w:shd w:val="clear" w:color="auto" w:fill="FFFFFF"/>
        </w:rPr>
        <w:t xml:space="preserve">Temporary, seasonal, and intermittent employees on appointments expected to last at least 90 </w:t>
      </w:r>
      <w:proofErr w:type="gramStart"/>
      <w:r w:rsidRPr="00BD40A9">
        <w:rPr>
          <w:rFonts w:ascii="Verdana" w:hAnsi="Verdana" w:cs="Segoe UI"/>
          <w:color w:val="222222"/>
          <w:sz w:val="18"/>
          <w:szCs w:val="18"/>
          <w:shd w:val="clear" w:color="auto" w:fill="FFFFFF"/>
        </w:rPr>
        <w:t>days, and</w:t>
      </w:r>
      <w:proofErr w:type="gramEnd"/>
      <w:r w:rsidRPr="00BD40A9">
        <w:rPr>
          <w:rFonts w:ascii="Verdana" w:hAnsi="Verdana" w:cs="Segoe UI"/>
          <w:color w:val="222222"/>
          <w:sz w:val="18"/>
          <w:szCs w:val="18"/>
          <w:shd w:val="clear" w:color="auto" w:fill="FFFFFF"/>
        </w:rPr>
        <w:t xml:space="preserve"> expected to work a schedule of 130 hours or more a calendar month, will be eligible to enroll in a Federal Employee Health Benefit (FEHB) health plan upon notification from their employing office. Eligible employees will be responsible for the employee share of the premium while on the official agency roles, which will be deducted from bi-weekly earnings.</w:t>
      </w:r>
      <w:r w:rsidRPr="00BD40A9">
        <w:rPr>
          <w:rFonts w:ascii="Verdana" w:hAnsi="Verdana" w:cs="Segoe UI"/>
          <w:color w:val="222222"/>
          <w:sz w:val="18"/>
          <w:szCs w:val="18"/>
        </w:rPr>
        <w:t> </w:t>
      </w:r>
    </w:p>
    <w:p w14:paraId="1CEDAAC8" w14:textId="77777777" w:rsidR="00F428DB" w:rsidRPr="004B465C" w:rsidRDefault="00F428DB" w:rsidP="00F428DB">
      <w:pPr>
        <w:tabs>
          <w:tab w:val="left" w:pos="0"/>
        </w:tabs>
        <w:suppressAutoHyphens/>
        <w:rPr>
          <w:rFonts w:ascii="Verdana" w:hAnsi="Verdana"/>
          <w:sz w:val="18"/>
          <w:szCs w:val="18"/>
        </w:rPr>
      </w:pPr>
    </w:p>
    <w:p w14:paraId="32D5F5CD" w14:textId="2D6317F1" w:rsidR="007A26EF" w:rsidRDefault="0056270F" w:rsidP="007A26EF">
      <w:pPr>
        <w:tabs>
          <w:tab w:val="left" w:pos="0"/>
        </w:tabs>
        <w:suppressAutoHyphens/>
        <w:rPr>
          <w:rFonts w:ascii="Verdana" w:eastAsiaTheme="minorHAnsi" w:hAnsi="Verdana" w:cs="Verdana"/>
          <w:sz w:val="18"/>
          <w:szCs w:val="18"/>
        </w:rPr>
      </w:pPr>
      <w:bookmarkStart w:id="1" w:name="_Hlk57767179"/>
      <w:r w:rsidRPr="00575C2F">
        <w:rPr>
          <w:rFonts w:ascii="Verdana" w:hAnsi="Verdana"/>
          <w:b/>
          <w:color w:val="000000"/>
          <w:sz w:val="18"/>
          <w:szCs w:val="18"/>
          <w:u w:val="single"/>
        </w:rPr>
        <w:t>DUTIES</w:t>
      </w:r>
      <w:r w:rsidR="00F21C03" w:rsidRPr="00575C2F">
        <w:rPr>
          <w:rFonts w:ascii="Verdana" w:hAnsi="Verdana"/>
          <w:b/>
          <w:color w:val="000000"/>
          <w:sz w:val="18"/>
          <w:szCs w:val="18"/>
        </w:rPr>
        <w:t>:</w:t>
      </w:r>
      <w:r w:rsidRPr="00575C2F">
        <w:rPr>
          <w:rFonts w:ascii="Verdana" w:hAnsi="Verdana"/>
          <w:b/>
          <w:color w:val="000000"/>
          <w:sz w:val="18"/>
          <w:szCs w:val="18"/>
        </w:rPr>
        <w:t xml:space="preserve"> </w:t>
      </w:r>
      <w:bookmarkEnd w:id="1"/>
    </w:p>
    <w:p w14:paraId="354C6EED" w14:textId="3517CFCD" w:rsidR="00C93B5D" w:rsidRDefault="00C93B5D" w:rsidP="00C93B5D">
      <w:pPr>
        <w:tabs>
          <w:tab w:val="left" w:pos="0"/>
        </w:tabs>
        <w:suppressAutoHyphens/>
        <w:rPr>
          <w:rFonts w:ascii="Verdana" w:eastAsiaTheme="minorHAnsi" w:hAnsi="Verdana" w:cs="Verdana"/>
          <w:sz w:val="18"/>
          <w:szCs w:val="18"/>
        </w:rPr>
      </w:pPr>
      <w:r w:rsidRPr="00E7341A">
        <w:rPr>
          <w:rFonts w:ascii="Verdana" w:eastAsiaTheme="minorHAnsi" w:hAnsi="Verdana" w:cs="Verdana"/>
          <w:sz w:val="18"/>
          <w:szCs w:val="18"/>
        </w:rPr>
        <w:t xml:space="preserve">You will work as </w:t>
      </w:r>
      <w:r w:rsidR="00AD254D">
        <w:rPr>
          <w:rFonts w:ascii="Verdana" w:eastAsiaTheme="minorHAnsi" w:hAnsi="Verdana" w:cs="Verdana"/>
          <w:sz w:val="18"/>
          <w:szCs w:val="18"/>
        </w:rPr>
        <w:t xml:space="preserve">a </w:t>
      </w:r>
      <w:r w:rsidR="00AD254D">
        <w:rPr>
          <w:rFonts w:ascii="Verdana" w:hAnsi="Verdana"/>
          <w:sz w:val="18"/>
          <w:szCs w:val="18"/>
        </w:rPr>
        <w:t>Student Trainee (Automotive Mechanic Helper), WG-5801-05</w:t>
      </w:r>
      <w:r>
        <w:rPr>
          <w:rFonts w:ascii="Verdana" w:eastAsiaTheme="minorHAnsi" w:hAnsi="Verdana" w:cs="Verdana"/>
          <w:color w:val="FF0000"/>
          <w:sz w:val="18"/>
          <w:szCs w:val="18"/>
        </w:rPr>
        <w:t xml:space="preserve"> </w:t>
      </w:r>
      <w:r w:rsidRPr="00E7341A">
        <w:rPr>
          <w:rFonts w:ascii="Verdana" w:eastAsiaTheme="minorHAnsi" w:hAnsi="Verdana" w:cs="Verdana"/>
          <w:sz w:val="18"/>
          <w:szCs w:val="18"/>
        </w:rPr>
        <w:t xml:space="preserve">at </w:t>
      </w:r>
      <w:r w:rsidR="00362A8A">
        <w:rPr>
          <w:rFonts w:ascii="Verdana" w:eastAsiaTheme="minorHAnsi" w:hAnsi="Verdana" w:cs="Verdana"/>
          <w:sz w:val="18"/>
          <w:szCs w:val="18"/>
        </w:rPr>
        <w:t xml:space="preserve">Glacier Bay </w:t>
      </w:r>
      <w:r w:rsidRPr="00E7341A">
        <w:rPr>
          <w:rFonts w:ascii="Verdana" w:eastAsiaTheme="minorHAnsi" w:hAnsi="Verdana" w:cs="Verdana"/>
          <w:sz w:val="18"/>
          <w:szCs w:val="18"/>
        </w:rPr>
        <w:t>National Park and Preserve.  Duties include but are not limited to the following:</w:t>
      </w:r>
    </w:p>
    <w:p w14:paraId="60A0BDA2" w14:textId="77777777" w:rsidR="00AD254D" w:rsidRDefault="00AD254D" w:rsidP="00C93B5D">
      <w:pPr>
        <w:tabs>
          <w:tab w:val="left" w:pos="0"/>
        </w:tabs>
        <w:suppressAutoHyphens/>
        <w:rPr>
          <w:rFonts w:ascii="Verdana" w:eastAsiaTheme="minorHAnsi" w:hAnsi="Verdana" w:cs="Verdana"/>
          <w:sz w:val="18"/>
          <w:szCs w:val="18"/>
        </w:rPr>
      </w:pPr>
    </w:p>
    <w:p w14:paraId="68B902CB" w14:textId="77777777" w:rsidR="00AD254D" w:rsidRDefault="00AD254D" w:rsidP="00AD254D">
      <w:p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 xml:space="preserve">This position </w:t>
      </w:r>
      <w:proofErr w:type="gramStart"/>
      <w:r w:rsidRPr="00AD254D">
        <w:rPr>
          <w:rFonts w:ascii="Verdana" w:eastAsiaTheme="minorHAnsi" w:hAnsi="Verdana" w:cs="Verdana"/>
          <w:sz w:val="18"/>
          <w:szCs w:val="18"/>
        </w:rPr>
        <w:t>is located in</w:t>
      </w:r>
      <w:proofErr w:type="gramEnd"/>
      <w:r w:rsidRPr="00AD254D">
        <w:rPr>
          <w:rFonts w:ascii="Verdana" w:eastAsiaTheme="minorHAnsi" w:hAnsi="Verdana" w:cs="Verdana"/>
          <w:sz w:val="18"/>
          <w:szCs w:val="18"/>
        </w:rPr>
        <w:t xml:space="preserve"> the Maintenance Division of Glacier Bay National Park and Preserve and is supervised by the Maintenance Mechanic Supervisor. Assists Automotive and Marine mechanics with the maintenance and repair of Automotive, Marine, Heavy Equipment and small engine equipment.</w:t>
      </w:r>
    </w:p>
    <w:p w14:paraId="446C9373" w14:textId="77777777" w:rsidR="00AD254D" w:rsidRPr="00AD254D" w:rsidRDefault="00AD254D" w:rsidP="00AD254D">
      <w:pPr>
        <w:tabs>
          <w:tab w:val="left" w:pos="0"/>
        </w:tabs>
        <w:suppressAutoHyphens/>
        <w:rPr>
          <w:rFonts w:ascii="Verdana" w:eastAsiaTheme="minorHAnsi" w:hAnsi="Verdana" w:cs="Verdana"/>
          <w:sz w:val="18"/>
          <w:szCs w:val="18"/>
        </w:rPr>
      </w:pPr>
    </w:p>
    <w:p w14:paraId="13F40906" w14:textId="134DA2F2"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Assists journeyman mechanics with routine tasks, preparing and delivering necessary tools, equipment, and parts.</w:t>
      </w:r>
    </w:p>
    <w:p w14:paraId="140AEB79" w14:textId="6670A8F0"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Learns to read work orders, follow specifications, and use tools and diagnostic equipment under close supervision.</w:t>
      </w:r>
    </w:p>
    <w:p w14:paraId="01F82E98" w14:textId="72AD6412"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Performs tasks such as lubricating, changing fluids, replacing filters, lights, windshield wipers, tires, and conducting safety inspections.</w:t>
      </w:r>
    </w:p>
    <w:p w14:paraId="29202216" w14:textId="26113D73"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 xml:space="preserve">Inspects components like spark plugs, fan belts, and hoses, </w:t>
      </w:r>
      <w:proofErr w:type="gramStart"/>
      <w:r w:rsidRPr="00AD254D">
        <w:rPr>
          <w:rFonts w:ascii="Verdana" w:eastAsiaTheme="minorHAnsi" w:hAnsi="Verdana" w:cs="Verdana"/>
          <w:sz w:val="18"/>
          <w:szCs w:val="18"/>
        </w:rPr>
        <w:t>making adjustments</w:t>
      </w:r>
      <w:proofErr w:type="gramEnd"/>
      <w:r w:rsidRPr="00AD254D">
        <w:rPr>
          <w:rFonts w:ascii="Verdana" w:eastAsiaTheme="minorHAnsi" w:hAnsi="Verdana" w:cs="Verdana"/>
          <w:sz w:val="18"/>
          <w:szCs w:val="18"/>
        </w:rPr>
        <w:t xml:space="preserve"> or replacements as needed.</w:t>
      </w:r>
    </w:p>
    <w:p w14:paraId="50C8678E" w14:textId="7A95C823"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Manages tools and equipment, cleans the work area, and returns tools to proper storage after each task. Prepares records of actions taken and obtains necessary signatures.</w:t>
      </w:r>
    </w:p>
    <w:p w14:paraId="0A999504" w14:textId="6528040B" w:rsidR="00AD254D" w:rsidRPr="00AD254D" w:rsidRDefault="00AD254D" w:rsidP="00AD254D">
      <w:pPr>
        <w:pStyle w:val="ListParagraph"/>
        <w:numPr>
          <w:ilvl w:val="0"/>
          <w:numId w:val="39"/>
        </w:numPr>
        <w:tabs>
          <w:tab w:val="left" w:pos="0"/>
        </w:tabs>
        <w:suppressAutoHyphens/>
        <w:rPr>
          <w:rFonts w:ascii="Verdana" w:eastAsiaTheme="minorHAnsi" w:hAnsi="Verdana" w:cs="Verdana"/>
          <w:sz w:val="18"/>
          <w:szCs w:val="18"/>
        </w:rPr>
      </w:pPr>
      <w:r w:rsidRPr="00AD254D">
        <w:rPr>
          <w:rFonts w:ascii="Verdana" w:eastAsiaTheme="minorHAnsi" w:hAnsi="Verdana" w:cs="Verdana"/>
          <w:sz w:val="18"/>
          <w:szCs w:val="18"/>
        </w:rPr>
        <w:t>Follows safety procedures and maintains a clean, safe work environment.</w:t>
      </w:r>
    </w:p>
    <w:p w14:paraId="57035122" w14:textId="77777777" w:rsidR="00C93B5D" w:rsidRDefault="00C93B5D" w:rsidP="007A26EF">
      <w:pPr>
        <w:tabs>
          <w:tab w:val="left" w:pos="0"/>
        </w:tabs>
        <w:suppressAutoHyphens/>
        <w:rPr>
          <w:rFonts w:ascii="Verdana" w:eastAsiaTheme="minorHAnsi" w:hAnsi="Verdana" w:cs="Verdana"/>
          <w:sz w:val="18"/>
          <w:szCs w:val="18"/>
        </w:rPr>
      </w:pPr>
    </w:p>
    <w:p w14:paraId="4592DBBB" w14:textId="6DA33B70" w:rsidR="004F070F" w:rsidRPr="00AD254D" w:rsidRDefault="004F070F" w:rsidP="00AD254D">
      <w:pPr>
        <w:rPr>
          <w:rFonts w:ascii="Verdana" w:hAnsi="Verdana"/>
          <w:sz w:val="18"/>
          <w:szCs w:val="18"/>
        </w:rPr>
      </w:pPr>
      <w:r w:rsidRPr="00AD254D">
        <w:rPr>
          <w:rFonts w:ascii="Verdana" w:hAnsi="Verdana"/>
          <w:b/>
          <w:sz w:val="18"/>
          <w:szCs w:val="18"/>
          <w:u w:val="single"/>
        </w:rPr>
        <w:t>PHYSICAL DEMANDS</w:t>
      </w:r>
      <w:r w:rsidRPr="00AD254D">
        <w:rPr>
          <w:rFonts w:ascii="Verdana" w:hAnsi="Verdana"/>
          <w:sz w:val="18"/>
          <w:szCs w:val="18"/>
        </w:rPr>
        <w:t xml:space="preserve">: </w:t>
      </w:r>
      <w:r w:rsidR="00AD254D" w:rsidRPr="00AD254D">
        <w:rPr>
          <w:rFonts w:ascii="Verdana" w:hAnsi="Verdana"/>
          <w:sz w:val="18"/>
          <w:szCs w:val="18"/>
        </w:rPr>
        <w:t>The incumbent is required to make repairs which often require them to work in tiring, awkward, and uncomfortable positions, and the work performed frequently involves standing for long periods of time, bending, stooping and crawling under vehicles, and making repairs in other tight spaces. The incumbent frequently lifts, handles, and carries parts and equipment weighing up to 18 kilograms (40 pounds), and occasionally moves moderately heavy items weighing up to 23 kilograms (50 pounds) with assistance or with mechanical devices</w:t>
      </w:r>
      <w:r w:rsidR="007A26EF" w:rsidRPr="00AD254D">
        <w:rPr>
          <w:rFonts w:ascii="Verdana" w:hAnsi="Verdana"/>
          <w:sz w:val="18"/>
          <w:szCs w:val="18"/>
        </w:rPr>
        <w:t>.</w:t>
      </w:r>
    </w:p>
    <w:p w14:paraId="48EA215A" w14:textId="77777777" w:rsidR="004F070F" w:rsidRPr="00AD254D" w:rsidRDefault="004F070F" w:rsidP="0040072A">
      <w:pPr>
        <w:tabs>
          <w:tab w:val="left" w:pos="0"/>
        </w:tabs>
        <w:suppressAutoHyphens/>
        <w:rPr>
          <w:rFonts w:ascii="Verdana" w:hAnsi="Verdana"/>
          <w:b/>
          <w:sz w:val="18"/>
          <w:szCs w:val="18"/>
          <w:u w:val="single"/>
        </w:rPr>
      </w:pPr>
    </w:p>
    <w:p w14:paraId="184E6750" w14:textId="50D3F8C9" w:rsidR="0001203A" w:rsidRPr="00AD254D" w:rsidRDefault="0040072A" w:rsidP="00AD254D">
      <w:pPr>
        <w:tabs>
          <w:tab w:val="left" w:pos="0"/>
        </w:tabs>
        <w:suppressAutoHyphens/>
        <w:rPr>
          <w:rFonts w:ascii="Verdana" w:hAnsi="Verdana"/>
          <w:sz w:val="18"/>
          <w:szCs w:val="18"/>
        </w:rPr>
      </w:pPr>
      <w:r w:rsidRPr="00AD254D">
        <w:rPr>
          <w:rFonts w:ascii="Verdana" w:hAnsi="Verdana"/>
          <w:b/>
          <w:sz w:val="18"/>
          <w:szCs w:val="18"/>
          <w:u w:val="single"/>
        </w:rPr>
        <w:t>WORK CONDITIONS</w:t>
      </w:r>
      <w:r w:rsidRPr="00AD254D">
        <w:rPr>
          <w:rFonts w:ascii="Verdana" w:hAnsi="Verdana"/>
          <w:sz w:val="18"/>
          <w:szCs w:val="18"/>
        </w:rPr>
        <w:t>:</w:t>
      </w:r>
      <w:r w:rsidR="00F51602" w:rsidRPr="00AD254D">
        <w:rPr>
          <w:rFonts w:ascii="Verdana" w:hAnsi="Verdana"/>
          <w:sz w:val="18"/>
          <w:szCs w:val="18"/>
        </w:rPr>
        <w:t xml:space="preserve"> </w:t>
      </w:r>
      <w:r w:rsidR="00AD254D" w:rsidRPr="00AD254D">
        <w:rPr>
          <w:rFonts w:ascii="Verdana" w:hAnsi="Verdana"/>
          <w:sz w:val="18"/>
          <w:szCs w:val="18"/>
        </w:rPr>
        <w:t>Work is usually performed inside on concrete surfaces where there is exposure to drafts, noise, and fumes from vehicles. Occasionally the work may be performed outside under adverse weather conditions. The incumbent is continually exposed to dirt, dust, and grease, and to the potential for burns, chemical irritations, shocks, bruises, cuts, and strains. To reduce the dangers and irritations from these conditions, the incumbent follows prescribed safety practices and uses safety equipment such as safety shoes and glasses and respirators.</w:t>
      </w:r>
    </w:p>
    <w:p w14:paraId="7AEE1EA2" w14:textId="77777777" w:rsidR="0001203A" w:rsidRDefault="0001203A" w:rsidP="00C561ED">
      <w:pPr>
        <w:pStyle w:val="BodyText2"/>
        <w:tabs>
          <w:tab w:val="center" w:pos="306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b/>
          <w:sz w:val="18"/>
          <w:szCs w:val="18"/>
          <w:u w:val="single"/>
        </w:rPr>
      </w:pPr>
    </w:p>
    <w:p w14:paraId="7E73CF0A" w14:textId="3C305F7B" w:rsidR="00C561ED" w:rsidRDefault="003B7C05" w:rsidP="00C561ED">
      <w:pPr>
        <w:pStyle w:val="BodyText2"/>
        <w:tabs>
          <w:tab w:val="center" w:pos="306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sz w:val="18"/>
          <w:szCs w:val="18"/>
        </w:rPr>
      </w:pPr>
      <w:r w:rsidRPr="00E04EEF">
        <w:rPr>
          <w:rFonts w:ascii="Verdana" w:hAnsi="Verdana"/>
          <w:b/>
          <w:sz w:val="18"/>
          <w:szCs w:val="18"/>
          <w:u w:val="single"/>
        </w:rPr>
        <w:t>WHO MAY APPLY</w:t>
      </w:r>
      <w:r w:rsidRPr="00E04EEF">
        <w:rPr>
          <w:rFonts w:ascii="Verdana" w:hAnsi="Verdana"/>
          <w:b/>
          <w:sz w:val="18"/>
          <w:szCs w:val="18"/>
        </w:rPr>
        <w:t>:</w:t>
      </w:r>
      <w:bookmarkStart w:id="2" w:name="_Hlk41913217"/>
      <w:r w:rsidR="00E04EEF">
        <w:rPr>
          <w:rFonts w:ascii="Verdana" w:hAnsi="Verdana"/>
          <w:sz w:val="18"/>
          <w:szCs w:val="18"/>
        </w:rPr>
        <w:t xml:space="preserve">  </w:t>
      </w:r>
      <w:bookmarkEnd w:id="2"/>
      <w:r w:rsidR="00C561ED">
        <w:rPr>
          <w:rFonts w:ascii="Verdana" w:hAnsi="Verdana"/>
          <w:sz w:val="18"/>
          <w:szCs w:val="18"/>
        </w:rPr>
        <w:t xml:space="preserve">Any U.S. citizen who has acquired special knowledge or expertise regarding the natural or cultural resources of </w:t>
      </w:r>
      <w:r w:rsidR="00274DBF">
        <w:rPr>
          <w:rFonts w:ascii="Verdana" w:hAnsi="Verdana"/>
          <w:sz w:val="18"/>
          <w:szCs w:val="18"/>
        </w:rPr>
        <w:t>Glacier Bay</w:t>
      </w:r>
      <w:r w:rsidR="00C561ED">
        <w:rPr>
          <w:rFonts w:ascii="Verdana" w:hAnsi="Verdana"/>
          <w:sz w:val="18"/>
          <w:szCs w:val="18"/>
        </w:rPr>
        <w:t xml:space="preserve"> National Park and Preserve, by reason of having either lived or worked in or near the park. To be eligible, applicants must have lived or worked in or near the area long enough to encounter and become familiar with a full range of typical conditions that affect the work to be accomplished.  Applicants’ resumes should reflect periods of time having lived or worked in or near the area of consideration.</w:t>
      </w:r>
    </w:p>
    <w:p w14:paraId="08751E4E" w14:textId="77777777" w:rsidR="004B0DE4" w:rsidRDefault="004B0DE4" w:rsidP="00A54E5B">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621ECC78" w14:textId="258E31A9" w:rsidR="00A54E5B" w:rsidRDefault="004B0DE4"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r>
        <w:rPr>
          <w:rFonts w:ascii="Verdana" w:hAnsi="Verdana"/>
          <w:sz w:val="18"/>
          <w:szCs w:val="18"/>
        </w:rPr>
        <w:t xml:space="preserve">Areas considered “near” </w:t>
      </w:r>
      <w:r w:rsidR="00274DBF">
        <w:rPr>
          <w:rFonts w:ascii="Verdana" w:hAnsi="Verdana"/>
          <w:sz w:val="18"/>
          <w:szCs w:val="18"/>
        </w:rPr>
        <w:t xml:space="preserve">Glacier Bay National Park and Preserve </w:t>
      </w:r>
      <w:r w:rsidR="004D152C">
        <w:rPr>
          <w:rFonts w:ascii="Verdana" w:hAnsi="Verdana"/>
          <w:sz w:val="18"/>
          <w:szCs w:val="18"/>
        </w:rPr>
        <w:t>is the area within the State of Alaska that extends from Dixon Entrance on the south to Icy Bay on the north.</w:t>
      </w:r>
    </w:p>
    <w:p w14:paraId="26A4D64B" w14:textId="77777777" w:rsidR="004D152C" w:rsidRDefault="004D152C"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35858E21" w14:textId="3FCB8B6F" w:rsidR="004D152C" w:rsidRPr="00E5213F" w:rsidRDefault="004D152C" w:rsidP="004D152C">
      <w:pPr>
        <w:widowControl w:val="0"/>
        <w:tabs>
          <w:tab w:val="left" w:pos="-720"/>
          <w:tab w:val="left" w:pos="0"/>
          <w:tab w:val="left" w:pos="720"/>
          <w:tab w:val="left" w:pos="1440"/>
          <w:tab w:val="left" w:pos="2160"/>
          <w:tab w:val="left" w:pos="2880"/>
          <w:tab w:val="left" w:pos="3600"/>
          <w:tab w:val="left" w:pos="4230"/>
          <w:tab w:val="left" w:pos="5040"/>
        </w:tabs>
        <w:jc w:val="center"/>
        <w:rPr>
          <w:rFonts w:ascii="Verdana" w:hAnsi="Verdana"/>
          <w:sz w:val="18"/>
          <w:szCs w:val="18"/>
        </w:rPr>
      </w:pPr>
      <w:r>
        <w:rPr>
          <w:noProof/>
        </w:rPr>
        <w:drawing>
          <wp:inline distT="0" distB="0" distL="0" distR="0" wp14:anchorId="7EB0FE73" wp14:editId="722ACFC9">
            <wp:extent cx="4648200" cy="313462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6190" cy="3140012"/>
                    </a:xfrm>
                    <a:prstGeom prst="rect">
                      <a:avLst/>
                    </a:prstGeom>
                  </pic:spPr>
                </pic:pic>
              </a:graphicData>
            </a:graphic>
          </wp:inline>
        </w:drawing>
      </w:r>
    </w:p>
    <w:p w14:paraId="55C061AA" w14:textId="77777777" w:rsidR="003B7C05" w:rsidRDefault="003B7C05" w:rsidP="003B7C05">
      <w:pPr>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4D9C4EE8" w14:textId="0D4C94D3" w:rsidR="00555B72" w:rsidRDefault="00F51602" w:rsidP="1A7996D1">
      <w:pPr>
        <w:rPr>
          <w:rFonts w:ascii="Verdana" w:hAnsi="Verdana"/>
          <w:sz w:val="18"/>
          <w:szCs w:val="18"/>
        </w:rPr>
      </w:pPr>
      <w:r w:rsidRPr="1A7996D1">
        <w:rPr>
          <w:rFonts w:ascii="Verdana" w:hAnsi="Verdana"/>
          <w:b/>
          <w:bCs/>
          <w:sz w:val="18"/>
          <w:szCs w:val="18"/>
          <w:u w:val="single"/>
        </w:rPr>
        <w:t>POSI</w:t>
      </w:r>
      <w:r w:rsidR="003B7C05" w:rsidRPr="1A7996D1">
        <w:rPr>
          <w:rFonts w:ascii="Verdana" w:hAnsi="Verdana"/>
          <w:b/>
          <w:bCs/>
          <w:sz w:val="18"/>
          <w:szCs w:val="18"/>
          <w:u w:val="single"/>
        </w:rPr>
        <w:t>TION REQUIREMENTS</w:t>
      </w:r>
      <w:r w:rsidR="003B7C05" w:rsidRPr="1A7996D1">
        <w:rPr>
          <w:rFonts w:ascii="Verdana" w:hAnsi="Verdana"/>
          <w:b/>
          <w:bCs/>
          <w:sz w:val="18"/>
          <w:szCs w:val="18"/>
        </w:rPr>
        <w:t>:</w:t>
      </w:r>
      <w:r w:rsidR="003B7C05" w:rsidRPr="1A7996D1">
        <w:rPr>
          <w:rFonts w:ascii="Verdana" w:hAnsi="Verdana"/>
          <w:sz w:val="18"/>
          <w:szCs w:val="18"/>
        </w:rPr>
        <w:t xml:space="preserve">  </w:t>
      </w:r>
      <w:r w:rsidRPr="1A7996D1">
        <w:rPr>
          <w:rFonts w:ascii="Verdana" w:hAnsi="Verdana"/>
          <w:sz w:val="18"/>
          <w:szCs w:val="18"/>
        </w:rPr>
        <w:t>Requirement</w:t>
      </w:r>
      <w:r w:rsidR="00983434" w:rsidRPr="1A7996D1">
        <w:rPr>
          <w:rFonts w:ascii="Verdana" w:hAnsi="Verdana"/>
          <w:sz w:val="18"/>
          <w:szCs w:val="18"/>
        </w:rPr>
        <w:t>s will be determined by evaluating experience in your resume and</w:t>
      </w:r>
      <w:r w:rsidR="007F2622" w:rsidRPr="1A7996D1">
        <w:rPr>
          <w:rFonts w:ascii="Verdana" w:hAnsi="Verdana"/>
          <w:sz w:val="18"/>
          <w:szCs w:val="18"/>
        </w:rPr>
        <w:t xml:space="preserve"> /or</w:t>
      </w:r>
      <w:r w:rsidR="00983434" w:rsidRPr="1A7996D1">
        <w:rPr>
          <w:rFonts w:ascii="Verdana" w:hAnsi="Verdana"/>
          <w:sz w:val="18"/>
          <w:szCs w:val="18"/>
        </w:rPr>
        <w:t xml:space="preserve"> in the interview and selection process. All </w:t>
      </w:r>
      <w:r w:rsidRPr="1A7996D1">
        <w:rPr>
          <w:rFonts w:ascii="Verdana" w:hAnsi="Verdana"/>
          <w:sz w:val="18"/>
          <w:szCs w:val="18"/>
        </w:rPr>
        <w:t>posi</w:t>
      </w:r>
      <w:r w:rsidR="00983434" w:rsidRPr="1A7996D1">
        <w:rPr>
          <w:rFonts w:ascii="Verdana" w:hAnsi="Verdana"/>
          <w:sz w:val="18"/>
          <w:szCs w:val="18"/>
        </w:rPr>
        <w:t xml:space="preserve">tion requirements must be met by the closing date of this job posting. Knowledge or expertise concerning the </w:t>
      </w:r>
      <w:proofErr w:type="gramStart"/>
      <w:r w:rsidR="00983434" w:rsidRPr="1A7996D1">
        <w:rPr>
          <w:rFonts w:ascii="Verdana" w:hAnsi="Verdana"/>
          <w:sz w:val="18"/>
          <w:szCs w:val="18"/>
        </w:rPr>
        <w:t>park’s</w:t>
      </w:r>
      <w:proofErr w:type="gramEnd"/>
      <w:r w:rsidR="00983434" w:rsidRPr="1A7996D1">
        <w:rPr>
          <w:rFonts w:ascii="Verdana" w:hAnsi="Verdana"/>
          <w:sz w:val="18"/>
          <w:szCs w:val="18"/>
        </w:rPr>
        <w:t xml:space="preserve"> or preserve’s natural and/or cultural resources and the management thereof is required. Local knowledge of the resources and the typical conditions that affect the work to be accomplished will be applied in</w:t>
      </w:r>
      <w:r w:rsidR="00CD1186" w:rsidRPr="1A7996D1">
        <w:rPr>
          <w:rFonts w:ascii="Verdana" w:hAnsi="Verdana"/>
          <w:sz w:val="18"/>
          <w:szCs w:val="18"/>
        </w:rPr>
        <w:t xml:space="preserve"> the</w:t>
      </w:r>
      <w:r w:rsidR="00983434" w:rsidRPr="1A7996D1">
        <w:rPr>
          <w:rFonts w:ascii="Verdana" w:hAnsi="Verdana"/>
          <w:sz w:val="18"/>
          <w:szCs w:val="18"/>
        </w:rPr>
        <w:t xml:space="preserve"> performance of the duties.</w:t>
      </w:r>
      <w:r w:rsidR="07B90BBA" w:rsidRPr="1A7996D1">
        <w:rPr>
          <w:rFonts w:ascii="Verdana" w:eastAsia="Verdana" w:hAnsi="Verdana" w:cs="Verdana"/>
          <w:sz w:val="18"/>
          <w:szCs w:val="18"/>
        </w:rPr>
        <w:t xml:space="preserve"> In determining eligibility, applicants' resume must indicate periods of time of having lived and/or worked in or near the above listed areas of consideration. Failure to do so may result in non-referral of your application.</w:t>
      </w:r>
    </w:p>
    <w:p w14:paraId="1745F6BA" w14:textId="77777777" w:rsidR="00555B72" w:rsidRDefault="00555B72" w:rsidP="00555B72">
      <w:pPr>
        <w:rPr>
          <w:rFonts w:ascii="Verdana" w:hAnsi="Verdana"/>
          <w:sz w:val="18"/>
          <w:szCs w:val="18"/>
        </w:rPr>
      </w:pPr>
    </w:p>
    <w:p w14:paraId="0345C29B" w14:textId="318C5B39" w:rsidR="00983434" w:rsidRDefault="00555B72" w:rsidP="00555B72">
      <w:pPr>
        <w:rPr>
          <w:rFonts w:ascii="Verdana" w:hAnsi="Verdana"/>
          <w:sz w:val="18"/>
          <w:szCs w:val="18"/>
        </w:rPr>
      </w:pPr>
      <w:r w:rsidRPr="00555B72">
        <w:rPr>
          <w:rFonts w:ascii="Verdana" w:hAnsi="Verdana"/>
          <w:sz w:val="18"/>
          <w:szCs w:val="18"/>
        </w:rPr>
        <w:t>Following are</w:t>
      </w:r>
      <w:r w:rsidR="004B0DE4">
        <w:rPr>
          <w:rFonts w:ascii="Verdana" w:hAnsi="Verdana"/>
          <w:sz w:val="18"/>
          <w:szCs w:val="18"/>
        </w:rPr>
        <w:t xml:space="preserve"> </w:t>
      </w:r>
      <w:r w:rsidR="00AD254D">
        <w:rPr>
          <w:rFonts w:ascii="Verdana" w:hAnsi="Verdana"/>
          <w:sz w:val="18"/>
          <w:szCs w:val="18"/>
        </w:rPr>
        <w:t>four</w:t>
      </w:r>
      <w:r w:rsidR="00A54E5B" w:rsidRPr="00714740">
        <w:rPr>
          <w:rFonts w:ascii="Verdana" w:hAnsi="Verdana"/>
          <w:color w:val="FF0000"/>
          <w:sz w:val="18"/>
          <w:szCs w:val="18"/>
        </w:rPr>
        <w:t xml:space="preserve"> </w:t>
      </w:r>
      <w:r w:rsidRPr="00555B72">
        <w:rPr>
          <w:rFonts w:ascii="Verdana" w:hAnsi="Verdana"/>
          <w:sz w:val="18"/>
          <w:szCs w:val="18"/>
        </w:rPr>
        <w:t xml:space="preserve">competencies identified for this position. Applicants are not required to address these competencies in a separate </w:t>
      </w:r>
      <w:proofErr w:type="gramStart"/>
      <w:r w:rsidRPr="00555B72">
        <w:rPr>
          <w:rFonts w:ascii="Verdana" w:hAnsi="Verdana"/>
          <w:sz w:val="18"/>
          <w:szCs w:val="18"/>
        </w:rPr>
        <w:t>document,</w:t>
      </w:r>
      <w:r w:rsidR="00F17B25">
        <w:rPr>
          <w:rFonts w:ascii="Verdana" w:hAnsi="Verdana"/>
          <w:sz w:val="18"/>
          <w:szCs w:val="18"/>
        </w:rPr>
        <w:t xml:space="preserve"> </w:t>
      </w:r>
      <w:r w:rsidRPr="00555B72">
        <w:rPr>
          <w:rFonts w:ascii="Verdana" w:hAnsi="Verdana"/>
          <w:sz w:val="18"/>
          <w:szCs w:val="18"/>
        </w:rPr>
        <w:t>but</w:t>
      </w:r>
      <w:proofErr w:type="gramEnd"/>
      <w:r w:rsidRPr="00555B72">
        <w:rPr>
          <w:rFonts w:ascii="Verdana" w:hAnsi="Verdana"/>
          <w:sz w:val="18"/>
          <w:szCs w:val="18"/>
        </w:rPr>
        <w:t xml:space="preserve"> are encouraged to include in their resumes information related to these competencies.</w:t>
      </w:r>
    </w:p>
    <w:p w14:paraId="738AB6B1" w14:textId="2B8F9764" w:rsidR="00714740" w:rsidRDefault="00714740" w:rsidP="00555B72">
      <w:pPr>
        <w:rPr>
          <w:rFonts w:ascii="Verdana" w:hAnsi="Verdana"/>
          <w:sz w:val="18"/>
          <w:szCs w:val="18"/>
        </w:rPr>
      </w:pPr>
    </w:p>
    <w:p w14:paraId="13305EE1" w14:textId="77777777" w:rsidR="00AD254D" w:rsidRPr="00AD254D" w:rsidRDefault="00AD254D" w:rsidP="00AD254D">
      <w:pPr>
        <w:pStyle w:val="ListParagraph"/>
        <w:numPr>
          <w:ilvl w:val="0"/>
          <w:numId w:val="43"/>
        </w:numPr>
        <w:rPr>
          <w:rFonts w:ascii="Verdana" w:hAnsi="Verdana"/>
          <w:sz w:val="18"/>
          <w:szCs w:val="18"/>
        </w:rPr>
      </w:pPr>
      <w:r w:rsidRPr="00AD254D">
        <w:rPr>
          <w:rFonts w:ascii="Verdana" w:hAnsi="Verdana"/>
          <w:sz w:val="18"/>
          <w:szCs w:val="18"/>
        </w:rPr>
        <w:t xml:space="preserve">Uses efficient learning techniques to acquire and apply new knowledge and skills; uses training, feedback, or other opportunities for </w:t>
      </w:r>
      <w:proofErr w:type="spellStart"/>
      <w:r w:rsidRPr="00AD254D">
        <w:rPr>
          <w:rFonts w:ascii="Verdana" w:hAnsi="Verdana"/>
          <w:sz w:val="18"/>
          <w:szCs w:val="18"/>
        </w:rPr>
        <w:t>self learning</w:t>
      </w:r>
      <w:proofErr w:type="spellEnd"/>
      <w:r w:rsidRPr="00AD254D">
        <w:rPr>
          <w:rFonts w:ascii="Verdana" w:hAnsi="Verdana"/>
          <w:sz w:val="18"/>
          <w:szCs w:val="18"/>
        </w:rPr>
        <w:t xml:space="preserve"> and development</w:t>
      </w:r>
    </w:p>
    <w:p w14:paraId="41B4A346" w14:textId="77777777" w:rsidR="00AD254D" w:rsidRPr="00AD254D" w:rsidRDefault="00AD254D" w:rsidP="00AD254D">
      <w:pPr>
        <w:pStyle w:val="ListParagraph"/>
        <w:numPr>
          <w:ilvl w:val="0"/>
          <w:numId w:val="43"/>
        </w:numPr>
        <w:rPr>
          <w:rFonts w:ascii="Verdana" w:hAnsi="Verdana"/>
          <w:sz w:val="18"/>
          <w:szCs w:val="18"/>
        </w:rPr>
      </w:pPr>
      <w:r w:rsidRPr="00AD254D">
        <w:rPr>
          <w:rFonts w:ascii="Verdana" w:hAnsi="Verdana"/>
          <w:sz w:val="18"/>
          <w:szCs w:val="18"/>
        </w:rPr>
        <w:lastRenderedPageBreak/>
        <w:t>Knowledge of machines and tools, including their design, use, benefits, repair, operation, and maintenance.</w:t>
      </w:r>
    </w:p>
    <w:p w14:paraId="49E87D7C" w14:textId="77777777" w:rsidR="00AD254D" w:rsidRPr="00AD254D" w:rsidRDefault="00AD254D" w:rsidP="00AD254D">
      <w:pPr>
        <w:pStyle w:val="ListParagraph"/>
        <w:numPr>
          <w:ilvl w:val="0"/>
          <w:numId w:val="43"/>
        </w:numPr>
        <w:rPr>
          <w:rFonts w:ascii="Verdana" w:hAnsi="Verdana"/>
          <w:sz w:val="18"/>
          <w:szCs w:val="18"/>
        </w:rPr>
      </w:pPr>
      <w:r w:rsidRPr="00AD254D">
        <w:rPr>
          <w:rFonts w:ascii="Verdana" w:hAnsi="Verdana"/>
          <w:sz w:val="18"/>
          <w:szCs w:val="18"/>
        </w:rPr>
        <w:t>Ability to bend, lift, climb, stand, and walk for long periods of time; ability to perform moderately heavy laboring work.</w:t>
      </w:r>
    </w:p>
    <w:p w14:paraId="7722DBB4" w14:textId="77777777" w:rsidR="00AD254D" w:rsidRPr="00AD254D" w:rsidRDefault="00AD254D" w:rsidP="00AD254D">
      <w:pPr>
        <w:pStyle w:val="ListParagraph"/>
        <w:numPr>
          <w:ilvl w:val="0"/>
          <w:numId w:val="43"/>
        </w:numPr>
        <w:rPr>
          <w:rFonts w:ascii="Verdana" w:hAnsi="Verdana"/>
          <w:sz w:val="18"/>
          <w:szCs w:val="18"/>
          <w:u w:val="single"/>
        </w:rPr>
      </w:pPr>
      <w:r w:rsidRPr="00AD254D">
        <w:rPr>
          <w:rFonts w:ascii="Verdana" w:hAnsi="Verdana"/>
          <w:sz w:val="18"/>
          <w:szCs w:val="18"/>
        </w:rPr>
        <w:t>Knowledge of motor vehicle engines, parts, and systems, including their designs, uses, repair, and maintenance.</w:t>
      </w:r>
    </w:p>
    <w:p w14:paraId="61783145" w14:textId="49D8D3F2" w:rsidR="00EF3D9A" w:rsidRPr="00A02473" w:rsidRDefault="00EF3D9A" w:rsidP="00A02473">
      <w:pPr>
        <w:pStyle w:val="ListParagraph"/>
        <w:rPr>
          <w:rFonts w:ascii="Verdana" w:hAnsi="Verdana"/>
          <w:sz w:val="18"/>
          <w:szCs w:val="18"/>
        </w:rPr>
      </w:pPr>
    </w:p>
    <w:p w14:paraId="37B2F7CD" w14:textId="6A4A88F4" w:rsidR="00714740" w:rsidRPr="008B17E9" w:rsidRDefault="00CA73AF" w:rsidP="005639B6">
      <w:pPr>
        <w:spacing w:after="200" w:line="276" w:lineRule="auto"/>
        <w:rPr>
          <w:rFonts w:ascii="Verdana" w:hAnsi="Verdana"/>
          <w:b/>
          <w:sz w:val="18"/>
          <w:szCs w:val="18"/>
        </w:rPr>
      </w:pPr>
      <w:r>
        <w:rPr>
          <w:rFonts w:ascii="Verdana" w:hAnsi="Verdana"/>
          <w:b/>
          <w:sz w:val="18"/>
          <w:szCs w:val="18"/>
          <w:u w:val="single"/>
        </w:rPr>
        <w:t>CONDITIONS OF EMPLOYMENT</w:t>
      </w:r>
      <w:r w:rsidRPr="005D7F4D">
        <w:rPr>
          <w:rFonts w:ascii="Verdana" w:hAnsi="Verdana"/>
          <w:b/>
          <w:sz w:val="18"/>
          <w:szCs w:val="18"/>
        </w:rPr>
        <w:t>:</w:t>
      </w:r>
      <w:r w:rsidR="00DF55E0">
        <w:rPr>
          <w:rFonts w:ascii="Verdana" w:hAnsi="Verdana"/>
          <w:b/>
          <w:sz w:val="18"/>
          <w:szCs w:val="18"/>
        </w:rPr>
        <w:t xml:space="preserve"> </w:t>
      </w:r>
    </w:p>
    <w:p w14:paraId="110E7EEF" w14:textId="77777777" w:rsidR="00F83CB7" w:rsidRPr="00FC6A55" w:rsidRDefault="00F83CB7" w:rsidP="00F83CB7">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U.S. Citizenship required.</w:t>
      </w:r>
    </w:p>
    <w:p w14:paraId="7D52CEEB" w14:textId="19EA99F1" w:rsidR="00E557C3" w:rsidRPr="00FC6A55" w:rsidRDefault="00E557C3" w:rsidP="00E557C3">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Appointment subject to background investigation with favorable adjudication</w:t>
      </w:r>
      <w:r w:rsidR="00F51602" w:rsidRPr="00FC6A55">
        <w:rPr>
          <w:rFonts w:ascii="Verdana" w:hAnsi="Verdana"/>
          <w:spacing w:val="-3"/>
          <w:sz w:val="18"/>
          <w:szCs w:val="18"/>
        </w:rPr>
        <w:t xml:space="preserve"> before starting work</w:t>
      </w:r>
      <w:r w:rsidRPr="00FC6A55">
        <w:rPr>
          <w:rFonts w:ascii="Verdana" w:hAnsi="Verdana"/>
          <w:spacing w:val="-3"/>
          <w:sz w:val="18"/>
          <w:szCs w:val="18"/>
        </w:rPr>
        <w:t xml:space="preserve">. </w:t>
      </w:r>
    </w:p>
    <w:p w14:paraId="6CD9009C" w14:textId="77777777" w:rsidR="00E557C3" w:rsidRPr="00FC6A55" w:rsidRDefault="00E557C3" w:rsidP="00E557C3">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Selectee will be required to participate in the Direct Deposit Electronic Funds Transfer Program.</w:t>
      </w:r>
    </w:p>
    <w:p w14:paraId="0562ED07" w14:textId="40F23C62" w:rsidR="00E557C3" w:rsidRDefault="00E557C3" w:rsidP="00E557C3">
      <w:pPr>
        <w:widowControl w:val="0"/>
        <w:numPr>
          <w:ilvl w:val="0"/>
          <w:numId w:val="9"/>
        </w:numPr>
        <w:rPr>
          <w:rFonts w:ascii="Verdana" w:hAnsi="Verdana"/>
          <w:spacing w:val="-3"/>
          <w:sz w:val="18"/>
          <w:szCs w:val="18"/>
        </w:rPr>
      </w:pPr>
      <w:r>
        <w:rPr>
          <w:rFonts w:ascii="Verdana" w:hAnsi="Verdana"/>
          <w:spacing w:val="-3"/>
          <w:sz w:val="18"/>
          <w:szCs w:val="18"/>
        </w:rPr>
        <w:t>Must be</w:t>
      </w:r>
      <w:r w:rsidR="008B17E9">
        <w:rPr>
          <w:rFonts w:ascii="Verdana" w:hAnsi="Verdana"/>
          <w:spacing w:val="-3"/>
          <w:sz w:val="18"/>
          <w:szCs w:val="18"/>
        </w:rPr>
        <w:t xml:space="preserve"> </w:t>
      </w:r>
      <w:r w:rsidR="00CE6959">
        <w:rPr>
          <w:rFonts w:ascii="Verdana" w:hAnsi="Verdana"/>
          <w:spacing w:val="-3"/>
          <w:sz w:val="18"/>
          <w:szCs w:val="18"/>
        </w:rPr>
        <w:t>16</w:t>
      </w:r>
      <w:r w:rsidRPr="00A67B2D">
        <w:rPr>
          <w:rFonts w:ascii="Verdana" w:hAnsi="Verdana"/>
          <w:color w:val="FF0000"/>
          <w:spacing w:val="-3"/>
          <w:sz w:val="18"/>
          <w:szCs w:val="18"/>
        </w:rPr>
        <w:t xml:space="preserve"> </w:t>
      </w:r>
      <w:r>
        <w:rPr>
          <w:rFonts w:ascii="Verdana" w:hAnsi="Verdana"/>
          <w:spacing w:val="-3"/>
          <w:sz w:val="18"/>
          <w:szCs w:val="18"/>
        </w:rPr>
        <w:t>years of age or older.</w:t>
      </w:r>
    </w:p>
    <w:p w14:paraId="38A24239" w14:textId="4D38292A" w:rsidR="00E557C3" w:rsidRPr="00FC6A55" w:rsidRDefault="00E557C3" w:rsidP="00E557C3">
      <w:pPr>
        <w:widowControl w:val="0"/>
        <w:numPr>
          <w:ilvl w:val="0"/>
          <w:numId w:val="9"/>
        </w:numPr>
        <w:rPr>
          <w:rFonts w:ascii="Verdana" w:hAnsi="Verdana"/>
          <w:spacing w:val="-3"/>
          <w:sz w:val="18"/>
          <w:szCs w:val="18"/>
        </w:rPr>
      </w:pPr>
      <w:bookmarkStart w:id="3" w:name="_Hlk59089774"/>
      <w:r w:rsidRPr="00FC6A55">
        <w:rPr>
          <w:rFonts w:ascii="Verdana" w:hAnsi="Verdana"/>
          <w:spacing w:val="-3"/>
          <w:sz w:val="18"/>
          <w:szCs w:val="18"/>
        </w:rPr>
        <w:t>Males must meet Selective Service Registration Act requirement.</w:t>
      </w:r>
      <w:r w:rsidR="00C32F86" w:rsidRPr="00FC6A55">
        <w:rPr>
          <w:rFonts w:ascii="Verdana" w:hAnsi="Verdana"/>
          <w:spacing w:val="-3"/>
          <w:sz w:val="18"/>
          <w:szCs w:val="18"/>
        </w:rPr>
        <w:t xml:space="preserve"> Verify registration at sss.gov.</w:t>
      </w:r>
    </w:p>
    <w:p w14:paraId="4809A21A" w14:textId="7EDD36B5" w:rsidR="00F17B25" w:rsidRPr="00CD1186" w:rsidRDefault="00C32F86" w:rsidP="005C76CF">
      <w:pPr>
        <w:pStyle w:val="ListParagraph"/>
        <w:widowControl w:val="0"/>
        <w:numPr>
          <w:ilvl w:val="0"/>
          <w:numId w:val="9"/>
        </w:numPr>
        <w:suppressAutoHyphens/>
        <w:rPr>
          <w:rFonts w:ascii="Verdana" w:hAnsi="Verdana"/>
          <w:sz w:val="18"/>
          <w:szCs w:val="18"/>
        </w:rPr>
      </w:pPr>
      <w:bookmarkStart w:id="4" w:name="_Hlk100133062"/>
      <w:bookmarkEnd w:id="3"/>
      <w:r w:rsidRPr="00CD1186">
        <w:rPr>
          <w:rFonts w:ascii="Verdana" w:hAnsi="Verdana"/>
          <w:spacing w:val="-3"/>
          <w:sz w:val="18"/>
          <w:szCs w:val="18"/>
        </w:rPr>
        <w:t>Must have the ability to lift as much as</w:t>
      </w:r>
      <w:r w:rsidR="008B17E9">
        <w:rPr>
          <w:rFonts w:ascii="Verdana" w:hAnsi="Verdana"/>
          <w:spacing w:val="-3"/>
          <w:sz w:val="18"/>
          <w:szCs w:val="18"/>
        </w:rPr>
        <w:t xml:space="preserve"> 50 </w:t>
      </w:r>
      <w:r w:rsidRPr="00CD1186">
        <w:rPr>
          <w:rFonts w:ascii="Verdana" w:hAnsi="Verdana"/>
          <w:spacing w:val="-3"/>
          <w:sz w:val="18"/>
          <w:szCs w:val="18"/>
        </w:rPr>
        <w:t>pounds.</w:t>
      </w:r>
    </w:p>
    <w:bookmarkEnd w:id="4"/>
    <w:p w14:paraId="09B0E4C5" w14:textId="21374FF5" w:rsidR="00714740" w:rsidRPr="00A11318" w:rsidRDefault="00714740" w:rsidP="00DF55E0">
      <w:pPr>
        <w:pStyle w:val="ListParagraph"/>
        <w:widowControl w:val="0"/>
        <w:numPr>
          <w:ilvl w:val="0"/>
          <w:numId w:val="9"/>
        </w:numPr>
        <w:suppressAutoHyphens/>
        <w:rPr>
          <w:rStyle w:val="eop"/>
          <w:rFonts w:ascii="Verdana" w:hAnsi="Verdana"/>
          <w:color w:val="FF0000"/>
          <w:sz w:val="18"/>
          <w:szCs w:val="18"/>
        </w:rPr>
      </w:pPr>
      <w:r w:rsidRPr="00FC6A55">
        <w:rPr>
          <w:rStyle w:val="normaltextrun"/>
          <w:rFonts w:ascii="Verdana" w:hAnsi="Verdana"/>
          <w:sz w:val="18"/>
          <w:szCs w:val="18"/>
          <w:shd w:val="clear" w:color="auto" w:fill="FFFFFF"/>
        </w:rPr>
        <w:t>Government housing</w:t>
      </w:r>
      <w:r w:rsidR="008B17E9">
        <w:rPr>
          <w:rStyle w:val="normaltextrun"/>
          <w:rFonts w:ascii="Verdana" w:hAnsi="Verdana"/>
          <w:sz w:val="18"/>
          <w:szCs w:val="18"/>
          <w:shd w:val="clear" w:color="auto" w:fill="FFFFFF"/>
        </w:rPr>
        <w:t xml:space="preserve"> is not</w:t>
      </w:r>
      <w:r w:rsidRPr="00A11318">
        <w:rPr>
          <w:rStyle w:val="normaltextrun"/>
          <w:rFonts w:ascii="Verdana" w:hAnsi="Verdana"/>
          <w:color w:val="FF0000"/>
          <w:sz w:val="18"/>
          <w:szCs w:val="18"/>
          <w:shd w:val="clear" w:color="auto" w:fill="FFFFFF"/>
        </w:rPr>
        <w:t xml:space="preserve"> </w:t>
      </w:r>
      <w:r w:rsidRPr="00FC6A55">
        <w:rPr>
          <w:rStyle w:val="normaltextrun"/>
          <w:rFonts w:ascii="Verdana" w:hAnsi="Verdana"/>
          <w:sz w:val="18"/>
          <w:szCs w:val="18"/>
          <w:shd w:val="clear" w:color="auto" w:fill="FFFFFF"/>
        </w:rPr>
        <w:t>available.</w:t>
      </w:r>
      <w:r w:rsidRPr="00FC6A55">
        <w:rPr>
          <w:rStyle w:val="eop"/>
          <w:rFonts w:ascii="Verdana" w:hAnsi="Verdana"/>
          <w:sz w:val="18"/>
          <w:szCs w:val="18"/>
          <w:shd w:val="clear" w:color="auto" w:fill="FFFFFF"/>
        </w:rPr>
        <w:t> </w:t>
      </w:r>
    </w:p>
    <w:p w14:paraId="2D15A374" w14:textId="1BBB02DA" w:rsidR="00714740" w:rsidRPr="00D82606" w:rsidRDefault="00D82606" w:rsidP="00DF55E0">
      <w:pPr>
        <w:pStyle w:val="ListParagraph"/>
        <w:widowControl w:val="0"/>
        <w:numPr>
          <w:ilvl w:val="0"/>
          <w:numId w:val="9"/>
        </w:numPr>
        <w:suppressAutoHyphens/>
        <w:rPr>
          <w:rStyle w:val="eop"/>
          <w:rFonts w:ascii="Verdana" w:hAnsi="Verdana"/>
          <w:color w:val="FF0000"/>
          <w:sz w:val="18"/>
          <w:szCs w:val="18"/>
        </w:rPr>
      </w:pPr>
      <w:r w:rsidRPr="00FC6A55">
        <w:rPr>
          <w:rStyle w:val="normaltextrun"/>
          <w:rFonts w:ascii="Verdana" w:hAnsi="Verdana"/>
          <w:sz w:val="18"/>
          <w:szCs w:val="18"/>
          <w:shd w:val="clear" w:color="auto" w:fill="FFFFFF"/>
        </w:rPr>
        <w:t>You will be required to wear a uniform and comply with the National Park Service uniform standards.  A uniform allowance will be provided.</w:t>
      </w:r>
      <w:r w:rsidR="00714740" w:rsidRPr="00FC6A55">
        <w:rPr>
          <w:rStyle w:val="eop"/>
          <w:rFonts w:ascii="Verdana" w:hAnsi="Verdana"/>
          <w:sz w:val="18"/>
          <w:szCs w:val="18"/>
          <w:shd w:val="clear" w:color="auto" w:fill="FFFFFF"/>
        </w:rPr>
        <w:t> </w:t>
      </w:r>
    </w:p>
    <w:p w14:paraId="6A8A190C" w14:textId="7069270E" w:rsidR="00D82606" w:rsidRPr="00D82606" w:rsidRDefault="00D82606" w:rsidP="00DF55E0">
      <w:pPr>
        <w:pStyle w:val="ListParagraph"/>
        <w:widowControl w:val="0"/>
        <w:numPr>
          <w:ilvl w:val="0"/>
          <w:numId w:val="9"/>
        </w:numPr>
        <w:suppressAutoHyphens/>
        <w:rPr>
          <w:rStyle w:val="eop"/>
          <w:rFonts w:ascii="Verdana" w:hAnsi="Verdana"/>
          <w:color w:val="FF0000"/>
          <w:sz w:val="18"/>
          <w:szCs w:val="18"/>
        </w:rPr>
      </w:pPr>
      <w:r w:rsidRPr="00FC6A55">
        <w:rPr>
          <w:rStyle w:val="eop"/>
          <w:rFonts w:ascii="Verdana" w:hAnsi="Verdana"/>
          <w:sz w:val="18"/>
          <w:szCs w:val="18"/>
          <w:shd w:val="clear" w:color="auto" w:fill="FFFFFF"/>
        </w:rPr>
        <w:t>You may be required to work on-call, evenings, weekends, holidays, overtime</w:t>
      </w:r>
      <w:r w:rsidR="00A67B2D">
        <w:rPr>
          <w:rStyle w:val="eop"/>
          <w:rFonts w:ascii="Verdana" w:hAnsi="Verdana"/>
          <w:sz w:val="18"/>
          <w:szCs w:val="18"/>
          <w:shd w:val="clear" w:color="auto" w:fill="FFFFFF"/>
        </w:rPr>
        <w:t>,</w:t>
      </w:r>
      <w:r w:rsidRPr="00FC6A55">
        <w:rPr>
          <w:rStyle w:val="eop"/>
          <w:rFonts w:ascii="Verdana" w:hAnsi="Verdana"/>
          <w:sz w:val="18"/>
          <w:szCs w:val="18"/>
          <w:shd w:val="clear" w:color="auto" w:fill="FFFFFF"/>
        </w:rPr>
        <w:t xml:space="preserve"> and shift work.</w:t>
      </w:r>
    </w:p>
    <w:p w14:paraId="39C42EDA" w14:textId="77777777" w:rsidR="000B0567" w:rsidRPr="00A85B4C" w:rsidRDefault="000B0567" w:rsidP="000B0567">
      <w:pPr>
        <w:pStyle w:val="ListParagraph"/>
        <w:widowControl w:val="0"/>
        <w:suppressAutoHyphens/>
        <w:rPr>
          <w:rStyle w:val="eop"/>
          <w:rFonts w:ascii="Verdana" w:hAnsi="Verdana"/>
          <w:sz w:val="18"/>
          <w:szCs w:val="18"/>
        </w:rPr>
      </w:pPr>
    </w:p>
    <w:p w14:paraId="4CF600CA" w14:textId="31FF9BB8" w:rsidR="00F35B8D" w:rsidRDefault="00F35B8D" w:rsidP="00F35B8D">
      <w:pPr>
        <w:tabs>
          <w:tab w:val="left" w:pos="-16"/>
        </w:tabs>
        <w:suppressAutoHyphens/>
        <w:rPr>
          <w:rFonts w:ascii="Verdana" w:hAnsi="Verdana"/>
          <w:sz w:val="18"/>
          <w:szCs w:val="18"/>
        </w:rPr>
      </w:pPr>
      <w:r>
        <w:rPr>
          <w:rFonts w:ascii="Verdana" w:hAnsi="Verdana"/>
          <w:b/>
          <w:sz w:val="18"/>
          <w:szCs w:val="18"/>
          <w:u w:val="single"/>
        </w:rPr>
        <w:t>HOW TO APPLY</w:t>
      </w:r>
      <w:r>
        <w:rPr>
          <w:rFonts w:ascii="Verdana" w:hAnsi="Verdana"/>
          <w:sz w:val="18"/>
          <w:szCs w:val="18"/>
        </w:rPr>
        <w:t xml:space="preserve">: </w:t>
      </w:r>
    </w:p>
    <w:p w14:paraId="314BA500" w14:textId="77777777" w:rsidR="00112EB9" w:rsidRDefault="00112EB9" w:rsidP="00112EB9">
      <w:pPr>
        <w:rPr>
          <w:rFonts w:ascii="Verdana" w:eastAsiaTheme="minorHAnsi" w:hAnsi="Verdana" w:cs="Verdana"/>
          <w:b/>
          <w:bCs/>
          <w:i/>
          <w:iCs/>
          <w:color w:val="000000"/>
          <w:sz w:val="18"/>
          <w:szCs w:val="18"/>
        </w:rPr>
      </w:pPr>
      <w:bookmarkStart w:id="5" w:name="_Hlk99308212"/>
    </w:p>
    <w:p w14:paraId="2B069C9F" w14:textId="621A9825" w:rsidR="00112EB9" w:rsidRDefault="00112EB9" w:rsidP="00112EB9">
      <w:pPr>
        <w:rPr>
          <w:rFonts w:ascii="Verdana" w:eastAsiaTheme="minorHAnsi" w:hAnsi="Verdana" w:cs="Verdana"/>
          <w:color w:val="000000"/>
          <w:sz w:val="18"/>
          <w:szCs w:val="18"/>
        </w:rPr>
      </w:pPr>
      <w:bookmarkStart w:id="6" w:name="_Hlk144207819"/>
      <w:r w:rsidRPr="00B15020">
        <w:rPr>
          <w:rFonts w:ascii="Verdana" w:eastAsiaTheme="minorHAnsi" w:hAnsi="Verdana" w:cs="Verdana"/>
          <w:b/>
          <w:bCs/>
          <w:i/>
          <w:iCs/>
          <w:color w:val="000000"/>
          <w:sz w:val="18"/>
          <w:szCs w:val="18"/>
        </w:rPr>
        <w:t>PLEASE READ THE FOLLOWING INSTRUCTIONS CAREFULLY!</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 xml:space="preserve">Incomplete </w:t>
      </w:r>
      <w:r w:rsidRPr="00C559DC">
        <w:rPr>
          <w:rFonts w:ascii="Verdana" w:eastAsiaTheme="minorHAnsi" w:hAnsi="Verdana" w:cs="Verdana"/>
          <w:color w:val="000000"/>
          <w:sz w:val="18"/>
          <w:szCs w:val="18"/>
        </w:rPr>
        <w:t>submissions</w:t>
      </w:r>
      <w:r w:rsidRPr="00B15020">
        <w:rPr>
          <w:rFonts w:ascii="Verdana" w:eastAsiaTheme="minorHAnsi" w:hAnsi="Verdana" w:cs="Verdana"/>
          <w:color w:val="000000"/>
          <w:sz w:val="18"/>
          <w:szCs w:val="18"/>
        </w:rPr>
        <w:t xml:space="preserve"> may result in non-referral of your application. </w:t>
      </w:r>
      <w:r w:rsidRPr="00B15020">
        <w:rPr>
          <w:rFonts w:ascii="Verdana" w:eastAsiaTheme="minorHAnsi" w:hAnsi="Verdana" w:cs="Verdana"/>
          <w:b/>
          <w:bCs/>
          <w:i/>
          <w:iCs/>
          <w:color w:val="000000"/>
          <w:sz w:val="18"/>
          <w:szCs w:val="18"/>
        </w:rPr>
        <w:t>Please note:</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An application consists of your resume and any other required forms or documents outlined below. There is no application form to complete.</w:t>
      </w:r>
    </w:p>
    <w:bookmarkEnd w:id="6"/>
    <w:p w14:paraId="4C656A3F" w14:textId="77777777" w:rsidR="00F35B8D" w:rsidRDefault="00F35B8D" w:rsidP="00F35B8D">
      <w:pPr>
        <w:rPr>
          <w:rFonts w:ascii="Verdana" w:eastAsiaTheme="minorHAnsi" w:hAnsi="Verdana" w:cs="Verdana"/>
          <w:b/>
          <w:bCs/>
          <w:color w:val="000000"/>
          <w:sz w:val="18"/>
          <w:szCs w:val="18"/>
        </w:rPr>
      </w:pPr>
    </w:p>
    <w:p w14:paraId="69A9DCE8" w14:textId="5E28B2DB" w:rsidR="00F35B8D" w:rsidRPr="006E4F35" w:rsidRDefault="00F35B8D" w:rsidP="00F35B8D">
      <w:pPr>
        <w:rPr>
          <w:rFonts w:ascii="Verdana" w:eastAsiaTheme="minorHAnsi" w:hAnsi="Verdana" w:cs="Verdana"/>
          <w:b/>
          <w:bCs/>
          <w:color w:val="000000"/>
          <w:sz w:val="18"/>
          <w:szCs w:val="18"/>
        </w:rPr>
      </w:pPr>
      <w:r w:rsidRPr="006E4F35">
        <w:rPr>
          <w:rFonts w:ascii="Verdana" w:eastAsiaTheme="minorHAnsi" w:hAnsi="Verdana" w:cs="Verdana"/>
          <w:b/>
          <w:bCs/>
          <w:color w:val="000000"/>
          <w:sz w:val="18"/>
          <w:szCs w:val="18"/>
        </w:rPr>
        <w:t xml:space="preserve">Assistance may be obtained by e-mailing </w:t>
      </w:r>
      <w:r w:rsidR="00274DBF">
        <w:rPr>
          <w:rFonts w:ascii="Verdana" w:eastAsiaTheme="minorHAnsi" w:hAnsi="Verdana" w:cs="Verdana"/>
          <w:b/>
          <w:bCs/>
          <w:sz w:val="18"/>
          <w:szCs w:val="18"/>
        </w:rPr>
        <w:t>glba_hr</w:t>
      </w:r>
      <w:r w:rsidRPr="006E4F35">
        <w:rPr>
          <w:rFonts w:ascii="Verdana" w:eastAsiaTheme="minorHAnsi" w:hAnsi="Verdana" w:cs="Verdana"/>
          <w:b/>
          <w:bCs/>
          <w:sz w:val="18"/>
          <w:szCs w:val="18"/>
        </w:rPr>
        <w:t>@nps.gov</w:t>
      </w:r>
      <w:r w:rsidRPr="006E4F35">
        <w:rPr>
          <w:rFonts w:ascii="Verdana" w:eastAsiaTheme="minorHAnsi" w:hAnsi="Verdana" w:cs="Verdana"/>
          <w:b/>
          <w:bCs/>
          <w:color w:val="000000"/>
          <w:sz w:val="18"/>
          <w:szCs w:val="18"/>
        </w:rPr>
        <w:t xml:space="preserve">. </w:t>
      </w:r>
    </w:p>
    <w:p w14:paraId="348CB14F" w14:textId="77777777" w:rsidR="00F35B8D" w:rsidRPr="00B15020" w:rsidRDefault="00F35B8D" w:rsidP="00F35B8D">
      <w:pPr>
        <w:rPr>
          <w:rFonts w:ascii="Verdana" w:eastAsiaTheme="minorHAnsi" w:hAnsi="Verdana" w:cs="Verdana"/>
          <w:color w:val="000000"/>
          <w:sz w:val="18"/>
          <w:szCs w:val="18"/>
        </w:rPr>
      </w:pPr>
    </w:p>
    <w:p w14:paraId="147AF54D" w14:textId="2EC19C81" w:rsidR="00F35B8D" w:rsidRDefault="00F35B8D" w:rsidP="00F35B8D">
      <w:pPr>
        <w:rPr>
          <w:rFonts w:ascii="Verdana" w:eastAsiaTheme="minorHAnsi" w:hAnsi="Verdana" w:cs="Verdana"/>
          <w:color w:val="000000"/>
          <w:sz w:val="18"/>
          <w:szCs w:val="18"/>
          <w:u w:val="single"/>
        </w:rPr>
      </w:pPr>
      <w:r w:rsidRPr="00B15020">
        <w:rPr>
          <w:rFonts w:ascii="Verdana" w:eastAsiaTheme="minorHAnsi" w:hAnsi="Verdana" w:cs="Verdana"/>
          <w:color w:val="000000"/>
          <w:sz w:val="18"/>
          <w:szCs w:val="18"/>
          <w:u w:val="single"/>
        </w:rPr>
        <w:t xml:space="preserve">All applications must be postmarked or received via email by the closing date of the announcement. </w:t>
      </w:r>
    </w:p>
    <w:p w14:paraId="4C213708" w14:textId="77777777" w:rsidR="00F35B8D" w:rsidRDefault="00F35B8D" w:rsidP="00F35B8D">
      <w:pPr>
        <w:rPr>
          <w:rFonts w:ascii="Verdana" w:eastAsiaTheme="minorHAnsi" w:hAnsi="Verdana" w:cs="Verdana"/>
          <w:color w:val="000000"/>
          <w:sz w:val="18"/>
          <w:szCs w:val="18"/>
          <w:u w:val="single"/>
        </w:rPr>
      </w:pPr>
    </w:p>
    <w:p w14:paraId="31490041" w14:textId="3E6463DE" w:rsidR="00F35B8D" w:rsidRPr="00B15020" w:rsidRDefault="00F35B8D" w:rsidP="00F35B8D">
      <w:pPr>
        <w:rPr>
          <w:rFonts w:ascii="Verdana" w:eastAsiaTheme="minorHAnsi" w:hAnsi="Verdana" w:cs="Verdana"/>
          <w:b/>
          <w:bCs/>
          <w:color w:val="000000"/>
          <w:sz w:val="18"/>
          <w:szCs w:val="18"/>
        </w:rPr>
      </w:pPr>
      <w:r w:rsidRPr="00B15020">
        <w:rPr>
          <w:rFonts w:ascii="Verdana" w:eastAsiaTheme="minorHAnsi" w:hAnsi="Verdana" w:cs="Verdana"/>
          <w:b/>
          <w:bCs/>
          <w:color w:val="000000"/>
          <w:sz w:val="18"/>
          <w:szCs w:val="18"/>
        </w:rPr>
        <w:t xml:space="preserve">If mailed via USPS, your application must be addressed to: Park Headquarters, </w:t>
      </w:r>
      <w:r w:rsidR="00F76376">
        <w:rPr>
          <w:rFonts w:ascii="Verdana" w:eastAsiaTheme="minorHAnsi" w:hAnsi="Verdana" w:cs="Verdana"/>
          <w:b/>
          <w:bCs/>
          <w:color w:val="000000"/>
          <w:sz w:val="18"/>
          <w:szCs w:val="18"/>
        </w:rPr>
        <w:t xml:space="preserve">Glacier Bay </w:t>
      </w:r>
      <w:r w:rsidRPr="00B15020">
        <w:rPr>
          <w:rFonts w:ascii="Verdana" w:eastAsiaTheme="minorHAnsi" w:hAnsi="Verdana" w:cs="Verdana"/>
          <w:b/>
          <w:bCs/>
          <w:color w:val="000000"/>
          <w:sz w:val="18"/>
          <w:szCs w:val="18"/>
        </w:rPr>
        <w:t xml:space="preserve">National Park and Preserve, P. O. Box </w:t>
      </w:r>
      <w:r w:rsidR="00F76376">
        <w:rPr>
          <w:rFonts w:ascii="Verdana" w:eastAsiaTheme="minorHAnsi" w:hAnsi="Verdana" w:cs="Verdana"/>
          <w:b/>
          <w:bCs/>
          <w:color w:val="000000"/>
          <w:sz w:val="18"/>
          <w:szCs w:val="18"/>
        </w:rPr>
        <w:t>140</w:t>
      </w:r>
      <w:r w:rsidRPr="00B15020">
        <w:rPr>
          <w:rFonts w:ascii="Verdana" w:eastAsiaTheme="minorHAnsi" w:hAnsi="Verdana" w:cs="Verdana"/>
          <w:b/>
          <w:bCs/>
          <w:color w:val="000000"/>
          <w:sz w:val="18"/>
          <w:szCs w:val="18"/>
        </w:rPr>
        <w:t xml:space="preserve">, </w:t>
      </w:r>
      <w:r w:rsidR="00F76376">
        <w:rPr>
          <w:rFonts w:ascii="Verdana" w:eastAsiaTheme="minorHAnsi" w:hAnsi="Verdana" w:cs="Verdana"/>
          <w:b/>
          <w:bCs/>
          <w:color w:val="000000"/>
          <w:sz w:val="18"/>
          <w:szCs w:val="18"/>
        </w:rPr>
        <w:t>Gustavus</w:t>
      </w:r>
      <w:r w:rsidRPr="00B15020">
        <w:rPr>
          <w:rFonts w:ascii="Verdana" w:eastAsiaTheme="minorHAnsi" w:hAnsi="Verdana" w:cs="Verdana"/>
          <w:b/>
          <w:bCs/>
          <w:color w:val="000000"/>
          <w:sz w:val="18"/>
          <w:szCs w:val="18"/>
        </w:rPr>
        <w:t>, AK 99</w:t>
      </w:r>
      <w:r w:rsidR="00F76376">
        <w:rPr>
          <w:rFonts w:ascii="Verdana" w:eastAsiaTheme="minorHAnsi" w:hAnsi="Verdana" w:cs="Verdana"/>
          <w:b/>
          <w:bCs/>
          <w:color w:val="000000"/>
          <w:sz w:val="18"/>
          <w:szCs w:val="18"/>
        </w:rPr>
        <w:t>826</w:t>
      </w:r>
      <w:r w:rsidRPr="00B15020">
        <w:rPr>
          <w:rFonts w:ascii="Verdana" w:eastAsiaTheme="minorHAnsi" w:hAnsi="Verdana" w:cs="Verdana"/>
          <w:b/>
          <w:bCs/>
          <w:color w:val="000000"/>
          <w:sz w:val="18"/>
          <w:szCs w:val="18"/>
        </w:rPr>
        <w:t xml:space="preserve">. </w:t>
      </w:r>
    </w:p>
    <w:p w14:paraId="589B88FD" w14:textId="77777777" w:rsidR="00F35B8D" w:rsidRPr="00B15020" w:rsidRDefault="00F35B8D" w:rsidP="00F35B8D">
      <w:pPr>
        <w:rPr>
          <w:rFonts w:ascii="Verdana" w:eastAsiaTheme="minorHAnsi" w:hAnsi="Verdana" w:cs="Verdana"/>
          <w:color w:val="000000"/>
          <w:sz w:val="18"/>
          <w:szCs w:val="18"/>
        </w:rPr>
      </w:pPr>
    </w:p>
    <w:p w14:paraId="423CF769" w14:textId="77777777" w:rsidR="003C0DC2" w:rsidRDefault="00F35B8D" w:rsidP="00605352">
      <w:pPr>
        <w:rPr>
          <w:rFonts w:ascii="Verdana" w:hAnsi="Verdana" w:cs="Calibri"/>
          <w:b/>
          <w:bCs/>
          <w:color w:val="000000" w:themeColor="text1"/>
          <w:sz w:val="18"/>
          <w:szCs w:val="18"/>
        </w:rPr>
      </w:pPr>
      <w:r w:rsidRPr="0809A236">
        <w:rPr>
          <w:rFonts w:ascii="Verdana" w:eastAsiaTheme="minorEastAsia" w:hAnsi="Verdana" w:cs="Verdana"/>
          <w:color w:val="000000" w:themeColor="text1"/>
          <w:sz w:val="18"/>
          <w:szCs w:val="18"/>
        </w:rPr>
        <w:t xml:space="preserve">If your application is postmarked on the closing date, it must be received in a sealed envelope at </w:t>
      </w:r>
      <w:r w:rsidR="00D20704" w:rsidRPr="0809A236">
        <w:rPr>
          <w:rFonts w:ascii="Verdana" w:eastAsiaTheme="minorEastAsia" w:hAnsi="Verdana" w:cs="Verdana"/>
          <w:color w:val="000000" w:themeColor="text1"/>
          <w:sz w:val="18"/>
          <w:szCs w:val="18"/>
        </w:rPr>
        <w:t>Glacier Bay</w:t>
      </w:r>
      <w:r w:rsidRPr="0809A236">
        <w:rPr>
          <w:rFonts w:ascii="Verdana" w:eastAsiaTheme="minorEastAsia" w:hAnsi="Verdana" w:cs="Verdana"/>
          <w:color w:val="000000" w:themeColor="text1"/>
          <w:sz w:val="18"/>
          <w:szCs w:val="18"/>
        </w:rPr>
        <w:t xml:space="preserve"> National Park and Preserve no later than </w:t>
      </w:r>
      <w:bookmarkStart w:id="7" w:name="_Hlk63166376"/>
      <w:r w:rsidRPr="0809A236">
        <w:rPr>
          <w:rFonts w:ascii="Verdana" w:eastAsiaTheme="minorEastAsia" w:hAnsi="Verdana" w:cs="Verdana"/>
          <w:sz w:val="18"/>
          <w:szCs w:val="18"/>
        </w:rPr>
        <w:t xml:space="preserve">seven </w:t>
      </w:r>
      <w:bookmarkEnd w:id="7"/>
      <w:r w:rsidRPr="0809A236">
        <w:rPr>
          <w:rFonts w:ascii="Verdana" w:eastAsiaTheme="minorEastAsia" w:hAnsi="Verdana" w:cs="Verdana"/>
          <w:color w:val="000000" w:themeColor="text1"/>
          <w:sz w:val="18"/>
          <w:szCs w:val="18"/>
        </w:rPr>
        <w:t>calendar days after the closing date.</w:t>
      </w:r>
      <w:r w:rsidR="003C0DC2">
        <w:rPr>
          <w:rFonts w:ascii="Verdana" w:eastAsiaTheme="minorEastAsia" w:hAnsi="Verdana" w:cs="Verdana"/>
          <w:color w:val="000000" w:themeColor="text1"/>
          <w:sz w:val="18"/>
          <w:szCs w:val="18"/>
        </w:rPr>
        <w:t xml:space="preserve"> </w:t>
      </w:r>
      <w:r w:rsidR="003C0DC2" w:rsidRPr="00261D2A">
        <w:rPr>
          <w:rStyle w:val="ui-provider"/>
          <w:rFonts w:ascii="Verdana" w:hAnsi="Verdana"/>
          <w:b/>
          <w:bCs/>
          <w:i/>
          <w:iCs/>
          <w:sz w:val="18"/>
          <w:szCs w:val="18"/>
        </w:rPr>
        <w:t>Emailed applications must be received by 11:59 AKST on the closing date of the job posting.</w:t>
      </w:r>
      <w:r w:rsidR="007F2622" w:rsidRPr="0809A236">
        <w:rPr>
          <w:rFonts w:ascii="Verdana" w:eastAsiaTheme="minorEastAsia" w:hAnsi="Verdana" w:cs="Verdana"/>
          <w:color w:val="000000" w:themeColor="text1"/>
          <w:sz w:val="18"/>
          <w:szCs w:val="18"/>
        </w:rPr>
        <w:t xml:space="preserve">  </w:t>
      </w:r>
    </w:p>
    <w:p w14:paraId="11A9F9F0" w14:textId="786127B3" w:rsidR="00605352" w:rsidRPr="00F924A3" w:rsidRDefault="00605352" w:rsidP="00605352">
      <w:pPr>
        <w:rPr>
          <w:rFonts w:ascii="Verdana" w:hAnsi="Verdana" w:cs="Calibri"/>
          <w:b/>
          <w:bCs/>
          <w:color w:val="000000"/>
          <w:sz w:val="18"/>
          <w:szCs w:val="18"/>
        </w:rPr>
      </w:pPr>
      <w:r w:rsidRPr="00F924A3">
        <w:rPr>
          <w:rFonts w:ascii="Verdana" w:hAnsi="Verdana" w:cs="Calibri"/>
          <w:b/>
          <w:bCs/>
          <w:color w:val="000000"/>
          <w:sz w:val="18"/>
          <w:szCs w:val="18"/>
        </w:rPr>
        <w:t>It is the applicant’s responsibility to verify their application has been received via email by the deadline specified above.</w:t>
      </w:r>
    </w:p>
    <w:p w14:paraId="6745460D" w14:textId="77777777" w:rsidR="00F35B8D" w:rsidRPr="00B15020" w:rsidRDefault="00F35B8D" w:rsidP="00F35B8D">
      <w:pPr>
        <w:rPr>
          <w:rFonts w:ascii="Verdana" w:eastAsiaTheme="minorHAnsi" w:hAnsi="Verdana" w:cs="Verdana"/>
          <w:color w:val="000000"/>
          <w:sz w:val="18"/>
          <w:szCs w:val="18"/>
        </w:rPr>
      </w:pPr>
    </w:p>
    <w:p w14:paraId="5A240CED" w14:textId="77777777" w:rsidR="003C0DC2" w:rsidRPr="00261D2A" w:rsidRDefault="00F35B8D" w:rsidP="003C0DC2">
      <w:pPr>
        <w:rPr>
          <w:rFonts w:ascii="Verdana" w:eastAsiaTheme="minorHAnsi" w:hAnsi="Verdana" w:cs="Verdana"/>
          <w:b/>
          <w:bCs/>
          <w:color w:val="000000"/>
          <w:sz w:val="18"/>
          <w:szCs w:val="18"/>
          <w:u w:val="single"/>
        </w:rPr>
      </w:pPr>
      <w:r w:rsidRPr="00F51602">
        <w:rPr>
          <w:rFonts w:ascii="Verdana" w:eastAsiaTheme="minorHAnsi" w:hAnsi="Verdana" w:cs="Verdana"/>
          <w:b/>
          <w:bCs/>
          <w:color w:val="000000"/>
          <w:sz w:val="18"/>
          <w:szCs w:val="18"/>
        </w:rPr>
        <w:t xml:space="preserve">You may email your application to: </w:t>
      </w:r>
      <w:r w:rsidR="00274DBF">
        <w:rPr>
          <w:rFonts w:ascii="Verdana" w:eastAsiaTheme="minorHAnsi" w:hAnsi="Verdana" w:cs="Verdana"/>
          <w:b/>
          <w:bCs/>
          <w:color w:val="000000"/>
          <w:sz w:val="18"/>
          <w:szCs w:val="18"/>
        </w:rPr>
        <w:t>glba_hr</w:t>
      </w:r>
      <w:r w:rsidRPr="00F51602">
        <w:rPr>
          <w:rFonts w:ascii="Verdana" w:eastAsiaTheme="minorHAnsi" w:hAnsi="Verdana" w:cs="Verdana"/>
          <w:b/>
          <w:bCs/>
          <w:color w:val="000000"/>
          <w:sz w:val="18"/>
          <w:szCs w:val="18"/>
        </w:rPr>
        <w:t xml:space="preserve">@nps.gov. </w:t>
      </w:r>
      <w:r w:rsidR="003C0DC2" w:rsidRPr="00261D2A">
        <w:rPr>
          <w:rFonts w:ascii="Verdana" w:eastAsiaTheme="minorEastAsia" w:hAnsi="Verdana" w:cs="Verdana"/>
          <w:b/>
          <w:bCs/>
          <w:sz w:val="18"/>
          <w:szCs w:val="18"/>
          <w:u w:val="single"/>
        </w:rPr>
        <w:t>Emailed applications must not be sent (CC) to this position’s supervisor or any other individual staff member.</w:t>
      </w:r>
    </w:p>
    <w:p w14:paraId="3410CF24" w14:textId="77777777" w:rsidR="003C0DC2" w:rsidRPr="00F51602" w:rsidRDefault="003C0DC2" w:rsidP="003C0DC2">
      <w:pPr>
        <w:rPr>
          <w:rFonts w:ascii="Verdana" w:eastAsiaTheme="minorHAnsi" w:hAnsi="Verdana" w:cs="Verdana"/>
          <w:color w:val="000000"/>
          <w:sz w:val="18"/>
          <w:szCs w:val="18"/>
        </w:rPr>
      </w:pPr>
    </w:p>
    <w:p w14:paraId="785FEA73" w14:textId="77777777" w:rsidR="00F35B8D" w:rsidRPr="00F51602"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If you email your application, include the bulletin number in the subject line. </w:t>
      </w:r>
      <w:r w:rsidRPr="00F51602">
        <w:rPr>
          <w:rFonts w:ascii="Verdana" w:eastAsiaTheme="minorHAnsi" w:hAnsi="Verdana" w:cs="Verdana"/>
          <w:color w:val="000000"/>
          <w:sz w:val="18"/>
          <w:szCs w:val="18"/>
        </w:rPr>
        <w:t>If you apply for more than one position, send a separate email with application for each position.</w:t>
      </w:r>
    </w:p>
    <w:p w14:paraId="12B234C4" w14:textId="77777777" w:rsidR="00F35B8D" w:rsidRPr="00F51602" w:rsidRDefault="00F35B8D" w:rsidP="00F35B8D">
      <w:pPr>
        <w:rPr>
          <w:rFonts w:ascii="Verdana" w:eastAsiaTheme="minorHAnsi" w:hAnsi="Verdana" w:cs="Verdana"/>
          <w:color w:val="000000"/>
          <w:sz w:val="18"/>
          <w:szCs w:val="18"/>
        </w:rPr>
      </w:pPr>
    </w:p>
    <w:p w14:paraId="599F07C3" w14:textId="75D93AB8" w:rsidR="00F35B8D"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Note: </w:t>
      </w:r>
      <w:r w:rsidRPr="00F51602">
        <w:rPr>
          <w:rFonts w:ascii="Verdana" w:eastAsiaTheme="minorHAnsi" w:hAnsi="Verdana" w:cs="Verdana"/>
          <w:color w:val="000000"/>
          <w:sz w:val="18"/>
          <w:szCs w:val="18"/>
        </w:rPr>
        <w:t>Information</w:t>
      </w:r>
      <w:r>
        <w:rPr>
          <w:rFonts w:ascii="Verdana" w:eastAsiaTheme="minorHAnsi" w:hAnsi="Verdana" w:cs="Verdana"/>
          <w:color w:val="000000"/>
          <w:sz w:val="18"/>
          <w:szCs w:val="18"/>
        </w:rPr>
        <w:t xml:space="preserve"> provided in the body of the email will not be considered part of your application. Include all information you want to share in your resume or include a cover letter.</w:t>
      </w:r>
    </w:p>
    <w:p w14:paraId="44F9A566" w14:textId="77777777" w:rsidR="00F35B8D" w:rsidRDefault="00F35B8D" w:rsidP="00F35B8D">
      <w:pPr>
        <w:rPr>
          <w:rFonts w:ascii="Verdana" w:eastAsiaTheme="minorHAnsi" w:hAnsi="Verdana" w:cs="Verdana"/>
          <w:b/>
          <w:bCs/>
          <w:color w:val="000000"/>
          <w:sz w:val="18"/>
          <w:szCs w:val="18"/>
        </w:rPr>
      </w:pPr>
    </w:p>
    <w:p w14:paraId="384B0090"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Be sure to </w:t>
      </w:r>
      <w:r>
        <w:rPr>
          <w:rFonts w:ascii="Verdana" w:eastAsiaTheme="minorHAnsi" w:hAnsi="Verdana" w:cs="Verdana"/>
          <w:b/>
          <w:bCs/>
          <w:color w:val="000000"/>
          <w:sz w:val="18"/>
          <w:szCs w:val="18"/>
          <w:u w:val="single"/>
        </w:rPr>
        <w:t>not</w:t>
      </w:r>
      <w:r>
        <w:rPr>
          <w:rFonts w:ascii="Verdana" w:eastAsiaTheme="minorHAnsi" w:hAnsi="Verdana" w:cs="Verdana"/>
          <w:b/>
          <w:bCs/>
          <w:color w:val="000000"/>
          <w:sz w:val="18"/>
          <w:szCs w:val="18"/>
        </w:rPr>
        <w:t xml:space="preserve"> include any photographs of yourself or any PII</w:t>
      </w:r>
      <w:r>
        <w:rPr>
          <w:rFonts w:ascii="Verdana" w:eastAsiaTheme="minorHAnsi" w:hAnsi="Verdana" w:cs="Verdana"/>
          <w:color w:val="000000"/>
          <w:sz w:val="18"/>
          <w:szCs w:val="18"/>
        </w:rPr>
        <w:t xml:space="preserve"> (Personally Identifiable Information), such as your Social Security Number, driver’s license number, or passport number. </w:t>
      </w:r>
    </w:p>
    <w:p w14:paraId="30616B3B" w14:textId="77777777" w:rsidR="00F35B8D" w:rsidRDefault="00F35B8D" w:rsidP="00F35B8D">
      <w:pPr>
        <w:rPr>
          <w:rFonts w:ascii="Verdana" w:eastAsiaTheme="minorHAnsi" w:hAnsi="Verdana" w:cs="Verdana"/>
          <w:color w:val="000000"/>
          <w:sz w:val="18"/>
          <w:szCs w:val="18"/>
        </w:rPr>
      </w:pPr>
    </w:p>
    <w:p w14:paraId="245B84E3"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t>Hand-delivered applications cannot be accepted.</w:t>
      </w:r>
      <w:r>
        <w:rPr>
          <w:rFonts w:ascii="Verdana" w:eastAsiaTheme="minorHAnsi" w:hAnsi="Verdana" w:cs="Verdana"/>
          <w:color w:val="000000"/>
          <w:sz w:val="18"/>
          <w:szCs w:val="18"/>
        </w:rPr>
        <w:t xml:space="preserve"> DO NOT SEND your application via UPS or FedEx. We do not accept faxed applications or applications mailed in postage-paid government envelopes or through an internal government mail system. </w:t>
      </w:r>
    </w:p>
    <w:p w14:paraId="6605B2C2" w14:textId="77777777" w:rsidR="00F35B8D" w:rsidRDefault="00F35B8D" w:rsidP="00F35B8D">
      <w:pPr>
        <w:rPr>
          <w:rFonts w:ascii="Verdana" w:eastAsiaTheme="minorHAnsi" w:hAnsi="Verdana" w:cs="Verdana"/>
          <w:b/>
          <w:bCs/>
          <w:color w:val="000000"/>
          <w:sz w:val="18"/>
          <w:szCs w:val="18"/>
        </w:rPr>
      </w:pPr>
    </w:p>
    <w:p w14:paraId="03A7A275" w14:textId="77777777" w:rsidR="00F35B8D" w:rsidRDefault="00F35B8D" w:rsidP="00F35B8D">
      <w:pPr>
        <w:rPr>
          <w:rFonts w:ascii="Verdana" w:eastAsiaTheme="minorHAnsi" w:hAnsi="Verdana" w:cs="Verdana"/>
          <w:b/>
          <w:bCs/>
          <w:color w:val="000000"/>
          <w:sz w:val="18"/>
          <w:szCs w:val="18"/>
        </w:rPr>
      </w:pPr>
      <w:r>
        <w:rPr>
          <w:rFonts w:ascii="Verdana" w:eastAsiaTheme="minorHAnsi" w:hAnsi="Verdana" w:cs="Verdana"/>
          <w:b/>
          <w:bCs/>
          <w:color w:val="000000"/>
          <w:sz w:val="18"/>
          <w:szCs w:val="18"/>
        </w:rPr>
        <w:t xml:space="preserve">REQUIRED FORMS to send via USPS or email: </w:t>
      </w:r>
    </w:p>
    <w:p w14:paraId="51101E25" w14:textId="77777777" w:rsidR="00F35B8D" w:rsidRDefault="00F35B8D" w:rsidP="00F35B8D">
      <w:pPr>
        <w:rPr>
          <w:rFonts w:ascii="Verdana" w:eastAsiaTheme="minorHAnsi" w:hAnsi="Verdana" w:cs="Verdana"/>
          <w:color w:val="000000"/>
          <w:sz w:val="18"/>
          <w:szCs w:val="18"/>
        </w:rPr>
      </w:pPr>
    </w:p>
    <w:p w14:paraId="726161C2" w14:textId="1DB42955" w:rsidR="00F35B8D" w:rsidRDefault="00F35B8D" w:rsidP="00F35B8D">
      <w:pPr>
        <w:pStyle w:val="ListParagraph"/>
        <w:numPr>
          <w:ilvl w:val="0"/>
          <w:numId w:val="19"/>
        </w:numPr>
        <w:autoSpaceDE w:val="0"/>
        <w:autoSpaceDN w:val="0"/>
        <w:adjustRightInd w:val="0"/>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Resume </w:t>
      </w:r>
      <w:r>
        <w:rPr>
          <w:rFonts w:ascii="Verdana" w:eastAsiaTheme="minorHAnsi" w:hAnsi="Verdana" w:cs="Verdana"/>
          <w:color w:val="000000"/>
          <w:sz w:val="18"/>
          <w:szCs w:val="18"/>
        </w:rPr>
        <w:t xml:space="preserve">that provides detailed information about your work experience. Also </w:t>
      </w:r>
      <w:r w:rsidRPr="00F51602">
        <w:rPr>
          <w:rFonts w:ascii="Verdana" w:eastAsiaTheme="minorHAnsi" w:hAnsi="Verdana" w:cs="Verdana"/>
          <w:color w:val="000000"/>
          <w:sz w:val="18"/>
          <w:szCs w:val="18"/>
        </w:rPr>
        <w:t xml:space="preserve">include: </w:t>
      </w:r>
      <w:r w:rsidRPr="00F51602">
        <w:rPr>
          <w:rFonts w:ascii="Verdana" w:eastAsiaTheme="minorHAnsi" w:hAnsi="Verdana" w:cs="Verdana"/>
          <w:i/>
          <w:iCs/>
          <w:color w:val="000000"/>
          <w:sz w:val="18"/>
          <w:szCs w:val="18"/>
        </w:rPr>
        <w:t>the recruitment bulletin number of the position for which you are applying</w:t>
      </w:r>
      <w:r w:rsidRPr="00F51602">
        <w:rPr>
          <w:rFonts w:ascii="Verdana" w:eastAsiaTheme="minorHAnsi" w:hAnsi="Verdana" w:cs="Verdana"/>
          <w:color w:val="000000"/>
          <w:sz w:val="18"/>
          <w:szCs w:val="18"/>
        </w:rPr>
        <w:t>; and for each period of</w:t>
      </w:r>
      <w:r>
        <w:rPr>
          <w:rFonts w:ascii="Verdana" w:eastAsiaTheme="minorHAnsi" w:hAnsi="Verdana" w:cs="Verdana"/>
          <w:color w:val="000000"/>
          <w:sz w:val="18"/>
          <w:szCs w:val="18"/>
        </w:rPr>
        <w:t xml:space="preserve"> employment: the dates worked (for example, June 2009 through August 2010), the position title, employer</w:t>
      </w:r>
      <w:r w:rsidR="00F51602">
        <w:rPr>
          <w:rFonts w:ascii="Verdana" w:eastAsiaTheme="minorHAnsi" w:hAnsi="Verdana" w:cs="Verdana"/>
          <w:color w:val="000000"/>
          <w:sz w:val="18"/>
          <w:szCs w:val="18"/>
        </w:rPr>
        <w:t>’s</w:t>
      </w:r>
      <w:r>
        <w:rPr>
          <w:rFonts w:ascii="Verdana" w:eastAsiaTheme="minorHAnsi" w:hAnsi="Verdana" w:cs="Verdana"/>
          <w:color w:val="000000"/>
          <w:sz w:val="18"/>
          <w:szCs w:val="18"/>
        </w:rPr>
        <w:t xml:space="preserve"> name</w:t>
      </w:r>
      <w:r w:rsidR="00F51602">
        <w:rPr>
          <w:rFonts w:ascii="Verdana" w:eastAsiaTheme="minorHAnsi" w:hAnsi="Verdana" w:cs="Verdana"/>
          <w:color w:val="000000"/>
          <w:sz w:val="18"/>
          <w:szCs w:val="18"/>
        </w:rPr>
        <w:t>, phone number</w:t>
      </w:r>
      <w:r>
        <w:rPr>
          <w:rFonts w:ascii="Verdana" w:eastAsiaTheme="minorHAnsi" w:hAnsi="Verdana" w:cs="Verdana"/>
          <w:color w:val="000000"/>
          <w:sz w:val="18"/>
          <w:szCs w:val="18"/>
        </w:rPr>
        <w:t xml:space="preserve"> </w:t>
      </w:r>
      <w:r>
        <w:rPr>
          <w:rFonts w:ascii="Verdana" w:eastAsiaTheme="minorHAnsi" w:hAnsi="Verdana" w:cs="Verdana"/>
          <w:sz w:val="18"/>
          <w:szCs w:val="18"/>
        </w:rPr>
        <w:t>and address</w:t>
      </w:r>
      <w:r>
        <w:rPr>
          <w:rFonts w:ascii="Verdana" w:eastAsiaTheme="minorHAnsi" w:hAnsi="Verdana" w:cs="Verdana"/>
          <w:color w:val="000000"/>
          <w:sz w:val="18"/>
          <w:szCs w:val="18"/>
        </w:rPr>
        <w:t>.</w:t>
      </w:r>
    </w:p>
    <w:p w14:paraId="1CF03408" w14:textId="61DEBB2F" w:rsidR="00F35B8D" w:rsidRPr="0085189E" w:rsidRDefault="00F35B8D" w:rsidP="00F35B8D">
      <w:pPr>
        <w:pStyle w:val="ListParagraph"/>
        <w:numPr>
          <w:ilvl w:val="1"/>
          <w:numId w:val="19"/>
        </w:numPr>
        <w:autoSpaceDE w:val="0"/>
        <w:autoSpaceDN w:val="0"/>
        <w:adjustRightInd w:val="0"/>
        <w:rPr>
          <w:rFonts w:ascii="Verdana" w:eastAsiaTheme="minorHAnsi" w:hAnsi="Verdana" w:cs="Verdana"/>
          <w:color w:val="000000"/>
          <w:sz w:val="18"/>
          <w:szCs w:val="18"/>
        </w:rPr>
      </w:pPr>
      <w:bookmarkStart w:id="8" w:name="_Hlk144208011"/>
      <w:r>
        <w:rPr>
          <w:rFonts w:ascii="Verdana" w:eastAsiaTheme="minorHAnsi" w:hAnsi="Verdana" w:cs="Verdana"/>
          <w:color w:val="000000"/>
          <w:sz w:val="18"/>
          <w:szCs w:val="18"/>
        </w:rPr>
        <w:t xml:space="preserve">Emailed resumes and cover letters need to be sent as </w:t>
      </w:r>
      <w:r>
        <w:rPr>
          <w:rFonts w:ascii="Verdana" w:eastAsiaTheme="minorHAnsi" w:hAnsi="Verdana" w:cs="Verdana"/>
          <w:b/>
          <w:bCs/>
          <w:color w:val="000000"/>
          <w:sz w:val="18"/>
          <w:szCs w:val="18"/>
        </w:rPr>
        <w:t>attachments.</w:t>
      </w:r>
    </w:p>
    <w:bookmarkEnd w:id="8"/>
    <w:p w14:paraId="4608E7C1" w14:textId="77777777" w:rsidR="00F35B8D" w:rsidRPr="008B17E9" w:rsidRDefault="00F35B8D" w:rsidP="008B17E9">
      <w:pPr>
        <w:autoSpaceDE w:val="0"/>
        <w:autoSpaceDN w:val="0"/>
        <w:adjustRightInd w:val="0"/>
        <w:rPr>
          <w:rFonts w:ascii="Verdana" w:eastAsiaTheme="minorHAnsi" w:hAnsi="Verdana" w:cs="Verdana"/>
          <w:color w:val="000000"/>
          <w:sz w:val="18"/>
          <w:szCs w:val="18"/>
        </w:rPr>
      </w:pPr>
    </w:p>
    <w:p w14:paraId="5EAFB093" w14:textId="1930018E" w:rsidR="00F35B8D" w:rsidRDefault="00F35B8D" w:rsidP="00F35B8D">
      <w:pPr>
        <w:pStyle w:val="ListParagraph"/>
        <w:numPr>
          <w:ilvl w:val="0"/>
          <w:numId w:val="19"/>
        </w:numPr>
        <w:rPr>
          <w:rFonts w:ascii="Verdana" w:eastAsiaTheme="minorHAnsi" w:hAnsi="Verdana" w:cs="Verdana"/>
          <w:sz w:val="18"/>
          <w:szCs w:val="18"/>
        </w:rPr>
      </w:pPr>
      <w:r>
        <w:rPr>
          <w:rFonts w:ascii="Verdana" w:eastAsiaTheme="minorHAnsi" w:hAnsi="Verdana" w:cs="Verdana"/>
          <w:b/>
          <w:bCs/>
          <w:color w:val="000000"/>
          <w:sz w:val="18"/>
          <w:szCs w:val="18"/>
        </w:rPr>
        <w:lastRenderedPageBreak/>
        <w:t xml:space="preserve">DD-214 </w:t>
      </w:r>
      <w:r>
        <w:rPr>
          <w:rFonts w:ascii="Verdana" w:eastAsiaTheme="minorHAnsi" w:hAnsi="Verdana" w:cs="Verdana"/>
          <w:color w:val="000000"/>
          <w:sz w:val="18"/>
          <w:szCs w:val="18"/>
        </w:rPr>
        <w:t xml:space="preserve">if claiming points of Veterans’ Preference; if claiming 10 points of Veterans’ Preference, also include the SF-15 and verification documents described on the back of the SF-15. The SF-15 may be obtained through the Internet at </w:t>
      </w:r>
      <w:hyperlink r:id="rId15" w:history="1">
        <w:r w:rsidRPr="001216E1">
          <w:rPr>
            <w:rStyle w:val="Hyperlink"/>
            <w:rFonts w:ascii="Verdana" w:eastAsiaTheme="minorHAnsi" w:hAnsi="Verdana" w:cs="Verdana"/>
            <w:sz w:val="18"/>
            <w:szCs w:val="18"/>
          </w:rPr>
          <w:t>www.opm.gov/forms</w:t>
        </w:r>
      </w:hyperlink>
      <w:r>
        <w:rPr>
          <w:rFonts w:ascii="Verdana" w:eastAsiaTheme="minorHAnsi" w:hAnsi="Verdana" w:cs="Verdana"/>
          <w:sz w:val="18"/>
          <w:szCs w:val="18"/>
        </w:rPr>
        <w:t>.</w:t>
      </w:r>
    </w:p>
    <w:p w14:paraId="1515F2F6" w14:textId="77777777" w:rsidR="00F35B8D" w:rsidRPr="00E47936" w:rsidRDefault="00F35B8D" w:rsidP="00F35B8D">
      <w:pPr>
        <w:pStyle w:val="ListParagraph"/>
        <w:rPr>
          <w:rFonts w:ascii="Verdana" w:eastAsiaTheme="minorHAnsi" w:hAnsi="Verdana" w:cs="Verdana"/>
          <w:color w:val="000000"/>
          <w:sz w:val="18"/>
          <w:szCs w:val="18"/>
        </w:rPr>
      </w:pPr>
    </w:p>
    <w:p w14:paraId="5BCEA85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t xml:space="preserve">It is the applicant’s responsibility to provide documentation/proof of claimed status for veterans’ preference, qualifications, and education. Applicants will not be solicited for further data if that provided is found to be inadequate, illegible, or incomplete. </w:t>
      </w:r>
    </w:p>
    <w:p w14:paraId="221DCF61" w14:textId="77777777" w:rsidR="00F35B8D" w:rsidRDefault="00F35B8D" w:rsidP="00F35B8D">
      <w:pPr>
        <w:rPr>
          <w:rFonts w:ascii="Verdana" w:eastAsiaTheme="minorHAnsi" w:hAnsi="Verdana" w:cs="Verdana"/>
          <w:color w:val="000000"/>
          <w:sz w:val="18"/>
          <w:szCs w:val="18"/>
        </w:rPr>
      </w:pPr>
    </w:p>
    <w:p w14:paraId="6CA97CA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t xml:space="preserve">Application materials will not be returned; therefore, do not submit original documents that you may need in the future, or extra materials such as letters of recommendation, photographs, or award certificates. </w:t>
      </w:r>
    </w:p>
    <w:p w14:paraId="3D20DAC8" w14:textId="77777777" w:rsidR="00F35B8D" w:rsidRDefault="00F35B8D" w:rsidP="00F35B8D">
      <w:pPr>
        <w:rPr>
          <w:rFonts w:ascii="Verdana" w:eastAsiaTheme="minorHAnsi" w:hAnsi="Verdana" w:cs="Verdana"/>
          <w:color w:val="000000"/>
          <w:sz w:val="18"/>
          <w:szCs w:val="18"/>
        </w:rPr>
      </w:pPr>
    </w:p>
    <w:p w14:paraId="3075EDB8" w14:textId="77777777" w:rsidR="00F35B8D" w:rsidRDefault="00F35B8D" w:rsidP="00F35B8D">
      <w:pPr>
        <w:tabs>
          <w:tab w:val="left" w:pos="0"/>
        </w:tabs>
        <w:suppressAutoHyphens/>
        <w:rPr>
          <w:rFonts w:ascii="Verdana" w:eastAsiaTheme="minorHAnsi" w:hAnsi="Verdana" w:cs="Verdana"/>
          <w:color w:val="000000"/>
          <w:sz w:val="18"/>
          <w:szCs w:val="18"/>
        </w:rPr>
      </w:pPr>
      <w:r>
        <w:rPr>
          <w:rFonts w:ascii="Verdana" w:eastAsiaTheme="minorHAnsi" w:hAnsi="Verdana" w:cs="Verdana"/>
          <w:color w:val="000000"/>
          <w:sz w:val="18"/>
          <w:szCs w:val="18"/>
        </w:rPr>
        <w:t>If you make a false statement in any part of your application, you may not be hired or you may be fired after you begin work, or you may be subject to fines, imprisonment, or other disciplinary action.</w:t>
      </w:r>
    </w:p>
    <w:p w14:paraId="6CA4725B" w14:textId="77777777" w:rsidR="00A67B2D" w:rsidRDefault="00A67B2D" w:rsidP="00F35B8D">
      <w:pPr>
        <w:tabs>
          <w:tab w:val="left" w:pos="0"/>
        </w:tabs>
        <w:suppressAutoHyphens/>
        <w:rPr>
          <w:rFonts w:ascii="Verdana" w:eastAsiaTheme="minorHAnsi" w:hAnsi="Verdana" w:cs="Verdana"/>
          <w:color w:val="000000"/>
          <w:sz w:val="18"/>
          <w:szCs w:val="18"/>
        </w:rPr>
      </w:pPr>
    </w:p>
    <w:p w14:paraId="65F318D3" w14:textId="25DD3383" w:rsidR="00F35B8D" w:rsidRDefault="00F35B8D" w:rsidP="00F35B8D">
      <w:pPr>
        <w:rPr>
          <w:rFonts w:ascii="Verdana" w:eastAsiaTheme="minorHAnsi" w:hAnsi="Verdana" w:cs="Verdana"/>
          <w:color w:val="000000"/>
          <w:sz w:val="18"/>
          <w:szCs w:val="18"/>
        </w:rPr>
      </w:pPr>
      <w:r w:rsidRPr="00DC4904">
        <w:rPr>
          <w:rFonts w:ascii="Verdana" w:eastAsiaTheme="minorHAnsi" w:hAnsi="Verdana" w:cs="Verdana"/>
          <w:b/>
          <w:bCs/>
          <w:color w:val="000000"/>
          <w:sz w:val="18"/>
          <w:szCs w:val="18"/>
          <w:u w:val="single"/>
        </w:rPr>
        <w:t>Veterans’ Preference</w:t>
      </w:r>
      <w:r w:rsidRPr="0027200C">
        <w:rPr>
          <w:rFonts w:ascii="Verdana" w:eastAsiaTheme="minorHAnsi" w:hAnsi="Verdana" w:cs="Verdana"/>
          <w:b/>
          <w:bCs/>
          <w:color w:val="000000"/>
          <w:sz w:val="18"/>
          <w:szCs w:val="18"/>
        </w:rPr>
        <w:t xml:space="preserve"> (for qualifying veterans): </w:t>
      </w:r>
      <w:r w:rsidRPr="0027200C">
        <w:rPr>
          <w:rFonts w:ascii="Verdana" w:eastAsiaTheme="minorHAnsi" w:hAnsi="Verdana" w:cs="Verdana"/>
          <w:color w:val="000000"/>
          <w:sz w:val="18"/>
          <w:szCs w:val="18"/>
        </w:rPr>
        <w:t>To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your application package must include a copy of the DD-214, “Military Discharge,” that shows the type of discharge from service (usually the Member 4 copy), or Report of Separation from Active Duty if separation was prior to July 1, 1979. If claiming 10-point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 also must provide a completed SF-15 (</w:t>
      </w:r>
      <w:r w:rsidRPr="0027200C">
        <w:rPr>
          <w:rFonts w:ascii="Verdana" w:eastAsiaTheme="minorHAnsi" w:hAnsi="Verdana" w:cs="Verdana"/>
          <w:color w:val="0000FF"/>
          <w:sz w:val="18"/>
          <w:szCs w:val="18"/>
        </w:rPr>
        <w:t>www.opm.gov/forms</w:t>
      </w:r>
      <w:r w:rsidRPr="0027200C">
        <w:rPr>
          <w:rFonts w:ascii="Verdana" w:eastAsiaTheme="minorHAnsi" w:hAnsi="Verdana" w:cs="Verdana"/>
          <w:color w:val="000000"/>
          <w:sz w:val="18"/>
          <w:szCs w:val="18"/>
        </w:rPr>
        <w:t xml:space="preserve">) and verification documents listed on the SF-15. If you are separated and as yet do not have a DD-214, you may use an official statement of service from your command indicating that you have completed active service and are being discharged under honorable </w:t>
      </w:r>
      <w:proofErr w:type="gramStart"/>
      <w:r w:rsidRPr="0027200C">
        <w:rPr>
          <w:rFonts w:ascii="Verdana" w:eastAsiaTheme="minorHAnsi" w:hAnsi="Verdana" w:cs="Verdana"/>
          <w:color w:val="000000"/>
          <w:sz w:val="18"/>
          <w:szCs w:val="18"/>
        </w:rPr>
        <w:t>conditions, or</w:t>
      </w:r>
      <w:proofErr w:type="gramEnd"/>
      <w:r w:rsidRPr="0027200C">
        <w:rPr>
          <w:rFonts w:ascii="Verdana" w:eastAsiaTheme="minorHAnsi" w:hAnsi="Verdana" w:cs="Verdana"/>
          <w:color w:val="000000"/>
          <w:sz w:val="18"/>
          <w:szCs w:val="18"/>
        </w:rPr>
        <w:t xml:space="preserve"> provide other official documentation (e.g. documentation of receipt of a campaign badge or expeditionary medal) that proves your military service was performed under honorable conditions. You will not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if you do not provide this documentation. </w:t>
      </w:r>
    </w:p>
    <w:p w14:paraId="3A0C4C71" w14:textId="77777777" w:rsidR="00F35B8D" w:rsidRDefault="00F35B8D" w:rsidP="00F35B8D">
      <w:pPr>
        <w:tabs>
          <w:tab w:val="left" w:pos="0"/>
        </w:tabs>
        <w:suppressAutoHyphens/>
        <w:rPr>
          <w:rFonts w:ascii="Verdana" w:hAnsi="Verdana"/>
          <w:sz w:val="18"/>
          <w:szCs w:val="18"/>
        </w:rPr>
      </w:pPr>
    </w:p>
    <w:p w14:paraId="04DD5336" w14:textId="77777777" w:rsidR="00F35B8D" w:rsidRPr="00910E14" w:rsidRDefault="00F35B8D" w:rsidP="00F35B8D">
      <w:pPr>
        <w:tabs>
          <w:tab w:val="left" w:pos="0"/>
          <w:tab w:val="left" w:pos="5880"/>
        </w:tabs>
        <w:suppressAutoHyphens/>
        <w:rPr>
          <w:rFonts w:ascii="Verdana" w:hAnsi="Verdana"/>
          <w:sz w:val="18"/>
          <w:szCs w:val="18"/>
        </w:rPr>
      </w:pPr>
      <w:r w:rsidRPr="00910E14">
        <w:rPr>
          <w:rFonts w:ascii="Verdana" w:hAnsi="Verdana"/>
          <w:b/>
          <w:sz w:val="18"/>
          <w:szCs w:val="18"/>
          <w:u w:val="single"/>
        </w:rPr>
        <w:t>Reasonable Accommodations:</w:t>
      </w:r>
      <w:r w:rsidRPr="00910E14">
        <w:rPr>
          <w:rFonts w:ascii="Verdana" w:hAnsi="Verdana"/>
          <w:sz w:val="18"/>
          <w:szCs w:val="18"/>
          <w:u w:val="single"/>
        </w:rPr>
        <w:t xml:space="preserve"> </w:t>
      </w:r>
      <w:r w:rsidRPr="00910E14">
        <w:rPr>
          <w:rFonts w:ascii="Verdana" w:hAnsi="Verdana"/>
          <w:sz w:val="18"/>
          <w:szCs w:val="18"/>
        </w:rPr>
        <w:t>The agency provides reasonable accommodations to applicants with disabilities where appropriate.  If you need a reasonable accommodation for any part of the application and hiring process, please notify the park office listed on this announcement.  Determinations on requests for reasonable accommodations will be made on a case-by-case basis.</w:t>
      </w:r>
    </w:p>
    <w:p w14:paraId="39CDEF06" w14:textId="77777777" w:rsidR="00F35B8D" w:rsidRPr="00910E14" w:rsidRDefault="00F35B8D" w:rsidP="00F35B8D">
      <w:pPr>
        <w:pStyle w:val="BodyText"/>
        <w:spacing w:after="0"/>
        <w:rPr>
          <w:rFonts w:ascii="Verdana" w:hAnsi="Verdana"/>
          <w:b/>
          <w:sz w:val="18"/>
          <w:szCs w:val="18"/>
          <w:u w:val="single"/>
          <w:lang w:val="en-US"/>
        </w:rPr>
      </w:pPr>
    </w:p>
    <w:p w14:paraId="2C5779B2" w14:textId="77777777" w:rsidR="00F35B8D" w:rsidRPr="00910E14" w:rsidRDefault="00F35B8D" w:rsidP="00F35B8D">
      <w:pPr>
        <w:pStyle w:val="BodyText"/>
        <w:spacing w:after="0"/>
        <w:rPr>
          <w:rFonts w:ascii="Verdana" w:hAnsi="Verdana"/>
          <w:sz w:val="18"/>
          <w:szCs w:val="18"/>
          <w:lang w:val="en-US"/>
        </w:rPr>
      </w:pPr>
      <w:r w:rsidRPr="00910E14">
        <w:rPr>
          <w:rFonts w:ascii="Verdana" w:hAnsi="Verdana"/>
          <w:b/>
          <w:sz w:val="18"/>
          <w:szCs w:val="18"/>
          <w:u w:val="single"/>
        </w:rPr>
        <w:t>Privacy Act Information</w:t>
      </w:r>
      <w:r w:rsidRPr="00910E14">
        <w:rPr>
          <w:rFonts w:ascii="Verdana" w:hAnsi="Verdana"/>
          <w:sz w:val="18"/>
          <w:szCs w:val="18"/>
        </w:rPr>
        <w:t xml:space="preserve"> The application you submit for this position contains information subject to the privacy act of 1974 (PL-93-579, 4 USC 552a).  We are required to provide you with information regarding our authority and purpose for collecting this data, the routine uses which will be made of it and the effects, if any, of non-disclosure.  You are entitled to the same information as it pertains to disclosure of your social security number.  Any questions you may have regarding the Privacy Act regulations and the rights it extends can be answered by contacting the park office. </w:t>
      </w:r>
    </w:p>
    <w:p w14:paraId="32E46434" w14:textId="77777777" w:rsidR="00F35B8D" w:rsidRPr="00910E14" w:rsidRDefault="00F35B8D" w:rsidP="00F35B8D">
      <w:pPr>
        <w:pStyle w:val="BodyText"/>
        <w:spacing w:after="0"/>
        <w:rPr>
          <w:rFonts w:ascii="Verdana" w:hAnsi="Verdana"/>
          <w:sz w:val="18"/>
          <w:szCs w:val="18"/>
          <w:lang w:val="en-US"/>
        </w:rPr>
      </w:pPr>
    </w:p>
    <w:p w14:paraId="7EE4DDC0" w14:textId="77777777" w:rsidR="00F35B8D" w:rsidRPr="0027200C" w:rsidRDefault="00F35B8D" w:rsidP="00F35B8D">
      <w:pPr>
        <w:widowControl w:val="0"/>
        <w:suppressAutoHyphens/>
        <w:spacing w:after="200" w:line="276" w:lineRule="auto"/>
        <w:rPr>
          <w:rFonts w:ascii="Verdana" w:hAnsi="Verdana"/>
          <w:sz w:val="18"/>
          <w:szCs w:val="18"/>
        </w:rPr>
      </w:pPr>
      <w:r w:rsidRPr="00910E14">
        <w:rPr>
          <w:rFonts w:ascii="Verdana" w:hAnsi="Verdana"/>
          <w:b/>
          <w:sz w:val="18"/>
          <w:szCs w:val="18"/>
          <w:u w:val="single"/>
        </w:rPr>
        <w:t>Equal Employment Opportunity</w:t>
      </w:r>
      <w:r w:rsidRPr="00910E14">
        <w:rPr>
          <w:rFonts w:ascii="Verdana" w:hAnsi="Verdana"/>
          <w:sz w:val="18"/>
          <w:szCs w:val="18"/>
        </w:rPr>
        <w:t xml:space="preserve"> Appointments are made without regard to race, color, age, sex, sexual orientation, religion, political affiliation, national origin, marital status, non-disqualifying handicap condition or a</w:t>
      </w:r>
      <w:r>
        <w:rPr>
          <w:rFonts w:ascii="Verdana" w:hAnsi="Verdana"/>
          <w:sz w:val="18"/>
          <w:szCs w:val="18"/>
        </w:rPr>
        <w:t>n</w:t>
      </w:r>
      <w:r w:rsidRPr="00910E14">
        <w:rPr>
          <w:rFonts w:ascii="Verdana" w:hAnsi="Verdana"/>
          <w:sz w:val="18"/>
          <w:szCs w:val="18"/>
        </w:rPr>
        <w:t>y non-merit factor.</w:t>
      </w:r>
      <w:bookmarkEnd w:id="5"/>
    </w:p>
    <w:p w14:paraId="054EE2D8" w14:textId="3C420CE8" w:rsidR="00D90984" w:rsidRPr="0027200C" w:rsidRDefault="00D90984" w:rsidP="00F35B8D">
      <w:pPr>
        <w:tabs>
          <w:tab w:val="left" w:pos="-16"/>
        </w:tabs>
        <w:suppressAutoHyphens/>
        <w:rPr>
          <w:rFonts w:ascii="Verdana" w:hAnsi="Verdana"/>
          <w:sz w:val="18"/>
          <w:szCs w:val="18"/>
        </w:rPr>
      </w:pPr>
    </w:p>
    <w:sectPr w:rsidR="00D90984" w:rsidRPr="0027200C" w:rsidSect="000B73FB">
      <w:footerReference w:type="default" r:id="rId16"/>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8A3A" w14:textId="77777777" w:rsidR="002D45D8" w:rsidRDefault="002D45D8" w:rsidP="00FF3FD1">
      <w:r>
        <w:separator/>
      </w:r>
    </w:p>
  </w:endnote>
  <w:endnote w:type="continuationSeparator" w:id="0">
    <w:p w14:paraId="2E0C09A6" w14:textId="77777777" w:rsidR="002D45D8" w:rsidRDefault="002D45D8" w:rsidP="00FF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77167"/>
      <w:docPartObj>
        <w:docPartGallery w:val="Page Numbers (Bottom of Page)"/>
        <w:docPartUnique/>
      </w:docPartObj>
    </w:sdtPr>
    <w:sdtEndPr>
      <w:rPr>
        <w:noProof/>
      </w:rPr>
    </w:sdtEndPr>
    <w:sdtContent>
      <w:p w14:paraId="73531654" w14:textId="77777777" w:rsidR="006A4276" w:rsidRDefault="006A42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8C849B" w14:textId="77777777" w:rsidR="006A4276" w:rsidRDefault="006A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F06E" w14:textId="77777777" w:rsidR="002D45D8" w:rsidRDefault="002D45D8" w:rsidP="00FF3FD1">
      <w:r>
        <w:separator/>
      </w:r>
    </w:p>
  </w:footnote>
  <w:footnote w:type="continuationSeparator" w:id="0">
    <w:p w14:paraId="6068523C" w14:textId="77777777" w:rsidR="002D45D8" w:rsidRDefault="002D45D8" w:rsidP="00FF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E4"/>
    <w:multiLevelType w:val="multilevel"/>
    <w:tmpl w:val="5E3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81829"/>
    <w:multiLevelType w:val="hybridMultilevel"/>
    <w:tmpl w:val="335A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D12"/>
    <w:multiLevelType w:val="hybridMultilevel"/>
    <w:tmpl w:val="F76EECEC"/>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21E"/>
    <w:multiLevelType w:val="hybridMultilevel"/>
    <w:tmpl w:val="366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D3E1A"/>
    <w:multiLevelType w:val="hybridMultilevel"/>
    <w:tmpl w:val="7DB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408B"/>
    <w:multiLevelType w:val="hybridMultilevel"/>
    <w:tmpl w:val="AEE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58C2"/>
    <w:multiLevelType w:val="hybridMultilevel"/>
    <w:tmpl w:val="C96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D3EBB"/>
    <w:multiLevelType w:val="multilevel"/>
    <w:tmpl w:val="95D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437E"/>
    <w:multiLevelType w:val="hybridMultilevel"/>
    <w:tmpl w:val="166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43E4E"/>
    <w:multiLevelType w:val="multilevel"/>
    <w:tmpl w:val="E3F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A37B7"/>
    <w:multiLevelType w:val="hybridMultilevel"/>
    <w:tmpl w:val="60643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DE4C0C"/>
    <w:multiLevelType w:val="hybridMultilevel"/>
    <w:tmpl w:val="527A726E"/>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ECC7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C6C67"/>
    <w:multiLevelType w:val="hybridMultilevel"/>
    <w:tmpl w:val="E02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B1E65"/>
    <w:multiLevelType w:val="hybridMultilevel"/>
    <w:tmpl w:val="89A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D6918"/>
    <w:multiLevelType w:val="hybridMultilevel"/>
    <w:tmpl w:val="0C349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94CDA"/>
    <w:multiLevelType w:val="hybridMultilevel"/>
    <w:tmpl w:val="26C4A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4679E"/>
    <w:multiLevelType w:val="hybridMultilevel"/>
    <w:tmpl w:val="BDAE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35DB8"/>
    <w:multiLevelType w:val="hybridMultilevel"/>
    <w:tmpl w:val="127C7B38"/>
    <w:lvl w:ilvl="0" w:tplc="B3F4292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211467D"/>
    <w:multiLevelType w:val="hybridMultilevel"/>
    <w:tmpl w:val="E3DC1B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76AD9"/>
    <w:multiLevelType w:val="hybridMultilevel"/>
    <w:tmpl w:val="CBCA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85A80"/>
    <w:multiLevelType w:val="hybridMultilevel"/>
    <w:tmpl w:val="3ABC97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B733462"/>
    <w:multiLevelType w:val="hybridMultilevel"/>
    <w:tmpl w:val="B0508A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275A4A"/>
    <w:multiLevelType w:val="hybridMultilevel"/>
    <w:tmpl w:val="4DFAD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932F55"/>
    <w:multiLevelType w:val="hybridMultilevel"/>
    <w:tmpl w:val="FDF4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3803"/>
    <w:multiLevelType w:val="hybridMultilevel"/>
    <w:tmpl w:val="1690FCB2"/>
    <w:lvl w:ilvl="0" w:tplc="DBF262DA">
      <w:start w:val="1"/>
      <w:numFmt w:val="decimal"/>
      <w:lvlText w:val="%1)"/>
      <w:lvlJc w:val="left"/>
      <w:pPr>
        <w:ind w:left="820" w:hanging="360"/>
      </w:pPr>
      <w:rPr>
        <w:rFonts w:ascii="Verdana" w:eastAsia="Verdana" w:hAnsi="Verdana" w:cs="Verdana" w:hint="default"/>
        <w:b w:val="0"/>
        <w:bCs w:val="0"/>
        <w:i w:val="0"/>
        <w:iCs w:val="0"/>
        <w:spacing w:val="0"/>
        <w:w w:val="100"/>
        <w:sz w:val="18"/>
        <w:szCs w:val="18"/>
        <w:lang w:val="en-US" w:eastAsia="en-US" w:bidi="ar-SA"/>
      </w:rPr>
    </w:lvl>
    <w:lvl w:ilvl="1" w:tplc="DF9CF0F2">
      <w:numFmt w:val="bullet"/>
      <w:lvlText w:val=""/>
      <w:lvlJc w:val="left"/>
      <w:pPr>
        <w:ind w:left="820" w:hanging="360"/>
      </w:pPr>
      <w:rPr>
        <w:rFonts w:ascii="Symbol" w:eastAsia="Symbol" w:hAnsi="Symbol" w:cs="Symbol" w:hint="default"/>
        <w:spacing w:val="0"/>
        <w:w w:val="100"/>
        <w:lang w:val="en-US" w:eastAsia="en-US" w:bidi="ar-SA"/>
      </w:rPr>
    </w:lvl>
    <w:lvl w:ilvl="2" w:tplc="134484A8">
      <w:numFmt w:val="bullet"/>
      <w:lvlText w:val="o"/>
      <w:lvlJc w:val="left"/>
      <w:pPr>
        <w:ind w:left="1540" w:hanging="360"/>
      </w:pPr>
      <w:rPr>
        <w:rFonts w:ascii="Courier New" w:eastAsia="Courier New" w:hAnsi="Courier New" w:cs="Courier New" w:hint="default"/>
        <w:b w:val="0"/>
        <w:bCs w:val="0"/>
        <w:i w:val="0"/>
        <w:iCs w:val="0"/>
        <w:spacing w:val="0"/>
        <w:w w:val="100"/>
        <w:sz w:val="18"/>
        <w:szCs w:val="18"/>
        <w:lang w:val="en-US" w:eastAsia="en-US" w:bidi="ar-SA"/>
      </w:rPr>
    </w:lvl>
    <w:lvl w:ilvl="3" w:tplc="92381CEE">
      <w:numFmt w:val="bullet"/>
      <w:lvlText w:val="•"/>
      <w:lvlJc w:val="left"/>
      <w:pPr>
        <w:ind w:left="3326" w:hanging="360"/>
      </w:pPr>
      <w:rPr>
        <w:lang w:val="en-US" w:eastAsia="en-US" w:bidi="ar-SA"/>
      </w:rPr>
    </w:lvl>
    <w:lvl w:ilvl="4" w:tplc="257C890C">
      <w:numFmt w:val="bullet"/>
      <w:lvlText w:val="•"/>
      <w:lvlJc w:val="left"/>
      <w:pPr>
        <w:ind w:left="4220" w:hanging="360"/>
      </w:pPr>
      <w:rPr>
        <w:lang w:val="en-US" w:eastAsia="en-US" w:bidi="ar-SA"/>
      </w:rPr>
    </w:lvl>
    <w:lvl w:ilvl="5" w:tplc="075C9A22">
      <w:numFmt w:val="bullet"/>
      <w:lvlText w:val="•"/>
      <w:lvlJc w:val="left"/>
      <w:pPr>
        <w:ind w:left="5113" w:hanging="360"/>
      </w:pPr>
      <w:rPr>
        <w:lang w:val="en-US" w:eastAsia="en-US" w:bidi="ar-SA"/>
      </w:rPr>
    </w:lvl>
    <w:lvl w:ilvl="6" w:tplc="8AF0A766">
      <w:numFmt w:val="bullet"/>
      <w:lvlText w:val="•"/>
      <w:lvlJc w:val="left"/>
      <w:pPr>
        <w:ind w:left="6006" w:hanging="360"/>
      </w:pPr>
      <w:rPr>
        <w:lang w:val="en-US" w:eastAsia="en-US" w:bidi="ar-SA"/>
      </w:rPr>
    </w:lvl>
    <w:lvl w:ilvl="7" w:tplc="92FA0214">
      <w:numFmt w:val="bullet"/>
      <w:lvlText w:val="•"/>
      <w:lvlJc w:val="left"/>
      <w:pPr>
        <w:ind w:left="6900" w:hanging="360"/>
      </w:pPr>
      <w:rPr>
        <w:lang w:val="en-US" w:eastAsia="en-US" w:bidi="ar-SA"/>
      </w:rPr>
    </w:lvl>
    <w:lvl w:ilvl="8" w:tplc="0B9A54C4">
      <w:numFmt w:val="bullet"/>
      <w:lvlText w:val="•"/>
      <w:lvlJc w:val="left"/>
      <w:pPr>
        <w:ind w:left="7793" w:hanging="360"/>
      </w:pPr>
      <w:rPr>
        <w:lang w:val="en-US" w:eastAsia="en-US" w:bidi="ar-SA"/>
      </w:rPr>
    </w:lvl>
  </w:abstractNum>
  <w:abstractNum w:abstractNumId="26" w15:restartNumberingAfterBreak="0">
    <w:nsid w:val="64171CA9"/>
    <w:multiLevelType w:val="hybridMultilevel"/>
    <w:tmpl w:val="AEB83ABC"/>
    <w:lvl w:ilvl="0" w:tplc="3EFEE03A">
      <w:numFmt w:val="bullet"/>
      <w:lvlText w:val="-"/>
      <w:lvlJc w:val="left"/>
      <w:pPr>
        <w:ind w:left="720" w:hanging="360"/>
      </w:pPr>
      <w:rPr>
        <w:rFonts w:ascii="Verdana" w:eastAsia="Times New Roman" w:hAnsi="Verdana"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547F7"/>
    <w:multiLevelType w:val="hybridMultilevel"/>
    <w:tmpl w:val="284A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28A07"/>
    <w:multiLevelType w:val="hybridMultilevel"/>
    <w:tmpl w:val="EA2C5926"/>
    <w:lvl w:ilvl="0" w:tplc="8DEE4DA0">
      <w:start w:val="1"/>
      <w:numFmt w:val="bullet"/>
      <w:lvlText w:val="·"/>
      <w:lvlJc w:val="left"/>
      <w:pPr>
        <w:ind w:left="720" w:hanging="360"/>
      </w:pPr>
      <w:rPr>
        <w:rFonts w:ascii="Symbol" w:hAnsi="Symbol" w:hint="default"/>
      </w:rPr>
    </w:lvl>
    <w:lvl w:ilvl="1" w:tplc="47783820">
      <w:start w:val="1"/>
      <w:numFmt w:val="bullet"/>
      <w:lvlText w:val="o"/>
      <w:lvlJc w:val="left"/>
      <w:pPr>
        <w:ind w:left="1440" w:hanging="360"/>
      </w:pPr>
      <w:rPr>
        <w:rFonts w:ascii="Courier New" w:hAnsi="Courier New" w:hint="default"/>
      </w:rPr>
    </w:lvl>
    <w:lvl w:ilvl="2" w:tplc="A274BB88">
      <w:start w:val="1"/>
      <w:numFmt w:val="bullet"/>
      <w:lvlText w:val=""/>
      <w:lvlJc w:val="left"/>
      <w:pPr>
        <w:ind w:left="2160" w:hanging="360"/>
      </w:pPr>
      <w:rPr>
        <w:rFonts w:ascii="Wingdings" w:hAnsi="Wingdings" w:hint="default"/>
      </w:rPr>
    </w:lvl>
    <w:lvl w:ilvl="3" w:tplc="F3BAA6FE">
      <w:start w:val="1"/>
      <w:numFmt w:val="bullet"/>
      <w:lvlText w:val=""/>
      <w:lvlJc w:val="left"/>
      <w:pPr>
        <w:ind w:left="2880" w:hanging="360"/>
      </w:pPr>
      <w:rPr>
        <w:rFonts w:ascii="Symbol" w:hAnsi="Symbol" w:hint="default"/>
      </w:rPr>
    </w:lvl>
    <w:lvl w:ilvl="4" w:tplc="E31C5800">
      <w:start w:val="1"/>
      <w:numFmt w:val="bullet"/>
      <w:lvlText w:val="o"/>
      <w:lvlJc w:val="left"/>
      <w:pPr>
        <w:ind w:left="3600" w:hanging="360"/>
      </w:pPr>
      <w:rPr>
        <w:rFonts w:ascii="Courier New" w:hAnsi="Courier New" w:hint="default"/>
      </w:rPr>
    </w:lvl>
    <w:lvl w:ilvl="5" w:tplc="9312A8BC">
      <w:start w:val="1"/>
      <w:numFmt w:val="bullet"/>
      <w:lvlText w:val=""/>
      <w:lvlJc w:val="left"/>
      <w:pPr>
        <w:ind w:left="4320" w:hanging="360"/>
      </w:pPr>
      <w:rPr>
        <w:rFonts w:ascii="Wingdings" w:hAnsi="Wingdings" w:hint="default"/>
      </w:rPr>
    </w:lvl>
    <w:lvl w:ilvl="6" w:tplc="D196F708">
      <w:start w:val="1"/>
      <w:numFmt w:val="bullet"/>
      <w:lvlText w:val=""/>
      <w:lvlJc w:val="left"/>
      <w:pPr>
        <w:ind w:left="5040" w:hanging="360"/>
      </w:pPr>
      <w:rPr>
        <w:rFonts w:ascii="Symbol" w:hAnsi="Symbol" w:hint="default"/>
      </w:rPr>
    </w:lvl>
    <w:lvl w:ilvl="7" w:tplc="B6206CF0">
      <w:start w:val="1"/>
      <w:numFmt w:val="bullet"/>
      <w:lvlText w:val="o"/>
      <w:lvlJc w:val="left"/>
      <w:pPr>
        <w:ind w:left="5760" w:hanging="360"/>
      </w:pPr>
      <w:rPr>
        <w:rFonts w:ascii="Courier New" w:hAnsi="Courier New" w:hint="default"/>
      </w:rPr>
    </w:lvl>
    <w:lvl w:ilvl="8" w:tplc="963AB8CE">
      <w:start w:val="1"/>
      <w:numFmt w:val="bullet"/>
      <w:lvlText w:val=""/>
      <w:lvlJc w:val="left"/>
      <w:pPr>
        <w:ind w:left="6480" w:hanging="360"/>
      </w:pPr>
      <w:rPr>
        <w:rFonts w:ascii="Wingdings" w:hAnsi="Wingdings" w:hint="default"/>
      </w:rPr>
    </w:lvl>
  </w:abstractNum>
  <w:abstractNum w:abstractNumId="29" w15:restartNumberingAfterBreak="0">
    <w:nsid w:val="6EF46611"/>
    <w:multiLevelType w:val="hybridMultilevel"/>
    <w:tmpl w:val="E782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7B15B4"/>
    <w:multiLevelType w:val="hybridMultilevel"/>
    <w:tmpl w:val="874A96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1DD7784"/>
    <w:multiLevelType w:val="hybridMultilevel"/>
    <w:tmpl w:val="B0309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535518"/>
    <w:multiLevelType w:val="hybridMultilevel"/>
    <w:tmpl w:val="FC4C959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827342D"/>
    <w:multiLevelType w:val="hybridMultilevel"/>
    <w:tmpl w:val="A24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80FE9"/>
    <w:multiLevelType w:val="hybridMultilevel"/>
    <w:tmpl w:val="085C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36509"/>
    <w:multiLevelType w:val="hybridMultilevel"/>
    <w:tmpl w:val="B578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72C4F"/>
    <w:multiLevelType w:val="hybridMultilevel"/>
    <w:tmpl w:val="17A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E8C"/>
    <w:multiLevelType w:val="hybridMultilevel"/>
    <w:tmpl w:val="19B6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4922796">
    <w:abstractNumId w:val="28"/>
  </w:num>
  <w:num w:numId="2" w16cid:durableId="1849251556">
    <w:abstractNumId w:val="12"/>
  </w:num>
  <w:num w:numId="3" w16cid:durableId="6083215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187334">
    <w:abstractNumId w:val="20"/>
  </w:num>
  <w:num w:numId="5" w16cid:durableId="7353227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6282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28919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856067">
    <w:abstractNumId w:val="10"/>
  </w:num>
  <w:num w:numId="9" w16cid:durableId="597907587">
    <w:abstractNumId w:val="18"/>
  </w:num>
  <w:num w:numId="10" w16cid:durableId="2020155024">
    <w:abstractNumId w:val="22"/>
  </w:num>
  <w:num w:numId="11" w16cid:durableId="908808220">
    <w:abstractNumId w:val="19"/>
  </w:num>
  <w:num w:numId="12" w16cid:durableId="755058458">
    <w:abstractNumId w:val="15"/>
  </w:num>
  <w:num w:numId="13" w16cid:durableId="516427939">
    <w:abstractNumId w:val="11"/>
  </w:num>
  <w:num w:numId="14" w16cid:durableId="1812359471">
    <w:abstractNumId w:val="9"/>
  </w:num>
  <w:num w:numId="15" w16cid:durableId="1093935034">
    <w:abstractNumId w:val="14"/>
  </w:num>
  <w:num w:numId="16" w16cid:durableId="418454602">
    <w:abstractNumId w:val="37"/>
  </w:num>
  <w:num w:numId="17" w16cid:durableId="2034264828">
    <w:abstractNumId w:val="4"/>
  </w:num>
  <w:num w:numId="18" w16cid:durableId="846555943">
    <w:abstractNumId w:val="34"/>
  </w:num>
  <w:num w:numId="19" w16cid:durableId="1413549807">
    <w:abstractNumId w:val="35"/>
  </w:num>
  <w:num w:numId="20" w16cid:durableId="373505461">
    <w:abstractNumId w:val="16"/>
  </w:num>
  <w:num w:numId="21" w16cid:durableId="507524776">
    <w:abstractNumId w:val="1"/>
  </w:num>
  <w:num w:numId="22" w16cid:durableId="1254708500">
    <w:abstractNumId w:val="8"/>
  </w:num>
  <w:num w:numId="23" w16cid:durableId="1576355801">
    <w:abstractNumId w:val="13"/>
  </w:num>
  <w:num w:numId="24" w16cid:durableId="923102368">
    <w:abstractNumId w:val="17"/>
  </w:num>
  <w:num w:numId="25" w16cid:durableId="1410729118">
    <w:abstractNumId w:val="36"/>
  </w:num>
  <w:num w:numId="26" w16cid:durableId="839582273">
    <w:abstractNumId w:val="7"/>
  </w:num>
  <w:num w:numId="27" w16cid:durableId="2050761574">
    <w:abstractNumId w:val="26"/>
  </w:num>
  <w:num w:numId="28" w16cid:durableId="270010976">
    <w:abstractNumId w:val="2"/>
  </w:num>
  <w:num w:numId="29" w16cid:durableId="6806695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4086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0160814">
    <w:abstractNumId w:val="5"/>
  </w:num>
  <w:num w:numId="32" w16cid:durableId="1735544945">
    <w:abstractNumId w:val="6"/>
  </w:num>
  <w:num w:numId="33" w16cid:durableId="134027830">
    <w:abstractNumId w:val="3"/>
  </w:num>
  <w:num w:numId="34" w16cid:durableId="818184145">
    <w:abstractNumId w:val="29"/>
  </w:num>
  <w:num w:numId="35" w16cid:durableId="19818094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3330936">
    <w:abstractNumId w:val="33"/>
  </w:num>
  <w:num w:numId="37" w16cid:durableId="1307665999">
    <w:abstractNumId w:val="0"/>
  </w:num>
  <w:num w:numId="38" w16cid:durableId="251624585">
    <w:abstractNumId w:val="25"/>
    <w:lvlOverride w:ilvl="0">
      <w:startOverride w:val="1"/>
    </w:lvlOverride>
    <w:lvlOverride w:ilvl="1"/>
    <w:lvlOverride w:ilvl="2"/>
    <w:lvlOverride w:ilvl="3"/>
    <w:lvlOverride w:ilvl="4"/>
    <w:lvlOverride w:ilvl="5"/>
    <w:lvlOverride w:ilvl="6"/>
    <w:lvlOverride w:ilvl="7"/>
    <w:lvlOverride w:ilvl="8"/>
  </w:num>
  <w:num w:numId="39" w16cid:durableId="519776760">
    <w:abstractNumId w:val="24"/>
  </w:num>
  <w:num w:numId="40" w16cid:durableId="919363569">
    <w:abstractNumId w:val="31"/>
  </w:num>
  <w:num w:numId="41" w16cid:durableId="1235356551">
    <w:abstractNumId w:val="32"/>
  </w:num>
  <w:num w:numId="42" w16cid:durableId="577252518">
    <w:abstractNumId w:val="21"/>
  </w:num>
  <w:num w:numId="43" w16cid:durableId="20402686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E6"/>
    <w:rsid w:val="0000211E"/>
    <w:rsid w:val="000036C3"/>
    <w:rsid w:val="000056C0"/>
    <w:rsid w:val="000076F1"/>
    <w:rsid w:val="00007F0D"/>
    <w:rsid w:val="00011D0F"/>
    <w:rsid w:val="0001203A"/>
    <w:rsid w:val="00012E64"/>
    <w:rsid w:val="00020DD5"/>
    <w:rsid w:val="00021E8A"/>
    <w:rsid w:val="0003589F"/>
    <w:rsid w:val="000358F9"/>
    <w:rsid w:val="000364BA"/>
    <w:rsid w:val="00041CBA"/>
    <w:rsid w:val="00054DD2"/>
    <w:rsid w:val="00057685"/>
    <w:rsid w:val="00061F4B"/>
    <w:rsid w:val="00063E1A"/>
    <w:rsid w:val="00065F09"/>
    <w:rsid w:val="000671F1"/>
    <w:rsid w:val="000678DD"/>
    <w:rsid w:val="00067929"/>
    <w:rsid w:val="00071595"/>
    <w:rsid w:val="00073657"/>
    <w:rsid w:val="000811BD"/>
    <w:rsid w:val="00083276"/>
    <w:rsid w:val="00087F14"/>
    <w:rsid w:val="000A1310"/>
    <w:rsid w:val="000A7B60"/>
    <w:rsid w:val="000B0567"/>
    <w:rsid w:val="000B1024"/>
    <w:rsid w:val="000B50D3"/>
    <w:rsid w:val="000B73FB"/>
    <w:rsid w:val="000C0858"/>
    <w:rsid w:val="000C20B4"/>
    <w:rsid w:val="000C2A05"/>
    <w:rsid w:val="000C3344"/>
    <w:rsid w:val="000C4A8C"/>
    <w:rsid w:val="000C5024"/>
    <w:rsid w:val="000D269D"/>
    <w:rsid w:val="000D459D"/>
    <w:rsid w:val="000F3111"/>
    <w:rsid w:val="000F60A7"/>
    <w:rsid w:val="000F6781"/>
    <w:rsid w:val="00101FF4"/>
    <w:rsid w:val="00112EB9"/>
    <w:rsid w:val="00114963"/>
    <w:rsid w:val="001248D1"/>
    <w:rsid w:val="00124C06"/>
    <w:rsid w:val="0013076D"/>
    <w:rsid w:val="001313FA"/>
    <w:rsid w:val="00132F67"/>
    <w:rsid w:val="001409BD"/>
    <w:rsid w:val="00144BAD"/>
    <w:rsid w:val="001461BC"/>
    <w:rsid w:val="001506B6"/>
    <w:rsid w:val="00150E89"/>
    <w:rsid w:val="0015121C"/>
    <w:rsid w:val="00151EA3"/>
    <w:rsid w:val="00155982"/>
    <w:rsid w:val="00157A63"/>
    <w:rsid w:val="001642A4"/>
    <w:rsid w:val="00165913"/>
    <w:rsid w:val="00165FCC"/>
    <w:rsid w:val="001720DD"/>
    <w:rsid w:val="0017269A"/>
    <w:rsid w:val="00172921"/>
    <w:rsid w:val="001732FC"/>
    <w:rsid w:val="00173411"/>
    <w:rsid w:val="00187DA1"/>
    <w:rsid w:val="00190162"/>
    <w:rsid w:val="001A6DA9"/>
    <w:rsid w:val="001B2A00"/>
    <w:rsid w:val="001B4A0F"/>
    <w:rsid w:val="001D2386"/>
    <w:rsid w:val="001D3E5F"/>
    <w:rsid w:val="001E1E2C"/>
    <w:rsid w:val="001E220B"/>
    <w:rsid w:val="001E7543"/>
    <w:rsid w:val="001F16D0"/>
    <w:rsid w:val="00203230"/>
    <w:rsid w:val="00203B4F"/>
    <w:rsid w:val="00212145"/>
    <w:rsid w:val="002218EE"/>
    <w:rsid w:val="002323E9"/>
    <w:rsid w:val="00235625"/>
    <w:rsid w:val="00235FCA"/>
    <w:rsid w:val="00236239"/>
    <w:rsid w:val="00236B02"/>
    <w:rsid w:val="002430AB"/>
    <w:rsid w:val="0024455C"/>
    <w:rsid w:val="00250FDD"/>
    <w:rsid w:val="002556AC"/>
    <w:rsid w:val="00256CFD"/>
    <w:rsid w:val="002673D7"/>
    <w:rsid w:val="00267879"/>
    <w:rsid w:val="0027200C"/>
    <w:rsid w:val="00273F95"/>
    <w:rsid w:val="00274DBF"/>
    <w:rsid w:val="00276549"/>
    <w:rsid w:val="0028110B"/>
    <w:rsid w:val="002913D4"/>
    <w:rsid w:val="00292D3E"/>
    <w:rsid w:val="00295EAA"/>
    <w:rsid w:val="002A0A27"/>
    <w:rsid w:val="002A44C3"/>
    <w:rsid w:val="002A54AD"/>
    <w:rsid w:val="002A5A08"/>
    <w:rsid w:val="002A62C0"/>
    <w:rsid w:val="002B72CB"/>
    <w:rsid w:val="002C1D8A"/>
    <w:rsid w:val="002C2B1E"/>
    <w:rsid w:val="002C7B72"/>
    <w:rsid w:val="002D0B92"/>
    <w:rsid w:val="002D243D"/>
    <w:rsid w:val="002D45D8"/>
    <w:rsid w:val="002E0149"/>
    <w:rsid w:val="002E0269"/>
    <w:rsid w:val="002E4D4F"/>
    <w:rsid w:val="002F2543"/>
    <w:rsid w:val="002F3AF4"/>
    <w:rsid w:val="002F7033"/>
    <w:rsid w:val="002F762C"/>
    <w:rsid w:val="00301DA2"/>
    <w:rsid w:val="00310AB0"/>
    <w:rsid w:val="003156B3"/>
    <w:rsid w:val="00316CFA"/>
    <w:rsid w:val="00323D8E"/>
    <w:rsid w:val="003327DD"/>
    <w:rsid w:val="00340D85"/>
    <w:rsid w:val="003410F2"/>
    <w:rsid w:val="003448E6"/>
    <w:rsid w:val="00347A21"/>
    <w:rsid w:val="00347E6D"/>
    <w:rsid w:val="00351162"/>
    <w:rsid w:val="0035590F"/>
    <w:rsid w:val="00362A8A"/>
    <w:rsid w:val="00373A42"/>
    <w:rsid w:val="00373B2C"/>
    <w:rsid w:val="00383960"/>
    <w:rsid w:val="00385589"/>
    <w:rsid w:val="003902C6"/>
    <w:rsid w:val="00390E90"/>
    <w:rsid w:val="003946D9"/>
    <w:rsid w:val="003A0FAB"/>
    <w:rsid w:val="003A536F"/>
    <w:rsid w:val="003A6E7C"/>
    <w:rsid w:val="003A780B"/>
    <w:rsid w:val="003A7AF4"/>
    <w:rsid w:val="003B68F7"/>
    <w:rsid w:val="003B7C05"/>
    <w:rsid w:val="003C0DC2"/>
    <w:rsid w:val="003C44FD"/>
    <w:rsid w:val="003C4F47"/>
    <w:rsid w:val="003C6533"/>
    <w:rsid w:val="003D4A03"/>
    <w:rsid w:val="003D6004"/>
    <w:rsid w:val="003D6A16"/>
    <w:rsid w:val="003D6A4E"/>
    <w:rsid w:val="003E391E"/>
    <w:rsid w:val="003E62D0"/>
    <w:rsid w:val="003F20C0"/>
    <w:rsid w:val="003F2FFF"/>
    <w:rsid w:val="0040072A"/>
    <w:rsid w:val="00403B8C"/>
    <w:rsid w:val="00403C01"/>
    <w:rsid w:val="00404170"/>
    <w:rsid w:val="004103CE"/>
    <w:rsid w:val="004120A6"/>
    <w:rsid w:val="00412F60"/>
    <w:rsid w:val="004160F9"/>
    <w:rsid w:val="004244B1"/>
    <w:rsid w:val="00426AEC"/>
    <w:rsid w:val="00430BD6"/>
    <w:rsid w:val="00434513"/>
    <w:rsid w:val="00436520"/>
    <w:rsid w:val="004366BB"/>
    <w:rsid w:val="004408B1"/>
    <w:rsid w:val="0045035C"/>
    <w:rsid w:val="00450994"/>
    <w:rsid w:val="004566FF"/>
    <w:rsid w:val="004571F0"/>
    <w:rsid w:val="00461EA2"/>
    <w:rsid w:val="00465757"/>
    <w:rsid w:val="004666D3"/>
    <w:rsid w:val="00471F5D"/>
    <w:rsid w:val="00472027"/>
    <w:rsid w:val="00477CEE"/>
    <w:rsid w:val="00480314"/>
    <w:rsid w:val="00481046"/>
    <w:rsid w:val="00481362"/>
    <w:rsid w:val="00481B16"/>
    <w:rsid w:val="00482050"/>
    <w:rsid w:val="00494105"/>
    <w:rsid w:val="00496F23"/>
    <w:rsid w:val="004A4D7B"/>
    <w:rsid w:val="004B0DE4"/>
    <w:rsid w:val="004B571C"/>
    <w:rsid w:val="004C0850"/>
    <w:rsid w:val="004C1274"/>
    <w:rsid w:val="004C2213"/>
    <w:rsid w:val="004C2855"/>
    <w:rsid w:val="004C3D27"/>
    <w:rsid w:val="004D152C"/>
    <w:rsid w:val="004D1B14"/>
    <w:rsid w:val="004D51C8"/>
    <w:rsid w:val="004D7B79"/>
    <w:rsid w:val="004E18AB"/>
    <w:rsid w:val="004E6670"/>
    <w:rsid w:val="004E7E97"/>
    <w:rsid w:val="004F070F"/>
    <w:rsid w:val="004F0E8C"/>
    <w:rsid w:val="004F1461"/>
    <w:rsid w:val="004F7A37"/>
    <w:rsid w:val="0050002C"/>
    <w:rsid w:val="00500DB7"/>
    <w:rsid w:val="00501B55"/>
    <w:rsid w:val="00503E93"/>
    <w:rsid w:val="005044E2"/>
    <w:rsid w:val="00504F63"/>
    <w:rsid w:val="00511F20"/>
    <w:rsid w:val="005209FE"/>
    <w:rsid w:val="0052400C"/>
    <w:rsid w:val="005303BF"/>
    <w:rsid w:val="00530C8D"/>
    <w:rsid w:val="00530CC6"/>
    <w:rsid w:val="0054330F"/>
    <w:rsid w:val="00550531"/>
    <w:rsid w:val="00552AD2"/>
    <w:rsid w:val="00553545"/>
    <w:rsid w:val="005535D3"/>
    <w:rsid w:val="00555B72"/>
    <w:rsid w:val="005564A8"/>
    <w:rsid w:val="005566E3"/>
    <w:rsid w:val="0056270F"/>
    <w:rsid w:val="005639B6"/>
    <w:rsid w:val="005669C8"/>
    <w:rsid w:val="00567DF9"/>
    <w:rsid w:val="00571298"/>
    <w:rsid w:val="00575C2F"/>
    <w:rsid w:val="00575EAF"/>
    <w:rsid w:val="00577994"/>
    <w:rsid w:val="005818EA"/>
    <w:rsid w:val="00581A7E"/>
    <w:rsid w:val="005827FE"/>
    <w:rsid w:val="00583450"/>
    <w:rsid w:val="005840A4"/>
    <w:rsid w:val="0058588F"/>
    <w:rsid w:val="00585CF4"/>
    <w:rsid w:val="00587166"/>
    <w:rsid w:val="005873A9"/>
    <w:rsid w:val="005911CB"/>
    <w:rsid w:val="00592433"/>
    <w:rsid w:val="005933FA"/>
    <w:rsid w:val="005A12C1"/>
    <w:rsid w:val="005A34D3"/>
    <w:rsid w:val="005A3998"/>
    <w:rsid w:val="005A3F53"/>
    <w:rsid w:val="005A4F28"/>
    <w:rsid w:val="005B2612"/>
    <w:rsid w:val="005B3CC8"/>
    <w:rsid w:val="005B5E28"/>
    <w:rsid w:val="005C1ECB"/>
    <w:rsid w:val="005C7224"/>
    <w:rsid w:val="005C76CF"/>
    <w:rsid w:val="005D7F4D"/>
    <w:rsid w:val="005E0351"/>
    <w:rsid w:val="005E31DF"/>
    <w:rsid w:val="005E6CDE"/>
    <w:rsid w:val="005E791C"/>
    <w:rsid w:val="005F4014"/>
    <w:rsid w:val="005F7B07"/>
    <w:rsid w:val="00601B8B"/>
    <w:rsid w:val="00605352"/>
    <w:rsid w:val="006063EE"/>
    <w:rsid w:val="00606C40"/>
    <w:rsid w:val="006070E7"/>
    <w:rsid w:val="006125A3"/>
    <w:rsid w:val="00614149"/>
    <w:rsid w:val="0061420B"/>
    <w:rsid w:val="00617199"/>
    <w:rsid w:val="00621694"/>
    <w:rsid w:val="006248D3"/>
    <w:rsid w:val="00624B53"/>
    <w:rsid w:val="00633FA9"/>
    <w:rsid w:val="006351EB"/>
    <w:rsid w:val="00641CF2"/>
    <w:rsid w:val="00644CE9"/>
    <w:rsid w:val="00645BF7"/>
    <w:rsid w:val="00651675"/>
    <w:rsid w:val="00651BD6"/>
    <w:rsid w:val="00653651"/>
    <w:rsid w:val="0065787C"/>
    <w:rsid w:val="00660ADC"/>
    <w:rsid w:val="006615DC"/>
    <w:rsid w:val="0066404C"/>
    <w:rsid w:val="00666BF4"/>
    <w:rsid w:val="00670233"/>
    <w:rsid w:val="006718C4"/>
    <w:rsid w:val="00677033"/>
    <w:rsid w:val="00683E1E"/>
    <w:rsid w:val="00684BD6"/>
    <w:rsid w:val="006857F3"/>
    <w:rsid w:val="006927EA"/>
    <w:rsid w:val="00697776"/>
    <w:rsid w:val="006A3A51"/>
    <w:rsid w:val="006A4276"/>
    <w:rsid w:val="006A6E06"/>
    <w:rsid w:val="006B21DF"/>
    <w:rsid w:val="006B2BB6"/>
    <w:rsid w:val="006B3A4F"/>
    <w:rsid w:val="006B48D3"/>
    <w:rsid w:val="006B6B44"/>
    <w:rsid w:val="006C68EE"/>
    <w:rsid w:val="006D6D68"/>
    <w:rsid w:val="006D70CA"/>
    <w:rsid w:val="006D7A71"/>
    <w:rsid w:val="006E1C2E"/>
    <w:rsid w:val="006E438C"/>
    <w:rsid w:val="006E57BB"/>
    <w:rsid w:val="006E5F3D"/>
    <w:rsid w:val="006F0392"/>
    <w:rsid w:val="006F323F"/>
    <w:rsid w:val="006F4F8B"/>
    <w:rsid w:val="006F760F"/>
    <w:rsid w:val="007023BA"/>
    <w:rsid w:val="00703756"/>
    <w:rsid w:val="00706CDC"/>
    <w:rsid w:val="00707316"/>
    <w:rsid w:val="00707EF4"/>
    <w:rsid w:val="00714740"/>
    <w:rsid w:val="00715B4A"/>
    <w:rsid w:val="00726F68"/>
    <w:rsid w:val="007279FC"/>
    <w:rsid w:val="00731C02"/>
    <w:rsid w:val="00732F1B"/>
    <w:rsid w:val="007338E4"/>
    <w:rsid w:val="007378CE"/>
    <w:rsid w:val="00744D23"/>
    <w:rsid w:val="00751FAA"/>
    <w:rsid w:val="007525ED"/>
    <w:rsid w:val="00756815"/>
    <w:rsid w:val="00756C3F"/>
    <w:rsid w:val="007716E0"/>
    <w:rsid w:val="0077249E"/>
    <w:rsid w:val="00773C72"/>
    <w:rsid w:val="007740E0"/>
    <w:rsid w:val="0077485A"/>
    <w:rsid w:val="007805AD"/>
    <w:rsid w:val="007820BD"/>
    <w:rsid w:val="00782CEF"/>
    <w:rsid w:val="00785521"/>
    <w:rsid w:val="00790039"/>
    <w:rsid w:val="00796C2A"/>
    <w:rsid w:val="007970CA"/>
    <w:rsid w:val="007A26EF"/>
    <w:rsid w:val="007A4A48"/>
    <w:rsid w:val="007B4A16"/>
    <w:rsid w:val="007B5161"/>
    <w:rsid w:val="007B660D"/>
    <w:rsid w:val="007C0854"/>
    <w:rsid w:val="007C0ECB"/>
    <w:rsid w:val="007D1922"/>
    <w:rsid w:val="007D28C4"/>
    <w:rsid w:val="007D4FAA"/>
    <w:rsid w:val="007D5491"/>
    <w:rsid w:val="007D6615"/>
    <w:rsid w:val="007D6742"/>
    <w:rsid w:val="007D7366"/>
    <w:rsid w:val="007E1B67"/>
    <w:rsid w:val="007E6B1D"/>
    <w:rsid w:val="007F2622"/>
    <w:rsid w:val="00815404"/>
    <w:rsid w:val="00815911"/>
    <w:rsid w:val="0082033C"/>
    <w:rsid w:val="00820680"/>
    <w:rsid w:val="0082449A"/>
    <w:rsid w:val="008333D4"/>
    <w:rsid w:val="0083519A"/>
    <w:rsid w:val="00835895"/>
    <w:rsid w:val="008472EF"/>
    <w:rsid w:val="0085189E"/>
    <w:rsid w:val="00854B78"/>
    <w:rsid w:val="0087541D"/>
    <w:rsid w:val="00875717"/>
    <w:rsid w:val="00877074"/>
    <w:rsid w:val="00880C88"/>
    <w:rsid w:val="0089639A"/>
    <w:rsid w:val="008B17E9"/>
    <w:rsid w:val="008B67C2"/>
    <w:rsid w:val="008B72AC"/>
    <w:rsid w:val="008C1A1E"/>
    <w:rsid w:val="008C6727"/>
    <w:rsid w:val="008D3DC2"/>
    <w:rsid w:val="008D446D"/>
    <w:rsid w:val="008D6134"/>
    <w:rsid w:val="008E265A"/>
    <w:rsid w:val="008E6F24"/>
    <w:rsid w:val="008F14ED"/>
    <w:rsid w:val="008F496C"/>
    <w:rsid w:val="008F5C29"/>
    <w:rsid w:val="00900EFB"/>
    <w:rsid w:val="00900F49"/>
    <w:rsid w:val="0090264B"/>
    <w:rsid w:val="00904E24"/>
    <w:rsid w:val="00907054"/>
    <w:rsid w:val="0091186E"/>
    <w:rsid w:val="0091356A"/>
    <w:rsid w:val="00920DC6"/>
    <w:rsid w:val="00921DE5"/>
    <w:rsid w:val="0092574B"/>
    <w:rsid w:val="009271F4"/>
    <w:rsid w:val="009321CF"/>
    <w:rsid w:val="00933A8C"/>
    <w:rsid w:val="0093474C"/>
    <w:rsid w:val="00935E1E"/>
    <w:rsid w:val="0094795B"/>
    <w:rsid w:val="00951D05"/>
    <w:rsid w:val="00952A42"/>
    <w:rsid w:val="00952CAD"/>
    <w:rsid w:val="009543F5"/>
    <w:rsid w:val="00960CF3"/>
    <w:rsid w:val="00963F8F"/>
    <w:rsid w:val="009675AD"/>
    <w:rsid w:val="0097191C"/>
    <w:rsid w:val="00972C19"/>
    <w:rsid w:val="00974B6F"/>
    <w:rsid w:val="00982183"/>
    <w:rsid w:val="00983434"/>
    <w:rsid w:val="00983ADF"/>
    <w:rsid w:val="00985E35"/>
    <w:rsid w:val="00993306"/>
    <w:rsid w:val="00996742"/>
    <w:rsid w:val="009A34DB"/>
    <w:rsid w:val="009A3CD7"/>
    <w:rsid w:val="009A720D"/>
    <w:rsid w:val="009B18F8"/>
    <w:rsid w:val="009B2B9E"/>
    <w:rsid w:val="009B4470"/>
    <w:rsid w:val="009B7634"/>
    <w:rsid w:val="009C01E2"/>
    <w:rsid w:val="009C641F"/>
    <w:rsid w:val="009C645D"/>
    <w:rsid w:val="009C7730"/>
    <w:rsid w:val="009D07AC"/>
    <w:rsid w:val="009D364F"/>
    <w:rsid w:val="009D6521"/>
    <w:rsid w:val="009E47A5"/>
    <w:rsid w:val="009E4ED9"/>
    <w:rsid w:val="009F2588"/>
    <w:rsid w:val="009F30D9"/>
    <w:rsid w:val="009F5796"/>
    <w:rsid w:val="00A02473"/>
    <w:rsid w:val="00A11318"/>
    <w:rsid w:val="00A13EE6"/>
    <w:rsid w:val="00A14ECC"/>
    <w:rsid w:val="00A20C52"/>
    <w:rsid w:val="00A25326"/>
    <w:rsid w:val="00A2702D"/>
    <w:rsid w:val="00A328F7"/>
    <w:rsid w:val="00A3315C"/>
    <w:rsid w:val="00A36B1E"/>
    <w:rsid w:val="00A417B7"/>
    <w:rsid w:val="00A4295B"/>
    <w:rsid w:val="00A44078"/>
    <w:rsid w:val="00A4449E"/>
    <w:rsid w:val="00A51588"/>
    <w:rsid w:val="00A54E5B"/>
    <w:rsid w:val="00A60A82"/>
    <w:rsid w:val="00A67B2D"/>
    <w:rsid w:val="00A712C2"/>
    <w:rsid w:val="00A755A0"/>
    <w:rsid w:val="00A775D4"/>
    <w:rsid w:val="00A833B6"/>
    <w:rsid w:val="00A85B4C"/>
    <w:rsid w:val="00A914E9"/>
    <w:rsid w:val="00A91D54"/>
    <w:rsid w:val="00AA04DD"/>
    <w:rsid w:val="00AA22DF"/>
    <w:rsid w:val="00AA6876"/>
    <w:rsid w:val="00AB1B3B"/>
    <w:rsid w:val="00AB4AF2"/>
    <w:rsid w:val="00AC01C3"/>
    <w:rsid w:val="00AD254D"/>
    <w:rsid w:val="00AD40CC"/>
    <w:rsid w:val="00AD5E1F"/>
    <w:rsid w:val="00AD6A2C"/>
    <w:rsid w:val="00AE0E70"/>
    <w:rsid w:val="00AE181D"/>
    <w:rsid w:val="00AE7581"/>
    <w:rsid w:val="00B00D2C"/>
    <w:rsid w:val="00B03F64"/>
    <w:rsid w:val="00B068EB"/>
    <w:rsid w:val="00B10881"/>
    <w:rsid w:val="00B215BA"/>
    <w:rsid w:val="00B228ED"/>
    <w:rsid w:val="00B25044"/>
    <w:rsid w:val="00B346C1"/>
    <w:rsid w:val="00B3498B"/>
    <w:rsid w:val="00B448C0"/>
    <w:rsid w:val="00B5652D"/>
    <w:rsid w:val="00B61D16"/>
    <w:rsid w:val="00B71A05"/>
    <w:rsid w:val="00B75DC1"/>
    <w:rsid w:val="00B812AC"/>
    <w:rsid w:val="00B97E64"/>
    <w:rsid w:val="00BA20E2"/>
    <w:rsid w:val="00BA3CDB"/>
    <w:rsid w:val="00BA47E2"/>
    <w:rsid w:val="00BA59E4"/>
    <w:rsid w:val="00BA603A"/>
    <w:rsid w:val="00BC16D2"/>
    <w:rsid w:val="00BC20B7"/>
    <w:rsid w:val="00BC5BBB"/>
    <w:rsid w:val="00BC6FF5"/>
    <w:rsid w:val="00BD40A9"/>
    <w:rsid w:val="00BE4486"/>
    <w:rsid w:val="00BF3456"/>
    <w:rsid w:val="00BF40A6"/>
    <w:rsid w:val="00BF6319"/>
    <w:rsid w:val="00C0798F"/>
    <w:rsid w:val="00C102C2"/>
    <w:rsid w:val="00C1044E"/>
    <w:rsid w:val="00C201AA"/>
    <w:rsid w:val="00C2204B"/>
    <w:rsid w:val="00C30BC0"/>
    <w:rsid w:val="00C3269B"/>
    <w:rsid w:val="00C32F86"/>
    <w:rsid w:val="00C33F19"/>
    <w:rsid w:val="00C34C87"/>
    <w:rsid w:val="00C34F6B"/>
    <w:rsid w:val="00C359ED"/>
    <w:rsid w:val="00C42228"/>
    <w:rsid w:val="00C4732E"/>
    <w:rsid w:val="00C511E5"/>
    <w:rsid w:val="00C511F7"/>
    <w:rsid w:val="00C553B0"/>
    <w:rsid w:val="00C561ED"/>
    <w:rsid w:val="00C5757F"/>
    <w:rsid w:val="00C57A0E"/>
    <w:rsid w:val="00C6261E"/>
    <w:rsid w:val="00C71EC1"/>
    <w:rsid w:val="00C72DB9"/>
    <w:rsid w:val="00C7737E"/>
    <w:rsid w:val="00C77A82"/>
    <w:rsid w:val="00C77AC4"/>
    <w:rsid w:val="00C8248A"/>
    <w:rsid w:val="00C85217"/>
    <w:rsid w:val="00C8630B"/>
    <w:rsid w:val="00C92377"/>
    <w:rsid w:val="00C93B5D"/>
    <w:rsid w:val="00C96451"/>
    <w:rsid w:val="00CA0B9D"/>
    <w:rsid w:val="00CA63BA"/>
    <w:rsid w:val="00CA73AF"/>
    <w:rsid w:val="00CC1653"/>
    <w:rsid w:val="00CC169B"/>
    <w:rsid w:val="00CC176F"/>
    <w:rsid w:val="00CC32D5"/>
    <w:rsid w:val="00CC4862"/>
    <w:rsid w:val="00CC6475"/>
    <w:rsid w:val="00CD1186"/>
    <w:rsid w:val="00CD3109"/>
    <w:rsid w:val="00CD55DD"/>
    <w:rsid w:val="00CD79CE"/>
    <w:rsid w:val="00CE436E"/>
    <w:rsid w:val="00CE6959"/>
    <w:rsid w:val="00CE77F2"/>
    <w:rsid w:val="00CF1DBB"/>
    <w:rsid w:val="00D00C67"/>
    <w:rsid w:val="00D020B7"/>
    <w:rsid w:val="00D06AC3"/>
    <w:rsid w:val="00D071FA"/>
    <w:rsid w:val="00D11769"/>
    <w:rsid w:val="00D14C01"/>
    <w:rsid w:val="00D20704"/>
    <w:rsid w:val="00D2094C"/>
    <w:rsid w:val="00D20DC8"/>
    <w:rsid w:val="00D3293F"/>
    <w:rsid w:val="00D32EBC"/>
    <w:rsid w:val="00D3415A"/>
    <w:rsid w:val="00D37D67"/>
    <w:rsid w:val="00D444E0"/>
    <w:rsid w:val="00D5298B"/>
    <w:rsid w:val="00D53B72"/>
    <w:rsid w:val="00D5529F"/>
    <w:rsid w:val="00D56436"/>
    <w:rsid w:val="00D64348"/>
    <w:rsid w:val="00D64D35"/>
    <w:rsid w:val="00D819A0"/>
    <w:rsid w:val="00D82606"/>
    <w:rsid w:val="00D83456"/>
    <w:rsid w:val="00D90247"/>
    <w:rsid w:val="00D90984"/>
    <w:rsid w:val="00D9542D"/>
    <w:rsid w:val="00D95B4A"/>
    <w:rsid w:val="00DA34CB"/>
    <w:rsid w:val="00DA7481"/>
    <w:rsid w:val="00DB50A1"/>
    <w:rsid w:val="00DB788C"/>
    <w:rsid w:val="00DC091F"/>
    <w:rsid w:val="00DC1104"/>
    <w:rsid w:val="00DC2344"/>
    <w:rsid w:val="00DC5685"/>
    <w:rsid w:val="00DC6E56"/>
    <w:rsid w:val="00DD09DF"/>
    <w:rsid w:val="00DD33B3"/>
    <w:rsid w:val="00DD53C5"/>
    <w:rsid w:val="00DE7CFB"/>
    <w:rsid w:val="00DF2D1A"/>
    <w:rsid w:val="00DF4DE2"/>
    <w:rsid w:val="00DF55E0"/>
    <w:rsid w:val="00DF6209"/>
    <w:rsid w:val="00DF6913"/>
    <w:rsid w:val="00E04EEF"/>
    <w:rsid w:val="00E05499"/>
    <w:rsid w:val="00E05A45"/>
    <w:rsid w:val="00E21902"/>
    <w:rsid w:val="00E23E6C"/>
    <w:rsid w:val="00E352DA"/>
    <w:rsid w:val="00E357FC"/>
    <w:rsid w:val="00E42B96"/>
    <w:rsid w:val="00E45B17"/>
    <w:rsid w:val="00E4730E"/>
    <w:rsid w:val="00E47687"/>
    <w:rsid w:val="00E47936"/>
    <w:rsid w:val="00E557C3"/>
    <w:rsid w:val="00E571CA"/>
    <w:rsid w:val="00E602E9"/>
    <w:rsid w:val="00E62613"/>
    <w:rsid w:val="00E639A2"/>
    <w:rsid w:val="00E641C3"/>
    <w:rsid w:val="00E825B5"/>
    <w:rsid w:val="00E82FF2"/>
    <w:rsid w:val="00EA3F4D"/>
    <w:rsid w:val="00EA55AD"/>
    <w:rsid w:val="00EA61A2"/>
    <w:rsid w:val="00EC3304"/>
    <w:rsid w:val="00EC5B05"/>
    <w:rsid w:val="00ED00BE"/>
    <w:rsid w:val="00ED1E3C"/>
    <w:rsid w:val="00ED303D"/>
    <w:rsid w:val="00ED5574"/>
    <w:rsid w:val="00ED57D0"/>
    <w:rsid w:val="00EF1537"/>
    <w:rsid w:val="00EF1E5E"/>
    <w:rsid w:val="00EF3289"/>
    <w:rsid w:val="00EF3D9A"/>
    <w:rsid w:val="00EF58D7"/>
    <w:rsid w:val="00EF63A0"/>
    <w:rsid w:val="00F0062C"/>
    <w:rsid w:val="00F023D7"/>
    <w:rsid w:val="00F07D37"/>
    <w:rsid w:val="00F07E06"/>
    <w:rsid w:val="00F1133B"/>
    <w:rsid w:val="00F15F8B"/>
    <w:rsid w:val="00F170C5"/>
    <w:rsid w:val="00F17B25"/>
    <w:rsid w:val="00F20133"/>
    <w:rsid w:val="00F21C03"/>
    <w:rsid w:val="00F228F8"/>
    <w:rsid w:val="00F23959"/>
    <w:rsid w:val="00F23B9F"/>
    <w:rsid w:val="00F27522"/>
    <w:rsid w:val="00F35B8D"/>
    <w:rsid w:val="00F36F8E"/>
    <w:rsid w:val="00F428DB"/>
    <w:rsid w:val="00F51602"/>
    <w:rsid w:val="00F56FFA"/>
    <w:rsid w:val="00F60936"/>
    <w:rsid w:val="00F61960"/>
    <w:rsid w:val="00F61C69"/>
    <w:rsid w:val="00F62AC6"/>
    <w:rsid w:val="00F679D0"/>
    <w:rsid w:val="00F76376"/>
    <w:rsid w:val="00F770A7"/>
    <w:rsid w:val="00F81338"/>
    <w:rsid w:val="00F83CB7"/>
    <w:rsid w:val="00F84915"/>
    <w:rsid w:val="00F86387"/>
    <w:rsid w:val="00F865C0"/>
    <w:rsid w:val="00F94030"/>
    <w:rsid w:val="00F95A61"/>
    <w:rsid w:val="00FA0423"/>
    <w:rsid w:val="00FA4CDB"/>
    <w:rsid w:val="00FA4F6B"/>
    <w:rsid w:val="00FB3258"/>
    <w:rsid w:val="00FB4E33"/>
    <w:rsid w:val="00FC0443"/>
    <w:rsid w:val="00FC6A55"/>
    <w:rsid w:val="00FC6CDD"/>
    <w:rsid w:val="00FD3FBE"/>
    <w:rsid w:val="00FD4C0D"/>
    <w:rsid w:val="00FD6E3F"/>
    <w:rsid w:val="00FD719F"/>
    <w:rsid w:val="00FF3D8A"/>
    <w:rsid w:val="00FF3FD1"/>
    <w:rsid w:val="00FF5D0A"/>
    <w:rsid w:val="00FF6294"/>
    <w:rsid w:val="07B90BBA"/>
    <w:rsid w:val="0809A236"/>
    <w:rsid w:val="1A7996D1"/>
    <w:rsid w:val="4B709C47"/>
    <w:rsid w:val="61E2EFA6"/>
    <w:rsid w:val="65F08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84F"/>
  <w15:docId w15:val="{23F50391-2EBE-4359-AE6C-E348EF42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3EE6"/>
    <w:pPr>
      <w:keepNext/>
      <w:outlineLvl w:val="0"/>
    </w:pPr>
    <w:rPr>
      <w:rFonts w:ascii="Arial" w:hAnsi="Arial" w:cs="Arial"/>
    </w:rPr>
  </w:style>
  <w:style w:type="paragraph" w:styleId="Heading2">
    <w:name w:val="heading 2"/>
    <w:basedOn w:val="Normal"/>
    <w:next w:val="Normal"/>
    <w:link w:val="Heading2Char"/>
    <w:uiPriority w:val="9"/>
    <w:unhideWhenUsed/>
    <w:qFormat/>
    <w:rsid w:val="008F4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13EE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EE6"/>
    <w:rPr>
      <w:rFonts w:ascii="Arial" w:eastAsia="Times New Roman" w:hAnsi="Arial" w:cs="Arial"/>
      <w:sz w:val="24"/>
      <w:szCs w:val="24"/>
    </w:rPr>
  </w:style>
  <w:style w:type="character" w:customStyle="1" w:styleId="Heading5Char">
    <w:name w:val="Heading 5 Char"/>
    <w:basedOn w:val="DefaultParagraphFont"/>
    <w:link w:val="Heading5"/>
    <w:rsid w:val="00A13EE6"/>
    <w:rPr>
      <w:rFonts w:ascii="Calibri" w:eastAsia="Times New Roman" w:hAnsi="Calibri" w:cs="Times New Roman"/>
      <w:b/>
      <w:bCs/>
      <w:i/>
      <w:iCs/>
      <w:sz w:val="26"/>
      <w:szCs w:val="26"/>
      <w:lang w:val="x-none" w:eastAsia="x-none"/>
    </w:rPr>
  </w:style>
  <w:style w:type="character" w:styleId="Hyperlink">
    <w:name w:val="Hyperlink"/>
    <w:uiPriority w:val="99"/>
    <w:rsid w:val="00A13EE6"/>
    <w:rPr>
      <w:color w:val="0000FF"/>
      <w:u w:val="single"/>
    </w:rPr>
  </w:style>
  <w:style w:type="paragraph" w:styleId="Title">
    <w:name w:val="Title"/>
    <w:basedOn w:val="Normal"/>
    <w:link w:val="TitleChar"/>
    <w:uiPriority w:val="99"/>
    <w:qFormat/>
    <w:rsid w:val="00A13EE6"/>
    <w:pPr>
      <w:jc w:val="center"/>
    </w:pPr>
    <w:rPr>
      <w:b/>
      <w:bCs/>
      <w:lang w:val="x-none" w:eastAsia="x-none"/>
    </w:rPr>
  </w:style>
  <w:style w:type="character" w:customStyle="1" w:styleId="TitleChar">
    <w:name w:val="Title Char"/>
    <w:basedOn w:val="DefaultParagraphFont"/>
    <w:link w:val="Title"/>
    <w:uiPriority w:val="99"/>
    <w:rsid w:val="00A13EE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3EE6"/>
    <w:pPr>
      <w:ind w:left="720"/>
    </w:pPr>
  </w:style>
  <w:style w:type="paragraph" w:styleId="Subtitle">
    <w:name w:val="Subtitle"/>
    <w:basedOn w:val="Normal"/>
    <w:next w:val="Normal"/>
    <w:link w:val="SubtitleChar"/>
    <w:uiPriority w:val="99"/>
    <w:qFormat/>
    <w:rsid w:val="00A13EE6"/>
    <w:pPr>
      <w:numPr>
        <w:ilvl w:val="1"/>
      </w:numPr>
      <w:spacing w:after="200" w:line="276" w:lineRule="auto"/>
    </w:pPr>
    <w:rPr>
      <w:rFonts w:ascii="Cambria" w:eastAsia="MS Gothic" w:hAnsi="Cambria"/>
      <w:i/>
      <w:iCs/>
      <w:color w:val="4F81BD"/>
      <w:spacing w:val="15"/>
      <w:lang w:val="x-none" w:eastAsia="ja-JP"/>
    </w:rPr>
  </w:style>
  <w:style w:type="character" w:customStyle="1" w:styleId="SubtitleChar">
    <w:name w:val="Subtitle Char"/>
    <w:basedOn w:val="DefaultParagraphFont"/>
    <w:link w:val="Subtitle"/>
    <w:uiPriority w:val="99"/>
    <w:rsid w:val="00A13EE6"/>
    <w:rPr>
      <w:rFonts w:ascii="Cambria" w:eastAsia="MS Gothic" w:hAnsi="Cambria" w:cs="Times New Roman"/>
      <w:i/>
      <w:iCs/>
      <w:color w:val="4F81BD"/>
      <w:spacing w:val="15"/>
      <w:sz w:val="24"/>
      <w:szCs w:val="24"/>
      <w:lang w:val="x-none" w:eastAsia="ja-JP"/>
    </w:rPr>
  </w:style>
  <w:style w:type="paragraph" w:styleId="BodyText">
    <w:name w:val="Body Text"/>
    <w:basedOn w:val="Normal"/>
    <w:link w:val="BodyTextChar"/>
    <w:rsid w:val="00A13EE6"/>
    <w:pPr>
      <w:spacing w:after="120"/>
    </w:pPr>
    <w:rPr>
      <w:lang w:val="x-none" w:eastAsia="x-none"/>
    </w:rPr>
  </w:style>
  <w:style w:type="character" w:customStyle="1" w:styleId="BodyTextChar">
    <w:name w:val="Body Text Char"/>
    <w:basedOn w:val="DefaultParagraphFont"/>
    <w:link w:val="BodyText"/>
    <w:rsid w:val="00A13EE6"/>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8F49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F3FD1"/>
    <w:pPr>
      <w:tabs>
        <w:tab w:val="center" w:pos="4680"/>
        <w:tab w:val="right" w:pos="9360"/>
      </w:tabs>
    </w:pPr>
  </w:style>
  <w:style w:type="character" w:customStyle="1" w:styleId="HeaderChar">
    <w:name w:val="Header Char"/>
    <w:basedOn w:val="DefaultParagraphFont"/>
    <w:link w:val="Header"/>
    <w:uiPriority w:val="99"/>
    <w:rsid w:val="00FF3F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FD1"/>
    <w:pPr>
      <w:tabs>
        <w:tab w:val="center" w:pos="4680"/>
        <w:tab w:val="right" w:pos="9360"/>
      </w:tabs>
    </w:pPr>
  </w:style>
  <w:style w:type="character" w:customStyle="1" w:styleId="FooterChar">
    <w:name w:val="Footer Char"/>
    <w:basedOn w:val="DefaultParagraphFont"/>
    <w:link w:val="Footer"/>
    <w:uiPriority w:val="99"/>
    <w:rsid w:val="00FF3F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36E"/>
    <w:rPr>
      <w:rFonts w:ascii="Tahoma" w:hAnsi="Tahoma" w:cs="Tahoma"/>
      <w:sz w:val="16"/>
      <w:szCs w:val="16"/>
    </w:rPr>
  </w:style>
  <w:style w:type="character" w:customStyle="1" w:styleId="BalloonTextChar">
    <w:name w:val="Balloon Text Char"/>
    <w:basedOn w:val="DefaultParagraphFont"/>
    <w:link w:val="BalloonText"/>
    <w:uiPriority w:val="99"/>
    <w:semiHidden/>
    <w:rsid w:val="00CE436E"/>
    <w:rPr>
      <w:rFonts w:ascii="Tahoma" w:eastAsia="Times New Roman" w:hAnsi="Tahoma" w:cs="Tahoma"/>
      <w:sz w:val="16"/>
      <w:szCs w:val="16"/>
    </w:rPr>
  </w:style>
  <w:style w:type="character" w:customStyle="1" w:styleId="apple-converted-space">
    <w:name w:val="apple-converted-space"/>
    <w:basedOn w:val="DefaultParagraphFont"/>
    <w:rsid w:val="007B660D"/>
  </w:style>
  <w:style w:type="paragraph" w:styleId="NoSpacing">
    <w:name w:val="No Spacing"/>
    <w:uiPriority w:val="1"/>
    <w:qFormat/>
    <w:rsid w:val="00472027"/>
    <w:pPr>
      <w:spacing w:after="0" w:line="240" w:lineRule="auto"/>
    </w:pPr>
    <w:rPr>
      <w:rFonts w:ascii="Calibri" w:eastAsia="Calibri" w:hAnsi="Calibri" w:cs="Times New Roman"/>
    </w:rPr>
  </w:style>
  <w:style w:type="paragraph" w:styleId="NormalWeb">
    <w:name w:val="Normal (Web)"/>
    <w:basedOn w:val="Normal"/>
    <w:uiPriority w:val="99"/>
    <w:rsid w:val="0003589F"/>
    <w:pPr>
      <w:spacing w:before="100" w:beforeAutospacing="1" w:after="100" w:afterAutospacing="1"/>
    </w:pPr>
  </w:style>
  <w:style w:type="paragraph" w:customStyle="1" w:styleId="Style1">
    <w:name w:val="Style 1"/>
    <w:basedOn w:val="Normal"/>
    <w:rsid w:val="0090264B"/>
    <w:pPr>
      <w:widowControl w:val="0"/>
      <w:autoSpaceDE w:val="0"/>
      <w:autoSpaceDN w:val="0"/>
      <w:adjustRightInd w:val="0"/>
    </w:pPr>
  </w:style>
  <w:style w:type="paragraph" w:customStyle="1" w:styleId="Style2">
    <w:name w:val="Style 2"/>
    <w:basedOn w:val="Normal"/>
    <w:rsid w:val="0090264B"/>
    <w:pPr>
      <w:widowControl w:val="0"/>
      <w:autoSpaceDE w:val="0"/>
      <w:autoSpaceDN w:val="0"/>
      <w:adjustRightInd w:val="0"/>
    </w:pPr>
  </w:style>
  <w:style w:type="paragraph" w:styleId="PlainText">
    <w:name w:val="Plain Text"/>
    <w:basedOn w:val="Normal"/>
    <w:link w:val="PlainTextChar"/>
    <w:semiHidden/>
    <w:unhideWhenUsed/>
    <w:rsid w:val="00DC6E56"/>
    <w:rPr>
      <w:rFonts w:ascii="Courier New" w:hAnsi="Courier New" w:cs="Courier New"/>
      <w:sz w:val="20"/>
      <w:szCs w:val="20"/>
    </w:rPr>
  </w:style>
  <w:style w:type="character" w:customStyle="1" w:styleId="PlainTextChar">
    <w:name w:val="Plain Text Char"/>
    <w:basedOn w:val="DefaultParagraphFont"/>
    <w:link w:val="PlainText"/>
    <w:semiHidden/>
    <w:rsid w:val="00DC6E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75DC1"/>
    <w:rPr>
      <w:color w:val="800080" w:themeColor="followedHyperlink"/>
      <w:u w:val="single"/>
    </w:rPr>
  </w:style>
  <w:style w:type="paragraph" w:customStyle="1" w:styleId="Default">
    <w:name w:val="Default"/>
    <w:rsid w:val="00974B6F"/>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semiHidden/>
    <w:rsid w:val="0056270F"/>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character" w:styleId="UnresolvedMention">
    <w:name w:val="Unresolved Mention"/>
    <w:basedOn w:val="DefaultParagraphFont"/>
    <w:uiPriority w:val="99"/>
    <w:semiHidden/>
    <w:unhideWhenUsed/>
    <w:rsid w:val="0077249E"/>
    <w:rPr>
      <w:color w:val="605E5C"/>
      <w:shd w:val="clear" w:color="auto" w:fill="E1DFDD"/>
    </w:rPr>
  </w:style>
  <w:style w:type="character" w:styleId="CommentReference">
    <w:name w:val="annotation reference"/>
    <w:basedOn w:val="DefaultParagraphFont"/>
    <w:uiPriority w:val="99"/>
    <w:semiHidden/>
    <w:unhideWhenUsed/>
    <w:rsid w:val="00D53B72"/>
    <w:rPr>
      <w:sz w:val="16"/>
      <w:szCs w:val="16"/>
    </w:rPr>
  </w:style>
  <w:style w:type="paragraph" w:styleId="CommentText">
    <w:name w:val="annotation text"/>
    <w:basedOn w:val="Normal"/>
    <w:link w:val="CommentTextChar"/>
    <w:uiPriority w:val="99"/>
    <w:unhideWhenUsed/>
    <w:rsid w:val="00D53B72"/>
    <w:rPr>
      <w:sz w:val="20"/>
      <w:szCs w:val="20"/>
    </w:rPr>
  </w:style>
  <w:style w:type="character" w:customStyle="1" w:styleId="CommentTextChar">
    <w:name w:val="Comment Text Char"/>
    <w:basedOn w:val="DefaultParagraphFont"/>
    <w:link w:val="CommentText"/>
    <w:uiPriority w:val="99"/>
    <w:rsid w:val="00D53B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B72"/>
    <w:rPr>
      <w:b/>
      <w:bCs/>
    </w:rPr>
  </w:style>
  <w:style w:type="character" w:customStyle="1" w:styleId="CommentSubjectChar">
    <w:name w:val="Comment Subject Char"/>
    <w:basedOn w:val="CommentTextChar"/>
    <w:link w:val="CommentSubject"/>
    <w:uiPriority w:val="99"/>
    <w:semiHidden/>
    <w:rsid w:val="00D53B72"/>
    <w:rPr>
      <w:rFonts w:ascii="Times New Roman" w:eastAsia="Times New Roman" w:hAnsi="Times New Roman" w:cs="Times New Roman"/>
      <w:b/>
      <w:bCs/>
      <w:sz w:val="20"/>
      <w:szCs w:val="20"/>
    </w:rPr>
  </w:style>
  <w:style w:type="paragraph" w:customStyle="1" w:styleId="paragraph">
    <w:name w:val="paragraph"/>
    <w:basedOn w:val="Normal"/>
    <w:rsid w:val="005B2612"/>
  </w:style>
  <w:style w:type="character" w:customStyle="1" w:styleId="normaltextrun1">
    <w:name w:val="normaltextrun1"/>
    <w:basedOn w:val="DefaultParagraphFont"/>
    <w:rsid w:val="005B2612"/>
  </w:style>
  <w:style w:type="character" w:customStyle="1" w:styleId="eop">
    <w:name w:val="eop"/>
    <w:basedOn w:val="DefaultParagraphFont"/>
    <w:rsid w:val="005B2612"/>
  </w:style>
  <w:style w:type="paragraph" w:customStyle="1" w:styleId="m536061798471667186gmail-msolistparagraph">
    <w:name w:val="m_536061798471667186gmail-msolistparagraph"/>
    <w:basedOn w:val="Normal"/>
    <w:rsid w:val="00983434"/>
    <w:pPr>
      <w:spacing w:before="100" w:beforeAutospacing="1" w:after="100" w:afterAutospacing="1"/>
    </w:pPr>
  </w:style>
  <w:style w:type="paragraph" w:styleId="BodyText2">
    <w:name w:val="Body Text 2"/>
    <w:basedOn w:val="Normal"/>
    <w:link w:val="BodyText2Char"/>
    <w:unhideWhenUsed/>
    <w:rsid w:val="00C561ED"/>
    <w:pPr>
      <w:widowControl w:val="0"/>
      <w:autoSpaceDE w:val="0"/>
      <w:autoSpaceDN w:val="0"/>
      <w:adjustRightInd w:val="0"/>
      <w:spacing w:after="120" w:line="480" w:lineRule="auto"/>
    </w:pPr>
    <w:rPr>
      <w:rFonts w:ascii="Courier New" w:hAnsi="Courier New" w:cs="Courier New"/>
    </w:rPr>
  </w:style>
  <w:style w:type="character" w:customStyle="1" w:styleId="BodyText2Char">
    <w:name w:val="Body Text 2 Char"/>
    <w:basedOn w:val="DefaultParagraphFont"/>
    <w:link w:val="BodyText2"/>
    <w:rsid w:val="00C561ED"/>
    <w:rPr>
      <w:rFonts w:ascii="Courier New" w:eastAsia="Times New Roman" w:hAnsi="Courier New" w:cs="Courier New"/>
      <w:sz w:val="24"/>
      <w:szCs w:val="24"/>
    </w:rPr>
  </w:style>
  <w:style w:type="character" w:customStyle="1" w:styleId="normaltextrun">
    <w:name w:val="normaltextrun"/>
    <w:basedOn w:val="DefaultParagraphFont"/>
    <w:rsid w:val="007A26EF"/>
  </w:style>
  <w:style w:type="character" w:customStyle="1" w:styleId="contextualspellingandgrammarerror">
    <w:name w:val="contextualspellingandgrammarerror"/>
    <w:basedOn w:val="DefaultParagraphFont"/>
    <w:rsid w:val="007A26EF"/>
  </w:style>
  <w:style w:type="character" w:customStyle="1" w:styleId="spellingerror">
    <w:name w:val="spellingerror"/>
    <w:basedOn w:val="DefaultParagraphFont"/>
    <w:rsid w:val="007A26EF"/>
  </w:style>
  <w:style w:type="character" w:styleId="Strong">
    <w:name w:val="Strong"/>
    <w:basedOn w:val="DefaultParagraphFont"/>
    <w:uiPriority w:val="22"/>
    <w:qFormat/>
    <w:rPr>
      <w:b/>
      <w:bCs/>
    </w:rPr>
  </w:style>
  <w:style w:type="character" w:customStyle="1" w:styleId="ui-provider">
    <w:name w:val="ui-provider"/>
    <w:basedOn w:val="DefaultParagraphFont"/>
    <w:rsid w:val="00C2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887">
      <w:bodyDiv w:val="1"/>
      <w:marLeft w:val="0"/>
      <w:marRight w:val="0"/>
      <w:marTop w:val="0"/>
      <w:marBottom w:val="0"/>
      <w:divBdr>
        <w:top w:val="none" w:sz="0" w:space="0" w:color="auto"/>
        <w:left w:val="none" w:sz="0" w:space="0" w:color="auto"/>
        <w:bottom w:val="none" w:sz="0" w:space="0" w:color="auto"/>
        <w:right w:val="none" w:sz="0" w:space="0" w:color="auto"/>
      </w:divBdr>
    </w:div>
    <w:div w:id="148519516">
      <w:bodyDiv w:val="1"/>
      <w:marLeft w:val="0"/>
      <w:marRight w:val="0"/>
      <w:marTop w:val="0"/>
      <w:marBottom w:val="0"/>
      <w:divBdr>
        <w:top w:val="none" w:sz="0" w:space="0" w:color="auto"/>
        <w:left w:val="none" w:sz="0" w:space="0" w:color="auto"/>
        <w:bottom w:val="none" w:sz="0" w:space="0" w:color="auto"/>
        <w:right w:val="none" w:sz="0" w:space="0" w:color="auto"/>
      </w:divBdr>
    </w:div>
    <w:div w:id="161167784">
      <w:bodyDiv w:val="1"/>
      <w:marLeft w:val="0"/>
      <w:marRight w:val="0"/>
      <w:marTop w:val="0"/>
      <w:marBottom w:val="0"/>
      <w:divBdr>
        <w:top w:val="none" w:sz="0" w:space="0" w:color="auto"/>
        <w:left w:val="none" w:sz="0" w:space="0" w:color="auto"/>
        <w:bottom w:val="none" w:sz="0" w:space="0" w:color="auto"/>
        <w:right w:val="none" w:sz="0" w:space="0" w:color="auto"/>
      </w:divBdr>
    </w:div>
    <w:div w:id="195505291">
      <w:bodyDiv w:val="1"/>
      <w:marLeft w:val="0"/>
      <w:marRight w:val="0"/>
      <w:marTop w:val="0"/>
      <w:marBottom w:val="0"/>
      <w:divBdr>
        <w:top w:val="none" w:sz="0" w:space="0" w:color="auto"/>
        <w:left w:val="none" w:sz="0" w:space="0" w:color="auto"/>
        <w:bottom w:val="none" w:sz="0" w:space="0" w:color="auto"/>
        <w:right w:val="none" w:sz="0" w:space="0" w:color="auto"/>
      </w:divBdr>
    </w:div>
    <w:div w:id="228078778">
      <w:bodyDiv w:val="1"/>
      <w:marLeft w:val="0"/>
      <w:marRight w:val="0"/>
      <w:marTop w:val="0"/>
      <w:marBottom w:val="0"/>
      <w:divBdr>
        <w:top w:val="none" w:sz="0" w:space="0" w:color="auto"/>
        <w:left w:val="none" w:sz="0" w:space="0" w:color="auto"/>
        <w:bottom w:val="none" w:sz="0" w:space="0" w:color="auto"/>
        <w:right w:val="none" w:sz="0" w:space="0" w:color="auto"/>
      </w:divBdr>
      <w:divsChild>
        <w:div w:id="1022979462">
          <w:marLeft w:val="0"/>
          <w:marRight w:val="0"/>
          <w:marTop w:val="0"/>
          <w:marBottom w:val="0"/>
          <w:divBdr>
            <w:top w:val="none" w:sz="0" w:space="0" w:color="auto"/>
            <w:left w:val="none" w:sz="0" w:space="0" w:color="auto"/>
            <w:bottom w:val="none" w:sz="0" w:space="0" w:color="auto"/>
            <w:right w:val="none" w:sz="0" w:space="0" w:color="auto"/>
          </w:divBdr>
        </w:div>
        <w:div w:id="1593002500">
          <w:marLeft w:val="0"/>
          <w:marRight w:val="0"/>
          <w:marTop w:val="0"/>
          <w:marBottom w:val="0"/>
          <w:divBdr>
            <w:top w:val="none" w:sz="0" w:space="0" w:color="auto"/>
            <w:left w:val="none" w:sz="0" w:space="0" w:color="auto"/>
            <w:bottom w:val="none" w:sz="0" w:space="0" w:color="auto"/>
            <w:right w:val="none" w:sz="0" w:space="0" w:color="auto"/>
          </w:divBdr>
        </w:div>
        <w:div w:id="149641548">
          <w:marLeft w:val="0"/>
          <w:marRight w:val="0"/>
          <w:marTop w:val="0"/>
          <w:marBottom w:val="0"/>
          <w:divBdr>
            <w:top w:val="none" w:sz="0" w:space="0" w:color="auto"/>
            <w:left w:val="none" w:sz="0" w:space="0" w:color="auto"/>
            <w:bottom w:val="none" w:sz="0" w:space="0" w:color="auto"/>
            <w:right w:val="none" w:sz="0" w:space="0" w:color="auto"/>
          </w:divBdr>
        </w:div>
        <w:div w:id="1313756330">
          <w:marLeft w:val="0"/>
          <w:marRight w:val="0"/>
          <w:marTop w:val="0"/>
          <w:marBottom w:val="0"/>
          <w:divBdr>
            <w:top w:val="none" w:sz="0" w:space="0" w:color="auto"/>
            <w:left w:val="none" w:sz="0" w:space="0" w:color="auto"/>
            <w:bottom w:val="none" w:sz="0" w:space="0" w:color="auto"/>
            <w:right w:val="none" w:sz="0" w:space="0" w:color="auto"/>
          </w:divBdr>
        </w:div>
        <w:div w:id="429356251">
          <w:marLeft w:val="0"/>
          <w:marRight w:val="0"/>
          <w:marTop w:val="0"/>
          <w:marBottom w:val="0"/>
          <w:divBdr>
            <w:top w:val="none" w:sz="0" w:space="0" w:color="auto"/>
            <w:left w:val="none" w:sz="0" w:space="0" w:color="auto"/>
            <w:bottom w:val="none" w:sz="0" w:space="0" w:color="auto"/>
            <w:right w:val="none" w:sz="0" w:space="0" w:color="auto"/>
          </w:divBdr>
        </w:div>
      </w:divsChild>
    </w:div>
    <w:div w:id="282271982">
      <w:bodyDiv w:val="1"/>
      <w:marLeft w:val="0"/>
      <w:marRight w:val="0"/>
      <w:marTop w:val="0"/>
      <w:marBottom w:val="0"/>
      <w:divBdr>
        <w:top w:val="none" w:sz="0" w:space="0" w:color="auto"/>
        <w:left w:val="none" w:sz="0" w:space="0" w:color="auto"/>
        <w:bottom w:val="none" w:sz="0" w:space="0" w:color="auto"/>
        <w:right w:val="none" w:sz="0" w:space="0" w:color="auto"/>
      </w:divBdr>
    </w:div>
    <w:div w:id="321201294">
      <w:bodyDiv w:val="1"/>
      <w:marLeft w:val="0"/>
      <w:marRight w:val="0"/>
      <w:marTop w:val="0"/>
      <w:marBottom w:val="0"/>
      <w:divBdr>
        <w:top w:val="none" w:sz="0" w:space="0" w:color="auto"/>
        <w:left w:val="none" w:sz="0" w:space="0" w:color="auto"/>
        <w:bottom w:val="none" w:sz="0" w:space="0" w:color="auto"/>
        <w:right w:val="none" w:sz="0" w:space="0" w:color="auto"/>
      </w:divBdr>
    </w:div>
    <w:div w:id="398139573">
      <w:bodyDiv w:val="1"/>
      <w:marLeft w:val="0"/>
      <w:marRight w:val="0"/>
      <w:marTop w:val="0"/>
      <w:marBottom w:val="0"/>
      <w:divBdr>
        <w:top w:val="none" w:sz="0" w:space="0" w:color="auto"/>
        <w:left w:val="none" w:sz="0" w:space="0" w:color="auto"/>
        <w:bottom w:val="none" w:sz="0" w:space="0" w:color="auto"/>
        <w:right w:val="none" w:sz="0" w:space="0" w:color="auto"/>
      </w:divBdr>
    </w:div>
    <w:div w:id="515660552">
      <w:bodyDiv w:val="1"/>
      <w:marLeft w:val="0"/>
      <w:marRight w:val="0"/>
      <w:marTop w:val="0"/>
      <w:marBottom w:val="0"/>
      <w:divBdr>
        <w:top w:val="none" w:sz="0" w:space="0" w:color="auto"/>
        <w:left w:val="none" w:sz="0" w:space="0" w:color="auto"/>
        <w:bottom w:val="none" w:sz="0" w:space="0" w:color="auto"/>
        <w:right w:val="none" w:sz="0" w:space="0" w:color="auto"/>
      </w:divBdr>
    </w:div>
    <w:div w:id="549460271">
      <w:bodyDiv w:val="1"/>
      <w:marLeft w:val="0"/>
      <w:marRight w:val="0"/>
      <w:marTop w:val="0"/>
      <w:marBottom w:val="0"/>
      <w:divBdr>
        <w:top w:val="none" w:sz="0" w:space="0" w:color="auto"/>
        <w:left w:val="none" w:sz="0" w:space="0" w:color="auto"/>
        <w:bottom w:val="none" w:sz="0" w:space="0" w:color="auto"/>
        <w:right w:val="none" w:sz="0" w:space="0" w:color="auto"/>
      </w:divBdr>
    </w:div>
    <w:div w:id="555623103">
      <w:bodyDiv w:val="1"/>
      <w:marLeft w:val="0"/>
      <w:marRight w:val="0"/>
      <w:marTop w:val="0"/>
      <w:marBottom w:val="0"/>
      <w:divBdr>
        <w:top w:val="none" w:sz="0" w:space="0" w:color="auto"/>
        <w:left w:val="none" w:sz="0" w:space="0" w:color="auto"/>
        <w:bottom w:val="none" w:sz="0" w:space="0" w:color="auto"/>
        <w:right w:val="none" w:sz="0" w:space="0" w:color="auto"/>
      </w:divBdr>
    </w:div>
    <w:div w:id="580018778">
      <w:bodyDiv w:val="1"/>
      <w:marLeft w:val="0"/>
      <w:marRight w:val="0"/>
      <w:marTop w:val="0"/>
      <w:marBottom w:val="0"/>
      <w:divBdr>
        <w:top w:val="none" w:sz="0" w:space="0" w:color="auto"/>
        <w:left w:val="none" w:sz="0" w:space="0" w:color="auto"/>
        <w:bottom w:val="none" w:sz="0" w:space="0" w:color="auto"/>
        <w:right w:val="none" w:sz="0" w:space="0" w:color="auto"/>
      </w:divBdr>
      <w:divsChild>
        <w:div w:id="1499156282">
          <w:marLeft w:val="0"/>
          <w:marRight w:val="0"/>
          <w:marTop w:val="0"/>
          <w:marBottom w:val="0"/>
          <w:divBdr>
            <w:top w:val="none" w:sz="0" w:space="0" w:color="auto"/>
            <w:left w:val="none" w:sz="0" w:space="0" w:color="auto"/>
            <w:bottom w:val="none" w:sz="0" w:space="0" w:color="auto"/>
            <w:right w:val="none" w:sz="0" w:space="0" w:color="auto"/>
          </w:divBdr>
        </w:div>
        <w:div w:id="2102214155">
          <w:marLeft w:val="0"/>
          <w:marRight w:val="0"/>
          <w:marTop w:val="0"/>
          <w:marBottom w:val="0"/>
          <w:divBdr>
            <w:top w:val="none" w:sz="0" w:space="0" w:color="auto"/>
            <w:left w:val="none" w:sz="0" w:space="0" w:color="auto"/>
            <w:bottom w:val="none" w:sz="0" w:space="0" w:color="auto"/>
            <w:right w:val="none" w:sz="0" w:space="0" w:color="auto"/>
          </w:divBdr>
        </w:div>
        <w:div w:id="880633612">
          <w:marLeft w:val="0"/>
          <w:marRight w:val="0"/>
          <w:marTop w:val="0"/>
          <w:marBottom w:val="0"/>
          <w:divBdr>
            <w:top w:val="none" w:sz="0" w:space="0" w:color="auto"/>
            <w:left w:val="none" w:sz="0" w:space="0" w:color="auto"/>
            <w:bottom w:val="none" w:sz="0" w:space="0" w:color="auto"/>
            <w:right w:val="none" w:sz="0" w:space="0" w:color="auto"/>
          </w:divBdr>
        </w:div>
        <w:div w:id="1582451640">
          <w:marLeft w:val="0"/>
          <w:marRight w:val="0"/>
          <w:marTop w:val="0"/>
          <w:marBottom w:val="0"/>
          <w:divBdr>
            <w:top w:val="none" w:sz="0" w:space="0" w:color="auto"/>
            <w:left w:val="none" w:sz="0" w:space="0" w:color="auto"/>
            <w:bottom w:val="none" w:sz="0" w:space="0" w:color="auto"/>
            <w:right w:val="none" w:sz="0" w:space="0" w:color="auto"/>
          </w:divBdr>
        </w:div>
        <w:div w:id="2074085383">
          <w:marLeft w:val="0"/>
          <w:marRight w:val="0"/>
          <w:marTop w:val="0"/>
          <w:marBottom w:val="0"/>
          <w:divBdr>
            <w:top w:val="none" w:sz="0" w:space="0" w:color="auto"/>
            <w:left w:val="none" w:sz="0" w:space="0" w:color="auto"/>
            <w:bottom w:val="none" w:sz="0" w:space="0" w:color="auto"/>
            <w:right w:val="none" w:sz="0" w:space="0" w:color="auto"/>
          </w:divBdr>
        </w:div>
        <w:div w:id="153381659">
          <w:marLeft w:val="0"/>
          <w:marRight w:val="0"/>
          <w:marTop w:val="0"/>
          <w:marBottom w:val="0"/>
          <w:divBdr>
            <w:top w:val="none" w:sz="0" w:space="0" w:color="auto"/>
            <w:left w:val="none" w:sz="0" w:space="0" w:color="auto"/>
            <w:bottom w:val="none" w:sz="0" w:space="0" w:color="auto"/>
            <w:right w:val="none" w:sz="0" w:space="0" w:color="auto"/>
          </w:divBdr>
        </w:div>
      </w:divsChild>
    </w:div>
    <w:div w:id="587153390">
      <w:bodyDiv w:val="1"/>
      <w:marLeft w:val="0"/>
      <w:marRight w:val="0"/>
      <w:marTop w:val="0"/>
      <w:marBottom w:val="0"/>
      <w:divBdr>
        <w:top w:val="none" w:sz="0" w:space="0" w:color="auto"/>
        <w:left w:val="none" w:sz="0" w:space="0" w:color="auto"/>
        <w:bottom w:val="none" w:sz="0" w:space="0" w:color="auto"/>
        <w:right w:val="none" w:sz="0" w:space="0" w:color="auto"/>
      </w:divBdr>
    </w:div>
    <w:div w:id="599140213">
      <w:bodyDiv w:val="1"/>
      <w:marLeft w:val="0"/>
      <w:marRight w:val="0"/>
      <w:marTop w:val="0"/>
      <w:marBottom w:val="0"/>
      <w:divBdr>
        <w:top w:val="none" w:sz="0" w:space="0" w:color="auto"/>
        <w:left w:val="none" w:sz="0" w:space="0" w:color="auto"/>
        <w:bottom w:val="none" w:sz="0" w:space="0" w:color="auto"/>
        <w:right w:val="none" w:sz="0" w:space="0" w:color="auto"/>
      </w:divBdr>
    </w:div>
    <w:div w:id="607201084">
      <w:bodyDiv w:val="1"/>
      <w:marLeft w:val="0"/>
      <w:marRight w:val="0"/>
      <w:marTop w:val="0"/>
      <w:marBottom w:val="0"/>
      <w:divBdr>
        <w:top w:val="none" w:sz="0" w:space="0" w:color="auto"/>
        <w:left w:val="none" w:sz="0" w:space="0" w:color="auto"/>
        <w:bottom w:val="none" w:sz="0" w:space="0" w:color="auto"/>
        <w:right w:val="none" w:sz="0" w:space="0" w:color="auto"/>
      </w:divBdr>
    </w:div>
    <w:div w:id="615455104">
      <w:bodyDiv w:val="1"/>
      <w:marLeft w:val="0"/>
      <w:marRight w:val="0"/>
      <w:marTop w:val="0"/>
      <w:marBottom w:val="0"/>
      <w:divBdr>
        <w:top w:val="none" w:sz="0" w:space="0" w:color="auto"/>
        <w:left w:val="none" w:sz="0" w:space="0" w:color="auto"/>
        <w:bottom w:val="none" w:sz="0" w:space="0" w:color="auto"/>
        <w:right w:val="none" w:sz="0" w:space="0" w:color="auto"/>
      </w:divBdr>
    </w:div>
    <w:div w:id="624777948">
      <w:bodyDiv w:val="1"/>
      <w:marLeft w:val="0"/>
      <w:marRight w:val="0"/>
      <w:marTop w:val="0"/>
      <w:marBottom w:val="0"/>
      <w:divBdr>
        <w:top w:val="none" w:sz="0" w:space="0" w:color="auto"/>
        <w:left w:val="none" w:sz="0" w:space="0" w:color="auto"/>
        <w:bottom w:val="none" w:sz="0" w:space="0" w:color="auto"/>
        <w:right w:val="none" w:sz="0" w:space="0" w:color="auto"/>
      </w:divBdr>
      <w:divsChild>
        <w:div w:id="617297224">
          <w:marLeft w:val="0"/>
          <w:marRight w:val="0"/>
          <w:marTop w:val="0"/>
          <w:marBottom w:val="0"/>
          <w:divBdr>
            <w:top w:val="none" w:sz="0" w:space="0" w:color="auto"/>
            <w:left w:val="none" w:sz="0" w:space="0" w:color="auto"/>
            <w:bottom w:val="none" w:sz="0" w:space="0" w:color="auto"/>
            <w:right w:val="none" w:sz="0" w:space="0" w:color="auto"/>
          </w:divBdr>
        </w:div>
        <w:div w:id="581332551">
          <w:marLeft w:val="0"/>
          <w:marRight w:val="0"/>
          <w:marTop w:val="0"/>
          <w:marBottom w:val="0"/>
          <w:divBdr>
            <w:top w:val="none" w:sz="0" w:space="0" w:color="auto"/>
            <w:left w:val="none" w:sz="0" w:space="0" w:color="auto"/>
            <w:bottom w:val="none" w:sz="0" w:space="0" w:color="auto"/>
            <w:right w:val="none" w:sz="0" w:space="0" w:color="auto"/>
          </w:divBdr>
        </w:div>
        <w:div w:id="965896128">
          <w:marLeft w:val="0"/>
          <w:marRight w:val="0"/>
          <w:marTop w:val="0"/>
          <w:marBottom w:val="0"/>
          <w:divBdr>
            <w:top w:val="none" w:sz="0" w:space="0" w:color="auto"/>
            <w:left w:val="none" w:sz="0" w:space="0" w:color="auto"/>
            <w:bottom w:val="none" w:sz="0" w:space="0" w:color="auto"/>
            <w:right w:val="none" w:sz="0" w:space="0" w:color="auto"/>
          </w:divBdr>
        </w:div>
        <w:div w:id="1721899085">
          <w:marLeft w:val="0"/>
          <w:marRight w:val="0"/>
          <w:marTop w:val="0"/>
          <w:marBottom w:val="0"/>
          <w:divBdr>
            <w:top w:val="none" w:sz="0" w:space="0" w:color="auto"/>
            <w:left w:val="none" w:sz="0" w:space="0" w:color="auto"/>
            <w:bottom w:val="none" w:sz="0" w:space="0" w:color="auto"/>
            <w:right w:val="none" w:sz="0" w:space="0" w:color="auto"/>
          </w:divBdr>
        </w:div>
        <w:div w:id="1598251684">
          <w:marLeft w:val="0"/>
          <w:marRight w:val="0"/>
          <w:marTop w:val="0"/>
          <w:marBottom w:val="0"/>
          <w:divBdr>
            <w:top w:val="none" w:sz="0" w:space="0" w:color="auto"/>
            <w:left w:val="none" w:sz="0" w:space="0" w:color="auto"/>
            <w:bottom w:val="none" w:sz="0" w:space="0" w:color="auto"/>
            <w:right w:val="none" w:sz="0" w:space="0" w:color="auto"/>
          </w:divBdr>
        </w:div>
        <w:div w:id="1136023180">
          <w:marLeft w:val="0"/>
          <w:marRight w:val="0"/>
          <w:marTop w:val="0"/>
          <w:marBottom w:val="0"/>
          <w:divBdr>
            <w:top w:val="none" w:sz="0" w:space="0" w:color="auto"/>
            <w:left w:val="none" w:sz="0" w:space="0" w:color="auto"/>
            <w:bottom w:val="none" w:sz="0" w:space="0" w:color="auto"/>
            <w:right w:val="none" w:sz="0" w:space="0" w:color="auto"/>
          </w:divBdr>
        </w:div>
        <w:div w:id="1342858016">
          <w:marLeft w:val="0"/>
          <w:marRight w:val="0"/>
          <w:marTop w:val="0"/>
          <w:marBottom w:val="0"/>
          <w:divBdr>
            <w:top w:val="none" w:sz="0" w:space="0" w:color="auto"/>
            <w:left w:val="none" w:sz="0" w:space="0" w:color="auto"/>
            <w:bottom w:val="none" w:sz="0" w:space="0" w:color="auto"/>
            <w:right w:val="none" w:sz="0" w:space="0" w:color="auto"/>
          </w:divBdr>
        </w:div>
        <w:div w:id="1513570121">
          <w:marLeft w:val="0"/>
          <w:marRight w:val="0"/>
          <w:marTop w:val="0"/>
          <w:marBottom w:val="0"/>
          <w:divBdr>
            <w:top w:val="none" w:sz="0" w:space="0" w:color="auto"/>
            <w:left w:val="none" w:sz="0" w:space="0" w:color="auto"/>
            <w:bottom w:val="none" w:sz="0" w:space="0" w:color="auto"/>
            <w:right w:val="none" w:sz="0" w:space="0" w:color="auto"/>
          </w:divBdr>
        </w:div>
        <w:div w:id="1609696200">
          <w:marLeft w:val="0"/>
          <w:marRight w:val="0"/>
          <w:marTop w:val="0"/>
          <w:marBottom w:val="0"/>
          <w:divBdr>
            <w:top w:val="none" w:sz="0" w:space="0" w:color="auto"/>
            <w:left w:val="none" w:sz="0" w:space="0" w:color="auto"/>
            <w:bottom w:val="none" w:sz="0" w:space="0" w:color="auto"/>
            <w:right w:val="none" w:sz="0" w:space="0" w:color="auto"/>
          </w:divBdr>
        </w:div>
        <w:div w:id="132792356">
          <w:marLeft w:val="0"/>
          <w:marRight w:val="0"/>
          <w:marTop w:val="0"/>
          <w:marBottom w:val="0"/>
          <w:divBdr>
            <w:top w:val="none" w:sz="0" w:space="0" w:color="auto"/>
            <w:left w:val="none" w:sz="0" w:space="0" w:color="auto"/>
            <w:bottom w:val="none" w:sz="0" w:space="0" w:color="auto"/>
            <w:right w:val="none" w:sz="0" w:space="0" w:color="auto"/>
          </w:divBdr>
        </w:div>
        <w:div w:id="1249343246">
          <w:marLeft w:val="0"/>
          <w:marRight w:val="0"/>
          <w:marTop w:val="0"/>
          <w:marBottom w:val="0"/>
          <w:divBdr>
            <w:top w:val="none" w:sz="0" w:space="0" w:color="auto"/>
            <w:left w:val="none" w:sz="0" w:space="0" w:color="auto"/>
            <w:bottom w:val="none" w:sz="0" w:space="0" w:color="auto"/>
            <w:right w:val="none" w:sz="0" w:space="0" w:color="auto"/>
          </w:divBdr>
        </w:div>
        <w:div w:id="2089643578">
          <w:marLeft w:val="0"/>
          <w:marRight w:val="0"/>
          <w:marTop w:val="0"/>
          <w:marBottom w:val="0"/>
          <w:divBdr>
            <w:top w:val="none" w:sz="0" w:space="0" w:color="auto"/>
            <w:left w:val="none" w:sz="0" w:space="0" w:color="auto"/>
            <w:bottom w:val="none" w:sz="0" w:space="0" w:color="auto"/>
            <w:right w:val="none" w:sz="0" w:space="0" w:color="auto"/>
          </w:divBdr>
        </w:div>
        <w:div w:id="1085493467">
          <w:marLeft w:val="0"/>
          <w:marRight w:val="0"/>
          <w:marTop w:val="0"/>
          <w:marBottom w:val="0"/>
          <w:divBdr>
            <w:top w:val="none" w:sz="0" w:space="0" w:color="auto"/>
            <w:left w:val="none" w:sz="0" w:space="0" w:color="auto"/>
            <w:bottom w:val="none" w:sz="0" w:space="0" w:color="auto"/>
            <w:right w:val="none" w:sz="0" w:space="0" w:color="auto"/>
          </w:divBdr>
        </w:div>
        <w:div w:id="1968777270">
          <w:marLeft w:val="0"/>
          <w:marRight w:val="0"/>
          <w:marTop w:val="0"/>
          <w:marBottom w:val="0"/>
          <w:divBdr>
            <w:top w:val="none" w:sz="0" w:space="0" w:color="auto"/>
            <w:left w:val="none" w:sz="0" w:space="0" w:color="auto"/>
            <w:bottom w:val="none" w:sz="0" w:space="0" w:color="auto"/>
            <w:right w:val="none" w:sz="0" w:space="0" w:color="auto"/>
          </w:divBdr>
        </w:div>
      </w:divsChild>
    </w:div>
    <w:div w:id="645596333">
      <w:bodyDiv w:val="1"/>
      <w:marLeft w:val="0"/>
      <w:marRight w:val="0"/>
      <w:marTop w:val="0"/>
      <w:marBottom w:val="0"/>
      <w:divBdr>
        <w:top w:val="none" w:sz="0" w:space="0" w:color="auto"/>
        <w:left w:val="none" w:sz="0" w:space="0" w:color="auto"/>
        <w:bottom w:val="none" w:sz="0" w:space="0" w:color="auto"/>
        <w:right w:val="none" w:sz="0" w:space="0" w:color="auto"/>
      </w:divBdr>
      <w:divsChild>
        <w:div w:id="662202659">
          <w:marLeft w:val="0"/>
          <w:marRight w:val="0"/>
          <w:marTop w:val="0"/>
          <w:marBottom w:val="0"/>
          <w:divBdr>
            <w:top w:val="none" w:sz="0" w:space="0" w:color="auto"/>
            <w:left w:val="none" w:sz="0" w:space="0" w:color="auto"/>
            <w:bottom w:val="none" w:sz="0" w:space="0" w:color="auto"/>
            <w:right w:val="none" w:sz="0" w:space="0" w:color="auto"/>
          </w:divBdr>
        </w:div>
        <w:div w:id="1655334246">
          <w:marLeft w:val="0"/>
          <w:marRight w:val="0"/>
          <w:marTop w:val="0"/>
          <w:marBottom w:val="0"/>
          <w:divBdr>
            <w:top w:val="none" w:sz="0" w:space="0" w:color="auto"/>
            <w:left w:val="none" w:sz="0" w:space="0" w:color="auto"/>
            <w:bottom w:val="none" w:sz="0" w:space="0" w:color="auto"/>
            <w:right w:val="none" w:sz="0" w:space="0" w:color="auto"/>
          </w:divBdr>
        </w:div>
      </w:divsChild>
    </w:div>
    <w:div w:id="652179969">
      <w:bodyDiv w:val="1"/>
      <w:marLeft w:val="0"/>
      <w:marRight w:val="0"/>
      <w:marTop w:val="0"/>
      <w:marBottom w:val="0"/>
      <w:divBdr>
        <w:top w:val="none" w:sz="0" w:space="0" w:color="auto"/>
        <w:left w:val="none" w:sz="0" w:space="0" w:color="auto"/>
        <w:bottom w:val="none" w:sz="0" w:space="0" w:color="auto"/>
        <w:right w:val="none" w:sz="0" w:space="0" w:color="auto"/>
      </w:divBdr>
    </w:div>
    <w:div w:id="655383328">
      <w:bodyDiv w:val="1"/>
      <w:marLeft w:val="0"/>
      <w:marRight w:val="0"/>
      <w:marTop w:val="0"/>
      <w:marBottom w:val="0"/>
      <w:divBdr>
        <w:top w:val="none" w:sz="0" w:space="0" w:color="auto"/>
        <w:left w:val="none" w:sz="0" w:space="0" w:color="auto"/>
        <w:bottom w:val="none" w:sz="0" w:space="0" w:color="auto"/>
        <w:right w:val="none" w:sz="0" w:space="0" w:color="auto"/>
      </w:divBdr>
    </w:div>
    <w:div w:id="671831886">
      <w:bodyDiv w:val="1"/>
      <w:marLeft w:val="0"/>
      <w:marRight w:val="0"/>
      <w:marTop w:val="0"/>
      <w:marBottom w:val="0"/>
      <w:divBdr>
        <w:top w:val="none" w:sz="0" w:space="0" w:color="auto"/>
        <w:left w:val="none" w:sz="0" w:space="0" w:color="auto"/>
        <w:bottom w:val="none" w:sz="0" w:space="0" w:color="auto"/>
        <w:right w:val="none" w:sz="0" w:space="0" w:color="auto"/>
      </w:divBdr>
    </w:div>
    <w:div w:id="686105427">
      <w:bodyDiv w:val="1"/>
      <w:marLeft w:val="0"/>
      <w:marRight w:val="0"/>
      <w:marTop w:val="0"/>
      <w:marBottom w:val="0"/>
      <w:divBdr>
        <w:top w:val="none" w:sz="0" w:space="0" w:color="auto"/>
        <w:left w:val="none" w:sz="0" w:space="0" w:color="auto"/>
        <w:bottom w:val="none" w:sz="0" w:space="0" w:color="auto"/>
        <w:right w:val="none" w:sz="0" w:space="0" w:color="auto"/>
      </w:divBdr>
    </w:div>
    <w:div w:id="693532219">
      <w:bodyDiv w:val="1"/>
      <w:marLeft w:val="0"/>
      <w:marRight w:val="0"/>
      <w:marTop w:val="0"/>
      <w:marBottom w:val="0"/>
      <w:divBdr>
        <w:top w:val="none" w:sz="0" w:space="0" w:color="auto"/>
        <w:left w:val="none" w:sz="0" w:space="0" w:color="auto"/>
        <w:bottom w:val="none" w:sz="0" w:space="0" w:color="auto"/>
        <w:right w:val="none" w:sz="0" w:space="0" w:color="auto"/>
      </w:divBdr>
    </w:div>
    <w:div w:id="715549408">
      <w:bodyDiv w:val="1"/>
      <w:marLeft w:val="0"/>
      <w:marRight w:val="0"/>
      <w:marTop w:val="0"/>
      <w:marBottom w:val="0"/>
      <w:divBdr>
        <w:top w:val="none" w:sz="0" w:space="0" w:color="auto"/>
        <w:left w:val="none" w:sz="0" w:space="0" w:color="auto"/>
        <w:bottom w:val="none" w:sz="0" w:space="0" w:color="auto"/>
        <w:right w:val="none" w:sz="0" w:space="0" w:color="auto"/>
      </w:divBdr>
    </w:div>
    <w:div w:id="721952221">
      <w:bodyDiv w:val="1"/>
      <w:marLeft w:val="0"/>
      <w:marRight w:val="0"/>
      <w:marTop w:val="0"/>
      <w:marBottom w:val="0"/>
      <w:divBdr>
        <w:top w:val="none" w:sz="0" w:space="0" w:color="auto"/>
        <w:left w:val="none" w:sz="0" w:space="0" w:color="auto"/>
        <w:bottom w:val="none" w:sz="0" w:space="0" w:color="auto"/>
        <w:right w:val="none" w:sz="0" w:space="0" w:color="auto"/>
      </w:divBdr>
    </w:div>
    <w:div w:id="746538961">
      <w:bodyDiv w:val="1"/>
      <w:marLeft w:val="0"/>
      <w:marRight w:val="0"/>
      <w:marTop w:val="0"/>
      <w:marBottom w:val="0"/>
      <w:divBdr>
        <w:top w:val="none" w:sz="0" w:space="0" w:color="auto"/>
        <w:left w:val="none" w:sz="0" w:space="0" w:color="auto"/>
        <w:bottom w:val="none" w:sz="0" w:space="0" w:color="auto"/>
        <w:right w:val="none" w:sz="0" w:space="0" w:color="auto"/>
      </w:divBdr>
    </w:div>
    <w:div w:id="779378042">
      <w:bodyDiv w:val="1"/>
      <w:marLeft w:val="0"/>
      <w:marRight w:val="0"/>
      <w:marTop w:val="0"/>
      <w:marBottom w:val="0"/>
      <w:divBdr>
        <w:top w:val="none" w:sz="0" w:space="0" w:color="auto"/>
        <w:left w:val="none" w:sz="0" w:space="0" w:color="auto"/>
        <w:bottom w:val="none" w:sz="0" w:space="0" w:color="auto"/>
        <w:right w:val="none" w:sz="0" w:space="0" w:color="auto"/>
      </w:divBdr>
    </w:div>
    <w:div w:id="821045503">
      <w:bodyDiv w:val="1"/>
      <w:marLeft w:val="0"/>
      <w:marRight w:val="0"/>
      <w:marTop w:val="0"/>
      <w:marBottom w:val="0"/>
      <w:divBdr>
        <w:top w:val="none" w:sz="0" w:space="0" w:color="auto"/>
        <w:left w:val="none" w:sz="0" w:space="0" w:color="auto"/>
        <w:bottom w:val="none" w:sz="0" w:space="0" w:color="auto"/>
        <w:right w:val="none" w:sz="0" w:space="0" w:color="auto"/>
      </w:divBdr>
    </w:div>
    <w:div w:id="822157438">
      <w:bodyDiv w:val="1"/>
      <w:marLeft w:val="0"/>
      <w:marRight w:val="0"/>
      <w:marTop w:val="0"/>
      <w:marBottom w:val="0"/>
      <w:divBdr>
        <w:top w:val="none" w:sz="0" w:space="0" w:color="auto"/>
        <w:left w:val="none" w:sz="0" w:space="0" w:color="auto"/>
        <w:bottom w:val="none" w:sz="0" w:space="0" w:color="auto"/>
        <w:right w:val="none" w:sz="0" w:space="0" w:color="auto"/>
      </w:divBdr>
    </w:div>
    <w:div w:id="825781182">
      <w:bodyDiv w:val="1"/>
      <w:marLeft w:val="0"/>
      <w:marRight w:val="0"/>
      <w:marTop w:val="0"/>
      <w:marBottom w:val="0"/>
      <w:divBdr>
        <w:top w:val="none" w:sz="0" w:space="0" w:color="auto"/>
        <w:left w:val="none" w:sz="0" w:space="0" w:color="auto"/>
        <w:bottom w:val="none" w:sz="0" w:space="0" w:color="auto"/>
        <w:right w:val="none" w:sz="0" w:space="0" w:color="auto"/>
      </w:divBdr>
    </w:div>
    <w:div w:id="829293846">
      <w:bodyDiv w:val="1"/>
      <w:marLeft w:val="0"/>
      <w:marRight w:val="0"/>
      <w:marTop w:val="0"/>
      <w:marBottom w:val="0"/>
      <w:divBdr>
        <w:top w:val="none" w:sz="0" w:space="0" w:color="auto"/>
        <w:left w:val="none" w:sz="0" w:space="0" w:color="auto"/>
        <w:bottom w:val="none" w:sz="0" w:space="0" w:color="auto"/>
        <w:right w:val="none" w:sz="0" w:space="0" w:color="auto"/>
      </w:divBdr>
    </w:div>
    <w:div w:id="856039626">
      <w:bodyDiv w:val="1"/>
      <w:marLeft w:val="0"/>
      <w:marRight w:val="0"/>
      <w:marTop w:val="0"/>
      <w:marBottom w:val="0"/>
      <w:divBdr>
        <w:top w:val="none" w:sz="0" w:space="0" w:color="auto"/>
        <w:left w:val="none" w:sz="0" w:space="0" w:color="auto"/>
        <w:bottom w:val="none" w:sz="0" w:space="0" w:color="auto"/>
        <w:right w:val="none" w:sz="0" w:space="0" w:color="auto"/>
      </w:divBdr>
    </w:div>
    <w:div w:id="908659133">
      <w:bodyDiv w:val="1"/>
      <w:marLeft w:val="0"/>
      <w:marRight w:val="0"/>
      <w:marTop w:val="0"/>
      <w:marBottom w:val="0"/>
      <w:divBdr>
        <w:top w:val="none" w:sz="0" w:space="0" w:color="auto"/>
        <w:left w:val="none" w:sz="0" w:space="0" w:color="auto"/>
        <w:bottom w:val="none" w:sz="0" w:space="0" w:color="auto"/>
        <w:right w:val="none" w:sz="0" w:space="0" w:color="auto"/>
      </w:divBdr>
    </w:div>
    <w:div w:id="946734121">
      <w:bodyDiv w:val="1"/>
      <w:marLeft w:val="0"/>
      <w:marRight w:val="0"/>
      <w:marTop w:val="0"/>
      <w:marBottom w:val="0"/>
      <w:divBdr>
        <w:top w:val="none" w:sz="0" w:space="0" w:color="auto"/>
        <w:left w:val="none" w:sz="0" w:space="0" w:color="auto"/>
        <w:bottom w:val="none" w:sz="0" w:space="0" w:color="auto"/>
        <w:right w:val="none" w:sz="0" w:space="0" w:color="auto"/>
      </w:divBdr>
    </w:div>
    <w:div w:id="1093010935">
      <w:bodyDiv w:val="1"/>
      <w:marLeft w:val="0"/>
      <w:marRight w:val="0"/>
      <w:marTop w:val="0"/>
      <w:marBottom w:val="0"/>
      <w:divBdr>
        <w:top w:val="none" w:sz="0" w:space="0" w:color="auto"/>
        <w:left w:val="none" w:sz="0" w:space="0" w:color="auto"/>
        <w:bottom w:val="none" w:sz="0" w:space="0" w:color="auto"/>
        <w:right w:val="none" w:sz="0" w:space="0" w:color="auto"/>
      </w:divBdr>
    </w:div>
    <w:div w:id="1106002310">
      <w:bodyDiv w:val="1"/>
      <w:marLeft w:val="0"/>
      <w:marRight w:val="0"/>
      <w:marTop w:val="0"/>
      <w:marBottom w:val="0"/>
      <w:divBdr>
        <w:top w:val="none" w:sz="0" w:space="0" w:color="auto"/>
        <w:left w:val="none" w:sz="0" w:space="0" w:color="auto"/>
        <w:bottom w:val="none" w:sz="0" w:space="0" w:color="auto"/>
        <w:right w:val="none" w:sz="0" w:space="0" w:color="auto"/>
      </w:divBdr>
    </w:div>
    <w:div w:id="1115252823">
      <w:bodyDiv w:val="1"/>
      <w:marLeft w:val="0"/>
      <w:marRight w:val="0"/>
      <w:marTop w:val="0"/>
      <w:marBottom w:val="0"/>
      <w:divBdr>
        <w:top w:val="none" w:sz="0" w:space="0" w:color="auto"/>
        <w:left w:val="none" w:sz="0" w:space="0" w:color="auto"/>
        <w:bottom w:val="none" w:sz="0" w:space="0" w:color="auto"/>
        <w:right w:val="none" w:sz="0" w:space="0" w:color="auto"/>
      </w:divBdr>
    </w:div>
    <w:div w:id="1158964366">
      <w:bodyDiv w:val="1"/>
      <w:marLeft w:val="0"/>
      <w:marRight w:val="0"/>
      <w:marTop w:val="0"/>
      <w:marBottom w:val="0"/>
      <w:divBdr>
        <w:top w:val="none" w:sz="0" w:space="0" w:color="auto"/>
        <w:left w:val="none" w:sz="0" w:space="0" w:color="auto"/>
        <w:bottom w:val="none" w:sz="0" w:space="0" w:color="auto"/>
        <w:right w:val="none" w:sz="0" w:space="0" w:color="auto"/>
      </w:divBdr>
    </w:div>
    <w:div w:id="1201016927">
      <w:bodyDiv w:val="1"/>
      <w:marLeft w:val="0"/>
      <w:marRight w:val="0"/>
      <w:marTop w:val="0"/>
      <w:marBottom w:val="0"/>
      <w:divBdr>
        <w:top w:val="none" w:sz="0" w:space="0" w:color="auto"/>
        <w:left w:val="none" w:sz="0" w:space="0" w:color="auto"/>
        <w:bottom w:val="none" w:sz="0" w:space="0" w:color="auto"/>
        <w:right w:val="none" w:sz="0" w:space="0" w:color="auto"/>
      </w:divBdr>
    </w:div>
    <w:div w:id="1232235067">
      <w:bodyDiv w:val="1"/>
      <w:marLeft w:val="0"/>
      <w:marRight w:val="0"/>
      <w:marTop w:val="0"/>
      <w:marBottom w:val="0"/>
      <w:divBdr>
        <w:top w:val="none" w:sz="0" w:space="0" w:color="auto"/>
        <w:left w:val="none" w:sz="0" w:space="0" w:color="auto"/>
        <w:bottom w:val="none" w:sz="0" w:space="0" w:color="auto"/>
        <w:right w:val="none" w:sz="0" w:space="0" w:color="auto"/>
      </w:divBdr>
    </w:div>
    <w:div w:id="1235967766">
      <w:bodyDiv w:val="1"/>
      <w:marLeft w:val="0"/>
      <w:marRight w:val="0"/>
      <w:marTop w:val="0"/>
      <w:marBottom w:val="0"/>
      <w:divBdr>
        <w:top w:val="none" w:sz="0" w:space="0" w:color="auto"/>
        <w:left w:val="none" w:sz="0" w:space="0" w:color="auto"/>
        <w:bottom w:val="none" w:sz="0" w:space="0" w:color="auto"/>
        <w:right w:val="none" w:sz="0" w:space="0" w:color="auto"/>
      </w:divBdr>
    </w:div>
    <w:div w:id="1236626799">
      <w:bodyDiv w:val="1"/>
      <w:marLeft w:val="0"/>
      <w:marRight w:val="0"/>
      <w:marTop w:val="0"/>
      <w:marBottom w:val="0"/>
      <w:divBdr>
        <w:top w:val="none" w:sz="0" w:space="0" w:color="auto"/>
        <w:left w:val="none" w:sz="0" w:space="0" w:color="auto"/>
        <w:bottom w:val="none" w:sz="0" w:space="0" w:color="auto"/>
        <w:right w:val="none" w:sz="0" w:space="0" w:color="auto"/>
      </w:divBdr>
    </w:div>
    <w:div w:id="1240210129">
      <w:bodyDiv w:val="1"/>
      <w:marLeft w:val="0"/>
      <w:marRight w:val="0"/>
      <w:marTop w:val="0"/>
      <w:marBottom w:val="0"/>
      <w:divBdr>
        <w:top w:val="none" w:sz="0" w:space="0" w:color="auto"/>
        <w:left w:val="none" w:sz="0" w:space="0" w:color="auto"/>
        <w:bottom w:val="none" w:sz="0" w:space="0" w:color="auto"/>
        <w:right w:val="none" w:sz="0" w:space="0" w:color="auto"/>
      </w:divBdr>
    </w:div>
    <w:div w:id="1247570586">
      <w:bodyDiv w:val="1"/>
      <w:marLeft w:val="0"/>
      <w:marRight w:val="0"/>
      <w:marTop w:val="0"/>
      <w:marBottom w:val="0"/>
      <w:divBdr>
        <w:top w:val="none" w:sz="0" w:space="0" w:color="auto"/>
        <w:left w:val="none" w:sz="0" w:space="0" w:color="auto"/>
        <w:bottom w:val="none" w:sz="0" w:space="0" w:color="auto"/>
        <w:right w:val="none" w:sz="0" w:space="0" w:color="auto"/>
      </w:divBdr>
    </w:div>
    <w:div w:id="1452557051">
      <w:bodyDiv w:val="1"/>
      <w:marLeft w:val="0"/>
      <w:marRight w:val="0"/>
      <w:marTop w:val="0"/>
      <w:marBottom w:val="0"/>
      <w:divBdr>
        <w:top w:val="none" w:sz="0" w:space="0" w:color="auto"/>
        <w:left w:val="none" w:sz="0" w:space="0" w:color="auto"/>
        <w:bottom w:val="none" w:sz="0" w:space="0" w:color="auto"/>
        <w:right w:val="none" w:sz="0" w:space="0" w:color="auto"/>
      </w:divBdr>
    </w:div>
    <w:div w:id="1454594193">
      <w:bodyDiv w:val="1"/>
      <w:marLeft w:val="0"/>
      <w:marRight w:val="0"/>
      <w:marTop w:val="0"/>
      <w:marBottom w:val="0"/>
      <w:divBdr>
        <w:top w:val="none" w:sz="0" w:space="0" w:color="auto"/>
        <w:left w:val="none" w:sz="0" w:space="0" w:color="auto"/>
        <w:bottom w:val="none" w:sz="0" w:space="0" w:color="auto"/>
        <w:right w:val="none" w:sz="0" w:space="0" w:color="auto"/>
      </w:divBdr>
    </w:div>
    <w:div w:id="1544244509">
      <w:bodyDiv w:val="1"/>
      <w:marLeft w:val="0"/>
      <w:marRight w:val="0"/>
      <w:marTop w:val="0"/>
      <w:marBottom w:val="0"/>
      <w:divBdr>
        <w:top w:val="none" w:sz="0" w:space="0" w:color="auto"/>
        <w:left w:val="none" w:sz="0" w:space="0" w:color="auto"/>
        <w:bottom w:val="none" w:sz="0" w:space="0" w:color="auto"/>
        <w:right w:val="none" w:sz="0" w:space="0" w:color="auto"/>
      </w:divBdr>
    </w:div>
    <w:div w:id="1582057380">
      <w:bodyDiv w:val="1"/>
      <w:marLeft w:val="0"/>
      <w:marRight w:val="0"/>
      <w:marTop w:val="0"/>
      <w:marBottom w:val="0"/>
      <w:divBdr>
        <w:top w:val="none" w:sz="0" w:space="0" w:color="auto"/>
        <w:left w:val="none" w:sz="0" w:space="0" w:color="auto"/>
        <w:bottom w:val="none" w:sz="0" w:space="0" w:color="auto"/>
        <w:right w:val="none" w:sz="0" w:space="0" w:color="auto"/>
      </w:divBdr>
    </w:div>
    <w:div w:id="1583679269">
      <w:bodyDiv w:val="1"/>
      <w:marLeft w:val="0"/>
      <w:marRight w:val="0"/>
      <w:marTop w:val="0"/>
      <w:marBottom w:val="0"/>
      <w:divBdr>
        <w:top w:val="none" w:sz="0" w:space="0" w:color="auto"/>
        <w:left w:val="none" w:sz="0" w:space="0" w:color="auto"/>
        <w:bottom w:val="none" w:sz="0" w:space="0" w:color="auto"/>
        <w:right w:val="none" w:sz="0" w:space="0" w:color="auto"/>
      </w:divBdr>
    </w:div>
    <w:div w:id="1605531741">
      <w:bodyDiv w:val="1"/>
      <w:marLeft w:val="0"/>
      <w:marRight w:val="0"/>
      <w:marTop w:val="0"/>
      <w:marBottom w:val="0"/>
      <w:divBdr>
        <w:top w:val="none" w:sz="0" w:space="0" w:color="auto"/>
        <w:left w:val="none" w:sz="0" w:space="0" w:color="auto"/>
        <w:bottom w:val="none" w:sz="0" w:space="0" w:color="auto"/>
        <w:right w:val="none" w:sz="0" w:space="0" w:color="auto"/>
      </w:divBdr>
    </w:div>
    <w:div w:id="1645508146">
      <w:bodyDiv w:val="1"/>
      <w:marLeft w:val="0"/>
      <w:marRight w:val="0"/>
      <w:marTop w:val="0"/>
      <w:marBottom w:val="0"/>
      <w:divBdr>
        <w:top w:val="none" w:sz="0" w:space="0" w:color="auto"/>
        <w:left w:val="none" w:sz="0" w:space="0" w:color="auto"/>
        <w:bottom w:val="none" w:sz="0" w:space="0" w:color="auto"/>
        <w:right w:val="none" w:sz="0" w:space="0" w:color="auto"/>
      </w:divBdr>
      <w:divsChild>
        <w:div w:id="1173187275">
          <w:marLeft w:val="0"/>
          <w:marRight w:val="0"/>
          <w:marTop w:val="0"/>
          <w:marBottom w:val="0"/>
          <w:divBdr>
            <w:top w:val="none" w:sz="0" w:space="0" w:color="auto"/>
            <w:left w:val="none" w:sz="0" w:space="0" w:color="auto"/>
            <w:bottom w:val="none" w:sz="0" w:space="0" w:color="auto"/>
            <w:right w:val="none" w:sz="0" w:space="0" w:color="auto"/>
          </w:divBdr>
        </w:div>
        <w:div w:id="318190546">
          <w:marLeft w:val="0"/>
          <w:marRight w:val="0"/>
          <w:marTop w:val="0"/>
          <w:marBottom w:val="0"/>
          <w:divBdr>
            <w:top w:val="none" w:sz="0" w:space="0" w:color="auto"/>
            <w:left w:val="none" w:sz="0" w:space="0" w:color="auto"/>
            <w:bottom w:val="none" w:sz="0" w:space="0" w:color="auto"/>
            <w:right w:val="none" w:sz="0" w:space="0" w:color="auto"/>
          </w:divBdr>
        </w:div>
        <w:div w:id="104664573">
          <w:marLeft w:val="0"/>
          <w:marRight w:val="0"/>
          <w:marTop w:val="0"/>
          <w:marBottom w:val="0"/>
          <w:divBdr>
            <w:top w:val="none" w:sz="0" w:space="0" w:color="auto"/>
            <w:left w:val="none" w:sz="0" w:space="0" w:color="auto"/>
            <w:bottom w:val="none" w:sz="0" w:space="0" w:color="auto"/>
            <w:right w:val="none" w:sz="0" w:space="0" w:color="auto"/>
          </w:divBdr>
        </w:div>
        <w:div w:id="869030468">
          <w:marLeft w:val="0"/>
          <w:marRight w:val="0"/>
          <w:marTop w:val="0"/>
          <w:marBottom w:val="0"/>
          <w:divBdr>
            <w:top w:val="none" w:sz="0" w:space="0" w:color="auto"/>
            <w:left w:val="none" w:sz="0" w:space="0" w:color="auto"/>
            <w:bottom w:val="none" w:sz="0" w:space="0" w:color="auto"/>
            <w:right w:val="none" w:sz="0" w:space="0" w:color="auto"/>
          </w:divBdr>
        </w:div>
        <w:div w:id="163936341">
          <w:marLeft w:val="0"/>
          <w:marRight w:val="0"/>
          <w:marTop w:val="0"/>
          <w:marBottom w:val="0"/>
          <w:divBdr>
            <w:top w:val="none" w:sz="0" w:space="0" w:color="auto"/>
            <w:left w:val="none" w:sz="0" w:space="0" w:color="auto"/>
            <w:bottom w:val="none" w:sz="0" w:space="0" w:color="auto"/>
            <w:right w:val="none" w:sz="0" w:space="0" w:color="auto"/>
          </w:divBdr>
        </w:div>
        <w:div w:id="202906952">
          <w:marLeft w:val="0"/>
          <w:marRight w:val="0"/>
          <w:marTop w:val="0"/>
          <w:marBottom w:val="0"/>
          <w:divBdr>
            <w:top w:val="none" w:sz="0" w:space="0" w:color="auto"/>
            <w:left w:val="none" w:sz="0" w:space="0" w:color="auto"/>
            <w:bottom w:val="none" w:sz="0" w:space="0" w:color="auto"/>
            <w:right w:val="none" w:sz="0" w:space="0" w:color="auto"/>
          </w:divBdr>
        </w:div>
        <w:div w:id="1497381535">
          <w:marLeft w:val="0"/>
          <w:marRight w:val="0"/>
          <w:marTop w:val="0"/>
          <w:marBottom w:val="0"/>
          <w:divBdr>
            <w:top w:val="none" w:sz="0" w:space="0" w:color="auto"/>
            <w:left w:val="none" w:sz="0" w:space="0" w:color="auto"/>
            <w:bottom w:val="none" w:sz="0" w:space="0" w:color="auto"/>
            <w:right w:val="none" w:sz="0" w:space="0" w:color="auto"/>
          </w:divBdr>
        </w:div>
        <w:div w:id="2092698064">
          <w:marLeft w:val="0"/>
          <w:marRight w:val="0"/>
          <w:marTop w:val="0"/>
          <w:marBottom w:val="0"/>
          <w:divBdr>
            <w:top w:val="none" w:sz="0" w:space="0" w:color="auto"/>
            <w:left w:val="none" w:sz="0" w:space="0" w:color="auto"/>
            <w:bottom w:val="none" w:sz="0" w:space="0" w:color="auto"/>
            <w:right w:val="none" w:sz="0" w:space="0" w:color="auto"/>
          </w:divBdr>
        </w:div>
        <w:div w:id="2005430172">
          <w:marLeft w:val="0"/>
          <w:marRight w:val="0"/>
          <w:marTop w:val="0"/>
          <w:marBottom w:val="0"/>
          <w:divBdr>
            <w:top w:val="none" w:sz="0" w:space="0" w:color="auto"/>
            <w:left w:val="none" w:sz="0" w:space="0" w:color="auto"/>
            <w:bottom w:val="none" w:sz="0" w:space="0" w:color="auto"/>
            <w:right w:val="none" w:sz="0" w:space="0" w:color="auto"/>
          </w:divBdr>
        </w:div>
        <w:div w:id="1596401848">
          <w:marLeft w:val="0"/>
          <w:marRight w:val="0"/>
          <w:marTop w:val="0"/>
          <w:marBottom w:val="0"/>
          <w:divBdr>
            <w:top w:val="none" w:sz="0" w:space="0" w:color="auto"/>
            <w:left w:val="none" w:sz="0" w:space="0" w:color="auto"/>
            <w:bottom w:val="none" w:sz="0" w:space="0" w:color="auto"/>
            <w:right w:val="none" w:sz="0" w:space="0" w:color="auto"/>
          </w:divBdr>
        </w:div>
        <w:div w:id="1100300962">
          <w:marLeft w:val="0"/>
          <w:marRight w:val="0"/>
          <w:marTop w:val="0"/>
          <w:marBottom w:val="0"/>
          <w:divBdr>
            <w:top w:val="none" w:sz="0" w:space="0" w:color="auto"/>
            <w:left w:val="none" w:sz="0" w:space="0" w:color="auto"/>
            <w:bottom w:val="none" w:sz="0" w:space="0" w:color="auto"/>
            <w:right w:val="none" w:sz="0" w:space="0" w:color="auto"/>
          </w:divBdr>
        </w:div>
        <w:div w:id="1597977998">
          <w:marLeft w:val="0"/>
          <w:marRight w:val="0"/>
          <w:marTop w:val="0"/>
          <w:marBottom w:val="0"/>
          <w:divBdr>
            <w:top w:val="none" w:sz="0" w:space="0" w:color="auto"/>
            <w:left w:val="none" w:sz="0" w:space="0" w:color="auto"/>
            <w:bottom w:val="none" w:sz="0" w:space="0" w:color="auto"/>
            <w:right w:val="none" w:sz="0" w:space="0" w:color="auto"/>
          </w:divBdr>
          <w:divsChild>
            <w:div w:id="1290890743">
              <w:marLeft w:val="0"/>
              <w:marRight w:val="0"/>
              <w:marTop w:val="0"/>
              <w:marBottom w:val="0"/>
              <w:divBdr>
                <w:top w:val="none" w:sz="0" w:space="0" w:color="auto"/>
                <w:left w:val="none" w:sz="0" w:space="0" w:color="auto"/>
                <w:bottom w:val="none" w:sz="0" w:space="0" w:color="auto"/>
                <w:right w:val="none" w:sz="0" w:space="0" w:color="auto"/>
              </w:divBdr>
            </w:div>
            <w:div w:id="1198860508">
              <w:marLeft w:val="0"/>
              <w:marRight w:val="0"/>
              <w:marTop w:val="0"/>
              <w:marBottom w:val="0"/>
              <w:divBdr>
                <w:top w:val="none" w:sz="0" w:space="0" w:color="auto"/>
                <w:left w:val="none" w:sz="0" w:space="0" w:color="auto"/>
                <w:bottom w:val="none" w:sz="0" w:space="0" w:color="auto"/>
                <w:right w:val="none" w:sz="0" w:space="0" w:color="auto"/>
              </w:divBdr>
            </w:div>
            <w:div w:id="256913111">
              <w:marLeft w:val="0"/>
              <w:marRight w:val="0"/>
              <w:marTop w:val="0"/>
              <w:marBottom w:val="0"/>
              <w:divBdr>
                <w:top w:val="none" w:sz="0" w:space="0" w:color="auto"/>
                <w:left w:val="none" w:sz="0" w:space="0" w:color="auto"/>
                <w:bottom w:val="none" w:sz="0" w:space="0" w:color="auto"/>
                <w:right w:val="none" w:sz="0" w:space="0" w:color="auto"/>
              </w:divBdr>
            </w:div>
            <w:div w:id="2125036705">
              <w:marLeft w:val="0"/>
              <w:marRight w:val="0"/>
              <w:marTop w:val="0"/>
              <w:marBottom w:val="0"/>
              <w:divBdr>
                <w:top w:val="none" w:sz="0" w:space="0" w:color="auto"/>
                <w:left w:val="none" w:sz="0" w:space="0" w:color="auto"/>
                <w:bottom w:val="none" w:sz="0" w:space="0" w:color="auto"/>
                <w:right w:val="none" w:sz="0" w:space="0" w:color="auto"/>
              </w:divBdr>
            </w:div>
            <w:div w:id="1515269602">
              <w:marLeft w:val="0"/>
              <w:marRight w:val="0"/>
              <w:marTop w:val="0"/>
              <w:marBottom w:val="0"/>
              <w:divBdr>
                <w:top w:val="none" w:sz="0" w:space="0" w:color="auto"/>
                <w:left w:val="none" w:sz="0" w:space="0" w:color="auto"/>
                <w:bottom w:val="none" w:sz="0" w:space="0" w:color="auto"/>
                <w:right w:val="none" w:sz="0" w:space="0" w:color="auto"/>
              </w:divBdr>
            </w:div>
            <w:div w:id="1372420449">
              <w:marLeft w:val="0"/>
              <w:marRight w:val="0"/>
              <w:marTop w:val="0"/>
              <w:marBottom w:val="0"/>
              <w:divBdr>
                <w:top w:val="none" w:sz="0" w:space="0" w:color="auto"/>
                <w:left w:val="none" w:sz="0" w:space="0" w:color="auto"/>
                <w:bottom w:val="none" w:sz="0" w:space="0" w:color="auto"/>
                <w:right w:val="none" w:sz="0" w:space="0" w:color="auto"/>
              </w:divBdr>
            </w:div>
            <w:div w:id="758527499">
              <w:marLeft w:val="0"/>
              <w:marRight w:val="0"/>
              <w:marTop w:val="0"/>
              <w:marBottom w:val="0"/>
              <w:divBdr>
                <w:top w:val="none" w:sz="0" w:space="0" w:color="auto"/>
                <w:left w:val="none" w:sz="0" w:space="0" w:color="auto"/>
                <w:bottom w:val="none" w:sz="0" w:space="0" w:color="auto"/>
                <w:right w:val="none" w:sz="0" w:space="0" w:color="auto"/>
              </w:divBdr>
            </w:div>
          </w:divsChild>
        </w:div>
        <w:div w:id="259804292">
          <w:marLeft w:val="0"/>
          <w:marRight w:val="0"/>
          <w:marTop w:val="0"/>
          <w:marBottom w:val="0"/>
          <w:divBdr>
            <w:top w:val="none" w:sz="0" w:space="0" w:color="auto"/>
            <w:left w:val="none" w:sz="0" w:space="0" w:color="auto"/>
            <w:bottom w:val="none" w:sz="0" w:space="0" w:color="auto"/>
            <w:right w:val="none" w:sz="0" w:space="0" w:color="auto"/>
          </w:divBdr>
        </w:div>
        <w:div w:id="327097327">
          <w:marLeft w:val="0"/>
          <w:marRight w:val="0"/>
          <w:marTop w:val="0"/>
          <w:marBottom w:val="0"/>
          <w:divBdr>
            <w:top w:val="none" w:sz="0" w:space="0" w:color="auto"/>
            <w:left w:val="none" w:sz="0" w:space="0" w:color="auto"/>
            <w:bottom w:val="none" w:sz="0" w:space="0" w:color="auto"/>
            <w:right w:val="none" w:sz="0" w:space="0" w:color="auto"/>
          </w:divBdr>
        </w:div>
        <w:div w:id="780536118">
          <w:marLeft w:val="0"/>
          <w:marRight w:val="0"/>
          <w:marTop w:val="0"/>
          <w:marBottom w:val="0"/>
          <w:divBdr>
            <w:top w:val="none" w:sz="0" w:space="0" w:color="auto"/>
            <w:left w:val="none" w:sz="0" w:space="0" w:color="auto"/>
            <w:bottom w:val="none" w:sz="0" w:space="0" w:color="auto"/>
            <w:right w:val="none" w:sz="0" w:space="0" w:color="auto"/>
          </w:divBdr>
          <w:divsChild>
            <w:div w:id="581064943">
              <w:marLeft w:val="0"/>
              <w:marRight w:val="0"/>
              <w:marTop w:val="0"/>
              <w:marBottom w:val="0"/>
              <w:divBdr>
                <w:top w:val="none" w:sz="0" w:space="0" w:color="auto"/>
                <w:left w:val="none" w:sz="0" w:space="0" w:color="auto"/>
                <w:bottom w:val="none" w:sz="0" w:space="0" w:color="auto"/>
                <w:right w:val="none" w:sz="0" w:space="0" w:color="auto"/>
              </w:divBdr>
            </w:div>
            <w:div w:id="1488091639">
              <w:marLeft w:val="0"/>
              <w:marRight w:val="0"/>
              <w:marTop w:val="0"/>
              <w:marBottom w:val="0"/>
              <w:divBdr>
                <w:top w:val="none" w:sz="0" w:space="0" w:color="auto"/>
                <w:left w:val="none" w:sz="0" w:space="0" w:color="auto"/>
                <w:bottom w:val="none" w:sz="0" w:space="0" w:color="auto"/>
                <w:right w:val="none" w:sz="0" w:space="0" w:color="auto"/>
              </w:divBdr>
            </w:div>
            <w:div w:id="599410883">
              <w:marLeft w:val="0"/>
              <w:marRight w:val="0"/>
              <w:marTop w:val="0"/>
              <w:marBottom w:val="0"/>
              <w:divBdr>
                <w:top w:val="none" w:sz="0" w:space="0" w:color="auto"/>
                <w:left w:val="none" w:sz="0" w:space="0" w:color="auto"/>
                <w:bottom w:val="none" w:sz="0" w:space="0" w:color="auto"/>
                <w:right w:val="none" w:sz="0" w:space="0" w:color="auto"/>
              </w:divBdr>
            </w:div>
            <w:div w:id="210267710">
              <w:marLeft w:val="0"/>
              <w:marRight w:val="0"/>
              <w:marTop w:val="0"/>
              <w:marBottom w:val="0"/>
              <w:divBdr>
                <w:top w:val="none" w:sz="0" w:space="0" w:color="auto"/>
                <w:left w:val="none" w:sz="0" w:space="0" w:color="auto"/>
                <w:bottom w:val="none" w:sz="0" w:space="0" w:color="auto"/>
                <w:right w:val="none" w:sz="0" w:space="0" w:color="auto"/>
              </w:divBdr>
            </w:div>
            <w:div w:id="1547715326">
              <w:marLeft w:val="0"/>
              <w:marRight w:val="0"/>
              <w:marTop w:val="0"/>
              <w:marBottom w:val="0"/>
              <w:divBdr>
                <w:top w:val="none" w:sz="0" w:space="0" w:color="auto"/>
                <w:left w:val="none" w:sz="0" w:space="0" w:color="auto"/>
                <w:bottom w:val="none" w:sz="0" w:space="0" w:color="auto"/>
                <w:right w:val="none" w:sz="0" w:space="0" w:color="auto"/>
              </w:divBdr>
            </w:div>
          </w:divsChild>
        </w:div>
        <w:div w:id="1957829852">
          <w:marLeft w:val="0"/>
          <w:marRight w:val="0"/>
          <w:marTop w:val="0"/>
          <w:marBottom w:val="0"/>
          <w:divBdr>
            <w:top w:val="none" w:sz="0" w:space="0" w:color="auto"/>
            <w:left w:val="none" w:sz="0" w:space="0" w:color="auto"/>
            <w:bottom w:val="none" w:sz="0" w:space="0" w:color="auto"/>
            <w:right w:val="none" w:sz="0" w:space="0" w:color="auto"/>
          </w:divBdr>
        </w:div>
        <w:div w:id="579828664">
          <w:marLeft w:val="0"/>
          <w:marRight w:val="0"/>
          <w:marTop w:val="0"/>
          <w:marBottom w:val="0"/>
          <w:divBdr>
            <w:top w:val="none" w:sz="0" w:space="0" w:color="auto"/>
            <w:left w:val="none" w:sz="0" w:space="0" w:color="auto"/>
            <w:bottom w:val="none" w:sz="0" w:space="0" w:color="auto"/>
            <w:right w:val="none" w:sz="0" w:space="0" w:color="auto"/>
          </w:divBdr>
        </w:div>
        <w:div w:id="1809859492">
          <w:marLeft w:val="0"/>
          <w:marRight w:val="0"/>
          <w:marTop w:val="0"/>
          <w:marBottom w:val="0"/>
          <w:divBdr>
            <w:top w:val="none" w:sz="0" w:space="0" w:color="auto"/>
            <w:left w:val="none" w:sz="0" w:space="0" w:color="auto"/>
            <w:bottom w:val="none" w:sz="0" w:space="0" w:color="auto"/>
            <w:right w:val="none" w:sz="0" w:space="0" w:color="auto"/>
          </w:divBdr>
        </w:div>
        <w:div w:id="117143062">
          <w:marLeft w:val="0"/>
          <w:marRight w:val="0"/>
          <w:marTop w:val="0"/>
          <w:marBottom w:val="0"/>
          <w:divBdr>
            <w:top w:val="none" w:sz="0" w:space="0" w:color="auto"/>
            <w:left w:val="none" w:sz="0" w:space="0" w:color="auto"/>
            <w:bottom w:val="none" w:sz="0" w:space="0" w:color="auto"/>
            <w:right w:val="none" w:sz="0" w:space="0" w:color="auto"/>
          </w:divBdr>
          <w:divsChild>
            <w:div w:id="2011447660">
              <w:marLeft w:val="0"/>
              <w:marRight w:val="0"/>
              <w:marTop w:val="0"/>
              <w:marBottom w:val="0"/>
              <w:divBdr>
                <w:top w:val="none" w:sz="0" w:space="0" w:color="auto"/>
                <w:left w:val="none" w:sz="0" w:space="0" w:color="auto"/>
                <w:bottom w:val="none" w:sz="0" w:space="0" w:color="auto"/>
                <w:right w:val="none" w:sz="0" w:space="0" w:color="auto"/>
              </w:divBdr>
            </w:div>
            <w:div w:id="1594128952">
              <w:marLeft w:val="0"/>
              <w:marRight w:val="0"/>
              <w:marTop w:val="0"/>
              <w:marBottom w:val="0"/>
              <w:divBdr>
                <w:top w:val="none" w:sz="0" w:space="0" w:color="auto"/>
                <w:left w:val="none" w:sz="0" w:space="0" w:color="auto"/>
                <w:bottom w:val="none" w:sz="0" w:space="0" w:color="auto"/>
                <w:right w:val="none" w:sz="0" w:space="0" w:color="auto"/>
              </w:divBdr>
            </w:div>
            <w:div w:id="1393430636">
              <w:marLeft w:val="0"/>
              <w:marRight w:val="0"/>
              <w:marTop w:val="0"/>
              <w:marBottom w:val="0"/>
              <w:divBdr>
                <w:top w:val="none" w:sz="0" w:space="0" w:color="auto"/>
                <w:left w:val="none" w:sz="0" w:space="0" w:color="auto"/>
                <w:bottom w:val="none" w:sz="0" w:space="0" w:color="auto"/>
                <w:right w:val="none" w:sz="0" w:space="0" w:color="auto"/>
              </w:divBdr>
            </w:div>
            <w:div w:id="388109869">
              <w:marLeft w:val="0"/>
              <w:marRight w:val="0"/>
              <w:marTop w:val="0"/>
              <w:marBottom w:val="0"/>
              <w:divBdr>
                <w:top w:val="none" w:sz="0" w:space="0" w:color="auto"/>
                <w:left w:val="none" w:sz="0" w:space="0" w:color="auto"/>
                <w:bottom w:val="none" w:sz="0" w:space="0" w:color="auto"/>
                <w:right w:val="none" w:sz="0" w:space="0" w:color="auto"/>
              </w:divBdr>
            </w:div>
            <w:div w:id="1155030067">
              <w:marLeft w:val="0"/>
              <w:marRight w:val="0"/>
              <w:marTop w:val="0"/>
              <w:marBottom w:val="0"/>
              <w:divBdr>
                <w:top w:val="none" w:sz="0" w:space="0" w:color="auto"/>
                <w:left w:val="none" w:sz="0" w:space="0" w:color="auto"/>
                <w:bottom w:val="none" w:sz="0" w:space="0" w:color="auto"/>
                <w:right w:val="none" w:sz="0" w:space="0" w:color="auto"/>
              </w:divBdr>
            </w:div>
            <w:div w:id="805394567">
              <w:marLeft w:val="0"/>
              <w:marRight w:val="0"/>
              <w:marTop w:val="0"/>
              <w:marBottom w:val="0"/>
              <w:divBdr>
                <w:top w:val="none" w:sz="0" w:space="0" w:color="auto"/>
                <w:left w:val="none" w:sz="0" w:space="0" w:color="auto"/>
                <w:bottom w:val="none" w:sz="0" w:space="0" w:color="auto"/>
                <w:right w:val="none" w:sz="0" w:space="0" w:color="auto"/>
              </w:divBdr>
            </w:div>
            <w:div w:id="1423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032">
      <w:bodyDiv w:val="1"/>
      <w:marLeft w:val="0"/>
      <w:marRight w:val="0"/>
      <w:marTop w:val="0"/>
      <w:marBottom w:val="0"/>
      <w:divBdr>
        <w:top w:val="none" w:sz="0" w:space="0" w:color="auto"/>
        <w:left w:val="none" w:sz="0" w:space="0" w:color="auto"/>
        <w:bottom w:val="none" w:sz="0" w:space="0" w:color="auto"/>
        <w:right w:val="none" w:sz="0" w:space="0" w:color="auto"/>
      </w:divBdr>
    </w:div>
    <w:div w:id="1724595992">
      <w:bodyDiv w:val="1"/>
      <w:marLeft w:val="0"/>
      <w:marRight w:val="0"/>
      <w:marTop w:val="0"/>
      <w:marBottom w:val="0"/>
      <w:divBdr>
        <w:top w:val="none" w:sz="0" w:space="0" w:color="auto"/>
        <w:left w:val="none" w:sz="0" w:space="0" w:color="auto"/>
        <w:bottom w:val="none" w:sz="0" w:space="0" w:color="auto"/>
        <w:right w:val="none" w:sz="0" w:space="0" w:color="auto"/>
      </w:divBdr>
    </w:div>
    <w:div w:id="1738284266">
      <w:bodyDiv w:val="1"/>
      <w:marLeft w:val="0"/>
      <w:marRight w:val="0"/>
      <w:marTop w:val="0"/>
      <w:marBottom w:val="0"/>
      <w:divBdr>
        <w:top w:val="none" w:sz="0" w:space="0" w:color="auto"/>
        <w:left w:val="none" w:sz="0" w:space="0" w:color="auto"/>
        <w:bottom w:val="none" w:sz="0" w:space="0" w:color="auto"/>
        <w:right w:val="none" w:sz="0" w:space="0" w:color="auto"/>
      </w:divBdr>
    </w:div>
    <w:div w:id="1797874072">
      <w:bodyDiv w:val="1"/>
      <w:marLeft w:val="0"/>
      <w:marRight w:val="0"/>
      <w:marTop w:val="0"/>
      <w:marBottom w:val="0"/>
      <w:divBdr>
        <w:top w:val="none" w:sz="0" w:space="0" w:color="auto"/>
        <w:left w:val="none" w:sz="0" w:space="0" w:color="auto"/>
        <w:bottom w:val="none" w:sz="0" w:space="0" w:color="auto"/>
        <w:right w:val="none" w:sz="0" w:space="0" w:color="auto"/>
      </w:divBdr>
    </w:div>
    <w:div w:id="1816949516">
      <w:bodyDiv w:val="1"/>
      <w:marLeft w:val="0"/>
      <w:marRight w:val="0"/>
      <w:marTop w:val="0"/>
      <w:marBottom w:val="0"/>
      <w:divBdr>
        <w:top w:val="none" w:sz="0" w:space="0" w:color="auto"/>
        <w:left w:val="none" w:sz="0" w:space="0" w:color="auto"/>
        <w:bottom w:val="none" w:sz="0" w:space="0" w:color="auto"/>
        <w:right w:val="none" w:sz="0" w:space="0" w:color="auto"/>
      </w:divBdr>
    </w:div>
    <w:div w:id="1847397095">
      <w:bodyDiv w:val="1"/>
      <w:marLeft w:val="0"/>
      <w:marRight w:val="0"/>
      <w:marTop w:val="0"/>
      <w:marBottom w:val="0"/>
      <w:divBdr>
        <w:top w:val="none" w:sz="0" w:space="0" w:color="auto"/>
        <w:left w:val="none" w:sz="0" w:space="0" w:color="auto"/>
        <w:bottom w:val="none" w:sz="0" w:space="0" w:color="auto"/>
        <w:right w:val="none" w:sz="0" w:space="0" w:color="auto"/>
      </w:divBdr>
    </w:div>
    <w:div w:id="1858273665">
      <w:bodyDiv w:val="1"/>
      <w:marLeft w:val="0"/>
      <w:marRight w:val="0"/>
      <w:marTop w:val="0"/>
      <w:marBottom w:val="0"/>
      <w:divBdr>
        <w:top w:val="none" w:sz="0" w:space="0" w:color="auto"/>
        <w:left w:val="none" w:sz="0" w:space="0" w:color="auto"/>
        <w:bottom w:val="none" w:sz="0" w:space="0" w:color="auto"/>
        <w:right w:val="none" w:sz="0" w:space="0" w:color="auto"/>
      </w:divBdr>
    </w:div>
    <w:div w:id="1883471263">
      <w:bodyDiv w:val="1"/>
      <w:marLeft w:val="0"/>
      <w:marRight w:val="0"/>
      <w:marTop w:val="0"/>
      <w:marBottom w:val="0"/>
      <w:divBdr>
        <w:top w:val="none" w:sz="0" w:space="0" w:color="auto"/>
        <w:left w:val="none" w:sz="0" w:space="0" w:color="auto"/>
        <w:bottom w:val="none" w:sz="0" w:space="0" w:color="auto"/>
        <w:right w:val="none" w:sz="0" w:space="0" w:color="auto"/>
      </w:divBdr>
    </w:div>
    <w:div w:id="1885411204">
      <w:bodyDiv w:val="1"/>
      <w:marLeft w:val="0"/>
      <w:marRight w:val="0"/>
      <w:marTop w:val="0"/>
      <w:marBottom w:val="0"/>
      <w:divBdr>
        <w:top w:val="none" w:sz="0" w:space="0" w:color="auto"/>
        <w:left w:val="none" w:sz="0" w:space="0" w:color="auto"/>
        <w:bottom w:val="none" w:sz="0" w:space="0" w:color="auto"/>
        <w:right w:val="none" w:sz="0" w:space="0" w:color="auto"/>
      </w:divBdr>
    </w:div>
    <w:div w:id="1915240417">
      <w:bodyDiv w:val="1"/>
      <w:marLeft w:val="0"/>
      <w:marRight w:val="0"/>
      <w:marTop w:val="0"/>
      <w:marBottom w:val="0"/>
      <w:divBdr>
        <w:top w:val="none" w:sz="0" w:space="0" w:color="auto"/>
        <w:left w:val="none" w:sz="0" w:space="0" w:color="auto"/>
        <w:bottom w:val="none" w:sz="0" w:space="0" w:color="auto"/>
        <w:right w:val="none" w:sz="0" w:space="0" w:color="auto"/>
      </w:divBdr>
    </w:div>
    <w:div w:id="1918054436">
      <w:bodyDiv w:val="1"/>
      <w:marLeft w:val="0"/>
      <w:marRight w:val="0"/>
      <w:marTop w:val="0"/>
      <w:marBottom w:val="0"/>
      <w:divBdr>
        <w:top w:val="none" w:sz="0" w:space="0" w:color="auto"/>
        <w:left w:val="none" w:sz="0" w:space="0" w:color="auto"/>
        <w:bottom w:val="none" w:sz="0" w:space="0" w:color="auto"/>
        <w:right w:val="none" w:sz="0" w:space="0" w:color="auto"/>
      </w:divBdr>
    </w:div>
    <w:div w:id="1925261279">
      <w:bodyDiv w:val="1"/>
      <w:marLeft w:val="0"/>
      <w:marRight w:val="0"/>
      <w:marTop w:val="0"/>
      <w:marBottom w:val="0"/>
      <w:divBdr>
        <w:top w:val="none" w:sz="0" w:space="0" w:color="auto"/>
        <w:left w:val="none" w:sz="0" w:space="0" w:color="auto"/>
        <w:bottom w:val="none" w:sz="0" w:space="0" w:color="auto"/>
        <w:right w:val="none" w:sz="0" w:space="0" w:color="auto"/>
      </w:divBdr>
    </w:div>
    <w:div w:id="1936746273">
      <w:bodyDiv w:val="1"/>
      <w:marLeft w:val="0"/>
      <w:marRight w:val="0"/>
      <w:marTop w:val="0"/>
      <w:marBottom w:val="0"/>
      <w:divBdr>
        <w:top w:val="none" w:sz="0" w:space="0" w:color="auto"/>
        <w:left w:val="none" w:sz="0" w:space="0" w:color="auto"/>
        <w:bottom w:val="none" w:sz="0" w:space="0" w:color="auto"/>
        <w:right w:val="none" w:sz="0" w:space="0" w:color="auto"/>
      </w:divBdr>
    </w:div>
    <w:div w:id="1942295708">
      <w:bodyDiv w:val="1"/>
      <w:marLeft w:val="0"/>
      <w:marRight w:val="0"/>
      <w:marTop w:val="0"/>
      <w:marBottom w:val="0"/>
      <w:divBdr>
        <w:top w:val="none" w:sz="0" w:space="0" w:color="auto"/>
        <w:left w:val="none" w:sz="0" w:space="0" w:color="auto"/>
        <w:bottom w:val="none" w:sz="0" w:space="0" w:color="auto"/>
        <w:right w:val="none" w:sz="0" w:space="0" w:color="auto"/>
      </w:divBdr>
    </w:div>
    <w:div w:id="2025940848">
      <w:bodyDiv w:val="1"/>
      <w:marLeft w:val="0"/>
      <w:marRight w:val="0"/>
      <w:marTop w:val="0"/>
      <w:marBottom w:val="0"/>
      <w:divBdr>
        <w:top w:val="none" w:sz="0" w:space="0" w:color="auto"/>
        <w:left w:val="none" w:sz="0" w:space="0" w:color="auto"/>
        <w:bottom w:val="none" w:sz="0" w:space="0" w:color="auto"/>
        <w:right w:val="none" w:sz="0" w:space="0" w:color="auto"/>
      </w:divBdr>
    </w:div>
    <w:div w:id="2037848653">
      <w:bodyDiv w:val="1"/>
      <w:marLeft w:val="0"/>
      <w:marRight w:val="0"/>
      <w:marTop w:val="0"/>
      <w:marBottom w:val="0"/>
      <w:divBdr>
        <w:top w:val="none" w:sz="0" w:space="0" w:color="auto"/>
        <w:left w:val="none" w:sz="0" w:space="0" w:color="auto"/>
        <w:bottom w:val="none" w:sz="0" w:space="0" w:color="auto"/>
        <w:right w:val="none" w:sz="0" w:space="0" w:color="auto"/>
      </w:divBdr>
    </w:div>
    <w:div w:id="2090033293">
      <w:bodyDiv w:val="1"/>
      <w:marLeft w:val="0"/>
      <w:marRight w:val="0"/>
      <w:marTop w:val="0"/>
      <w:marBottom w:val="0"/>
      <w:divBdr>
        <w:top w:val="none" w:sz="0" w:space="0" w:color="auto"/>
        <w:left w:val="none" w:sz="0" w:space="0" w:color="auto"/>
        <w:bottom w:val="none" w:sz="0" w:space="0" w:color="auto"/>
        <w:right w:val="none" w:sz="0" w:space="0" w:color="auto"/>
      </w:divBdr>
    </w:div>
    <w:div w:id="2095740248">
      <w:bodyDiv w:val="1"/>
      <w:marLeft w:val="0"/>
      <w:marRight w:val="0"/>
      <w:marTop w:val="0"/>
      <w:marBottom w:val="0"/>
      <w:divBdr>
        <w:top w:val="none" w:sz="0" w:space="0" w:color="auto"/>
        <w:left w:val="none" w:sz="0" w:space="0" w:color="auto"/>
        <w:bottom w:val="none" w:sz="0" w:space="0" w:color="auto"/>
        <w:right w:val="none" w:sz="0" w:space="0" w:color="auto"/>
      </w:divBdr>
    </w:div>
    <w:div w:id="21099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m.gov/for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B37F1CC5FF0A4E8FA0041969CA29AE" ma:contentTypeVersion="13" ma:contentTypeDescription="Create a new document." ma:contentTypeScope="" ma:versionID="5d88fa16eb9af4b9e6c1e1e2506fe62b">
  <xsd:schema xmlns:xsd="http://www.w3.org/2001/XMLSchema" xmlns:xs="http://www.w3.org/2001/XMLSchema" xmlns:p="http://schemas.microsoft.com/office/2006/metadata/properties" xmlns:ns2="16a5d1b7-6b7d-4c9f-981d-6c026b05341d" xmlns:ns3="cce28899-03e0-41b2-8c41-1c86ba83d9fc" targetNamespace="http://schemas.microsoft.com/office/2006/metadata/properties" ma:root="true" ma:fieldsID="a0f86b4a4bfef86eefab0d8312eef0d4" ns2:_="" ns3:_="">
    <xsd:import namespace="16a5d1b7-6b7d-4c9f-981d-6c026b05341d"/>
    <xsd:import namespace="cce28899-03e0-41b2-8c41-1c86ba83d9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5d1b7-6b7d-4c9f-981d-6c026b053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28899-03e0-41b2-8c41-1c86ba83d9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E3248-AF5D-475B-92E2-874B940E2383}">
  <ds:schemaRefs>
    <ds:schemaRef ds:uri="http://schemas.openxmlformats.org/officeDocument/2006/bibliography"/>
  </ds:schemaRefs>
</ds:datastoreItem>
</file>

<file path=customXml/itemProps2.xml><?xml version="1.0" encoding="utf-8"?>
<ds:datastoreItem xmlns:ds="http://schemas.openxmlformats.org/officeDocument/2006/customXml" ds:itemID="{D2CF4EAF-016A-47EB-AFFB-82CCFD6D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5d1b7-6b7d-4c9f-981d-6c026b05341d"/>
    <ds:schemaRef ds:uri="cce28899-03e0-41b2-8c41-1c86ba83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BE5E1-7B29-4CE9-8E7A-4DEDD9EFD0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5C3D5-3912-4743-8BB9-D64177EFE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Lawson, Lindy J.</dc:creator>
  <cp:lastModifiedBy>Smith, Mariktza</cp:lastModifiedBy>
  <cp:revision>2</cp:revision>
  <cp:lastPrinted>2018-01-12T22:36:00Z</cp:lastPrinted>
  <dcterms:created xsi:type="dcterms:W3CDTF">2025-03-04T22:31:00Z</dcterms:created>
  <dcterms:modified xsi:type="dcterms:W3CDTF">2025-03-04T22:31:00Z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0x010100E0B37F1CC5FF0A4E8FA0041969CA29AE</vt:lpwstr>
  </property>
</Properties>
</file>