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38F51AA4" w:rsidR="00A8042F"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3443D4" w:rsidRPr="00892755">
        <w:rPr>
          <w:rFonts w:ascii="Arial" w:hAnsi="Arial" w:cs="Arial"/>
          <w:b/>
          <w:bCs/>
        </w:rPr>
        <w:t>$50.00</w:t>
      </w:r>
      <w:r w:rsidR="003443D4">
        <w:rPr>
          <w:rFonts w:ascii="Arial" w:hAnsi="Arial" w:cs="Arial"/>
        </w:rPr>
        <w:t xml:space="preserve">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1A446980" w14:textId="77777777" w:rsidR="003443D4" w:rsidRPr="005A137B" w:rsidRDefault="003443D4" w:rsidP="00A8042F">
      <w:pPr>
        <w:rPr>
          <w:rFonts w:ascii="Arial" w:hAnsi="Arial" w:cs="Arial"/>
        </w:rPr>
      </w:pP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B042D51"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003443D4">
        <w:rPr>
          <w:rFonts w:ascii="Arial" w:hAnsi="Arial" w:cs="Arial"/>
          <w:sz w:val="18"/>
          <w:szCs w:val="18"/>
        </w:rPr>
        <w:t xml:space="preserve">check </w:t>
      </w:r>
      <w:r w:rsidRPr="003443D4">
        <w:rPr>
          <w:rFonts w:ascii="Arial" w:hAnsi="Arial" w:cs="Arial"/>
          <w:sz w:val="18"/>
          <w:szCs w:val="18"/>
        </w:rPr>
        <w:t xml:space="preserve">made payable to the </w:t>
      </w:r>
      <w:r w:rsidRPr="003443D4">
        <w:rPr>
          <w:rFonts w:ascii="Arial" w:hAnsi="Arial" w:cs="Arial"/>
          <w:b/>
          <w:sz w:val="18"/>
          <w:szCs w:val="18"/>
          <w:u w:val="single"/>
        </w:rPr>
        <w:t>National Park Service</w:t>
      </w:r>
      <w:r w:rsidR="00262B9E" w:rsidRPr="003443D4">
        <w:rPr>
          <w:rFonts w:ascii="Arial" w:hAnsi="Arial" w:cs="Arial"/>
          <w:b/>
          <w:sz w:val="18"/>
          <w:szCs w:val="18"/>
          <w:u w:val="single"/>
        </w:rPr>
        <w:t xml:space="preserve"> and all funds must be in US</w:t>
      </w:r>
      <w:r w:rsidR="009557BF" w:rsidRPr="003443D4">
        <w:rPr>
          <w:rFonts w:ascii="Arial" w:hAnsi="Arial" w:cs="Arial"/>
          <w:b/>
          <w:sz w:val="18"/>
          <w:szCs w:val="18"/>
          <w:u w:val="single"/>
        </w:rPr>
        <w:t xml:space="preserve"> </w:t>
      </w:r>
      <w:r w:rsidR="003955F6" w:rsidRPr="003443D4">
        <w:rPr>
          <w:rFonts w:ascii="Arial" w:hAnsi="Arial" w:cs="Arial"/>
          <w:b/>
          <w:sz w:val="18"/>
          <w:szCs w:val="18"/>
          <w:u w:val="single"/>
        </w:rPr>
        <w:t>Dollars</w:t>
      </w:r>
      <w:r w:rsidR="00537A76" w:rsidRPr="003443D4">
        <w:rPr>
          <w:rFonts w:ascii="Arial" w:hAnsi="Arial" w:cs="Arial"/>
          <w:sz w:val="18"/>
          <w:szCs w:val="18"/>
        </w:rPr>
        <w:t xml:space="preserve">.  </w:t>
      </w:r>
      <w:r w:rsidR="00892755">
        <w:rPr>
          <w:rFonts w:ascii="Arial" w:hAnsi="Arial" w:cs="Arial"/>
          <w:sz w:val="18"/>
          <w:szCs w:val="18"/>
        </w:rPr>
        <w:t>Fees also may be paid by credit card by calling the permits office, number on first page</w:t>
      </w:r>
      <w:r w:rsidR="00892755">
        <w:rPr>
          <w:rFonts w:ascii="Arial" w:hAnsi="Arial" w:cs="Arial"/>
          <w:sz w:val="18"/>
          <w:szCs w:val="18"/>
        </w:rPr>
        <w:t>. T</w:t>
      </w:r>
      <w:r w:rsidR="00EE629A" w:rsidRPr="00E96687">
        <w:rPr>
          <w:rFonts w:ascii="Arial" w:hAnsi="Arial" w:cs="Arial"/>
          <w:sz w:val="18"/>
          <w:szCs w:val="18"/>
        </w:rPr>
        <w: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52A4" w14:textId="77777777" w:rsidR="005B24F1" w:rsidRDefault="005B24F1">
      <w:pPr>
        <w:spacing w:line="20" w:lineRule="exact"/>
        <w:rPr>
          <w:sz w:val="24"/>
        </w:rPr>
      </w:pPr>
    </w:p>
  </w:endnote>
  <w:endnote w:type="continuationSeparator" w:id="0">
    <w:p w14:paraId="280DAD07" w14:textId="77777777" w:rsidR="005B24F1" w:rsidRDefault="005B24F1">
      <w:r>
        <w:rPr>
          <w:sz w:val="24"/>
        </w:rPr>
        <w:t xml:space="preserve"> </w:t>
      </w:r>
    </w:p>
  </w:endnote>
  <w:endnote w:type="continuationNotice" w:id="1">
    <w:p w14:paraId="186C81B5" w14:textId="77777777" w:rsidR="005B24F1" w:rsidRDefault="005B24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E73C" w14:textId="77777777" w:rsidR="005B24F1" w:rsidRDefault="005B24F1">
      <w:r>
        <w:rPr>
          <w:sz w:val="24"/>
        </w:rPr>
        <w:separator/>
      </w:r>
    </w:p>
  </w:footnote>
  <w:footnote w:type="continuationSeparator" w:id="0">
    <w:p w14:paraId="3F5C6D70" w14:textId="77777777" w:rsidR="005B24F1" w:rsidRDefault="005B24F1">
      <w:r>
        <w:continuationSeparator/>
      </w:r>
    </w:p>
  </w:footnote>
  <w:footnote w:type="continuationNotice" w:id="1">
    <w:p w14:paraId="26BCC118" w14:textId="77777777" w:rsidR="005B24F1" w:rsidRDefault="005B2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837FEB3" w14:textId="3C4BDBFE" w:rsidR="003443D4" w:rsidRDefault="003443D4" w:rsidP="002615D8">
          <w:pPr>
            <w:pStyle w:val="Header"/>
            <w:tabs>
              <w:tab w:val="clear" w:pos="4680"/>
              <w:tab w:val="center" w:pos="5400"/>
              <w:tab w:val="right" w:pos="10800"/>
            </w:tabs>
            <w:jc w:val="center"/>
            <w:rPr>
              <w:rFonts w:ascii="Arial" w:hAnsi="Arial" w:cs="Arial"/>
              <w:b/>
              <w:sz w:val="18"/>
              <w:szCs w:val="18"/>
              <w:highlight w:val="yellow"/>
            </w:rPr>
          </w:pPr>
          <w:r w:rsidRPr="003443D4">
            <w:rPr>
              <w:rFonts w:ascii="Arial" w:hAnsi="Arial" w:cs="Arial"/>
              <w:b/>
              <w:sz w:val="18"/>
              <w:szCs w:val="18"/>
            </w:rPr>
            <w:t>Harpers Ferry National Historical Park</w:t>
          </w:r>
        </w:p>
        <w:p w14:paraId="6D098C7E" w14:textId="2F85EA35" w:rsidR="00111BD8" w:rsidRPr="003A4758" w:rsidRDefault="003443D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65</w:t>
          </w:r>
        </w:p>
        <w:p w14:paraId="225FBFA0" w14:textId="6D96BFE5" w:rsidR="00111BD8" w:rsidRPr="003A4758" w:rsidRDefault="003443D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Harpers Ferry, WV. 25425</w:t>
          </w:r>
        </w:p>
        <w:p w14:paraId="2D97FFF9" w14:textId="2835382A" w:rsidR="00111BD8" w:rsidRPr="002615D8" w:rsidRDefault="003443D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Park Permit Coordinator (304) 535-6232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B7434"/>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443D4"/>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24F1"/>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2755"/>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3DF0"/>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613D"/>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1413</Words>
  <Characters>8056</Characters>
  <Application>Microsoft Office Word</Application>
  <DocSecurity>0</DocSecurity>
  <Lines>67</Lines>
  <Paragraphs>18</Paragraphs>
  <ScaleCrop>false</ScaleCrop>
  <Company>NPS</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Levins, Ryan P</cp:lastModifiedBy>
  <cp:revision>3</cp:revision>
  <cp:lastPrinted>2015-06-05T00:12:00Z</cp:lastPrinted>
  <dcterms:created xsi:type="dcterms:W3CDTF">2025-02-12T17:55:00Z</dcterms:created>
  <dcterms:modified xsi:type="dcterms:W3CDTF">2025-02-12T18:16:00Z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