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A8AEC" w14:textId="77777777" w:rsidR="00F31A00" w:rsidRDefault="006E45F1">
      <w:pPr>
        <w:pStyle w:val="Heading1"/>
        <w:spacing w:before="84"/>
        <w:ind w:left="3597" w:right="3608"/>
      </w:pPr>
      <w:r>
        <w:rPr>
          <w:noProof/>
        </w:rPr>
        <w:drawing>
          <wp:anchor distT="0" distB="0" distL="0" distR="0" simplePos="0" relativeHeight="15729664" behindDoc="0" locked="0" layoutInCell="1" allowOverlap="1" wp14:anchorId="40A1A1BC" wp14:editId="13C68E4E">
            <wp:simplePos x="0" y="0"/>
            <wp:positionH relativeFrom="page">
              <wp:posOffset>906144</wp:posOffset>
            </wp:positionH>
            <wp:positionV relativeFrom="paragraph">
              <wp:posOffset>52715</wp:posOffset>
            </wp:positionV>
            <wp:extent cx="685797" cy="685761"/>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685797" cy="685761"/>
                    </a:xfrm>
                    <a:prstGeom prst="rect">
                      <a:avLst/>
                    </a:prstGeom>
                  </pic:spPr>
                </pic:pic>
              </a:graphicData>
            </a:graphic>
          </wp:anchor>
        </w:drawing>
      </w:r>
      <w:r>
        <w:rPr>
          <w:noProof/>
        </w:rPr>
        <w:drawing>
          <wp:anchor distT="0" distB="0" distL="0" distR="0" simplePos="0" relativeHeight="15730176" behindDoc="0" locked="0" layoutInCell="1" allowOverlap="1" wp14:anchorId="434DF41E" wp14:editId="209AFC11">
            <wp:simplePos x="0" y="0"/>
            <wp:positionH relativeFrom="page">
              <wp:posOffset>6706869</wp:posOffset>
            </wp:positionH>
            <wp:positionV relativeFrom="paragraph">
              <wp:posOffset>52715</wp:posOffset>
            </wp:positionV>
            <wp:extent cx="527672" cy="685761"/>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27672" cy="685761"/>
                    </a:xfrm>
                    <a:prstGeom prst="rect">
                      <a:avLst/>
                    </a:prstGeom>
                  </pic:spPr>
                </pic:pic>
              </a:graphicData>
            </a:graphic>
          </wp:anchor>
        </w:drawing>
      </w:r>
      <w:r>
        <w:rPr>
          <w:spacing w:val="-10"/>
        </w:rPr>
        <w:t>APPLICATION</w:t>
      </w:r>
      <w:r>
        <w:rPr>
          <w:spacing w:val="-20"/>
        </w:rPr>
        <w:t xml:space="preserve"> </w:t>
      </w:r>
      <w:r>
        <w:rPr>
          <w:spacing w:val="-10"/>
        </w:rPr>
        <w:t>FOR</w:t>
      </w:r>
      <w:r>
        <w:rPr>
          <w:spacing w:val="-19"/>
        </w:rPr>
        <w:t xml:space="preserve"> </w:t>
      </w:r>
      <w:r>
        <w:rPr>
          <w:spacing w:val="-10"/>
        </w:rPr>
        <w:t>SPECIAL</w:t>
      </w:r>
      <w:r>
        <w:rPr>
          <w:spacing w:val="-20"/>
        </w:rPr>
        <w:t xml:space="preserve"> </w:t>
      </w:r>
      <w:r>
        <w:rPr>
          <w:spacing w:val="-10"/>
        </w:rPr>
        <w:t>USE</w:t>
      </w:r>
      <w:r>
        <w:rPr>
          <w:spacing w:val="-20"/>
        </w:rPr>
        <w:t xml:space="preserve"> </w:t>
      </w:r>
      <w:r>
        <w:rPr>
          <w:spacing w:val="-10"/>
        </w:rPr>
        <w:t xml:space="preserve">PERMIT </w:t>
      </w:r>
      <w:r>
        <w:t>SHORT</w:t>
      </w:r>
      <w:r>
        <w:rPr>
          <w:spacing w:val="-20"/>
        </w:rPr>
        <w:t xml:space="preserve"> </w:t>
      </w:r>
      <w:r>
        <w:t>FORM</w:t>
      </w:r>
    </w:p>
    <w:p w14:paraId="0708CD1D" w14:textId="493FA6A3" w:rsidR="00F747CB" w:rsidRPr="00F747CB" w:rsidRDefault="006E45F1">
      <w:pPr>
        <w:spacing w:before="74"/>
        <w:ind w:left="4924" w:right="4972"/>
        <w:jc w:val="center"/>
        <w:rPr>
          <w:spacing w:val="-7"/>
          <w:sz w:val="18"/>
          <w:szCs w:val="18"/>
        </w:rPr>
      </w:pPr>
      <w:r w:rsidRPr="00F747CB">
        <w:rPr>
          <w:sz w:val="18"/>
          <w:szCs w:val="18"/>
        </w:rPr>
        <w:t>Independence</w:t>
      </w:r>
      <w:r w:rsidR="00F747CB" w:rsidRPr="00F747CB">
        <w:rPr>
          <w:sz w:val="18"/>
          <w:szCs w:val="18"/>
        </w:rPr>
        <w:t xml:space="preserve"> </w:t>
      </w:r>
      <w:r w:rsidR="00F747CB">
        <w:rPr>
          <w:sz w:val="18"/>
          <w:szCs w:val="18"/>
        </w:rPr>
        <w:t>NHP</w:t>
      </w:r>
      <w:r w:rsidRPr="00F747CB">
        <w:rPr>
          <w:spacing w:val="-7"/>
          <w:sz w:val="18"/>
          <w:szCs w:val="18"/>
        </w:rPr>
        <w:t xml:space="preserve"> </w:t>
      </w:r>
    </w:p>
    <w:p w14:paraId="0A305E39" w14:textId="3A6670F9" w:rsidR="00F31A00" w:rsidRPr="00F747CB" w:rsidRDefault="006E45F1">
      <w:pPr>
        <w:spacing w:before="74"/>
        <w:ind w:left="4924" w:right="4972"/>
        <w:jc w:val="center"/>
        <w:rPr>
          <w:sz w:val="18"/>
          <w:szCs w:val="18"/>
        </w:rPr>
      </w:pPr>
      <w:r w:rsidRPr="00F747CB">
        <w:rPr>
          <w:sz w:val="18"/>
          <w:szCs w:val="18"/>
        </w:rPr>
        <w:t>143 S. 3rd St.</w:t>
      </w:r>
    </w:p>
    <w:p w14:paraId="7C9B660D" w14:textId="77777777" w:rsidR="00F31A00" w:rsidRPr="00F747CB" w:rsidRDefault="006E45F1">
      <w:pPr>
        <w:spacing w:before="2"/>
        <w:ind w:left="3597" w:right="3645"/>
        <w:jc w:val="center"/>
        <w:rPr>
          <w:sz w:val="18"/>
          <w:szCs w:val="18"/>
        </w:rPr>
      </w:pPr>
      <w:r w:rsidRPr="00F747CB">
        <w:rPr>
          <w:sz w:val="18"/>
          <w:szCs w:val="18"/>
        </w:rPr>
        <w:t>Philadelphia, PA</w:t>
      </w:r>
      <w:r w:rsidRPr="00F747CB">
        <w:rPr>
          <w:spacing w:val="-1"/>
          <w:sz w:val="18"/>
          <w:szCs w:val="18"/>
        </w:rPr>
        <w:t xml:space="preserve"> </w:t>
      </w:r>
      <w:r w:rsidRPr="00F747CB">
        <w:rPr>
          <w:spacing w:val="-2"/>
          <w:sz w:val="18"/>
          <w:szCs w:val="18"/>
        </w:rPr>
        <w:t>19106</w:t>
      </w:r>
    </w:p>
    <w:p w14:paraId="70A70D83" w14:textId="77777777" w:rsidR="00F31A00" w:rsidRPr="00F747CB" w:rsidRDefault="006E45F1">
      <w:pPr>
        <w:spacing w:before="1"/>
        <w:ind w:left="3597" w:right="3645"/>
        <w:jc w:val="center"/>
        <w:rPr>
          <w:sz w:val="18"/>
          <w:szCs w:val="18"/>
        </w:rPr>
      </w:pPr>
      <w:r w:rsidRPr="00F747CB">
        <w:rPr>
          <w:sz w:val="18"/>
          <w:szCs w:val="18"/>
        </w:rPr>
        <w:t>215-597-</w:t>
      </w:r>
      <w:r w:rsidRPr="00F747CB">
        <w:rPr>
          <w:spacing w:val="-4"/>
          <w:sz w:val="18"/>
          <w:szCs w:val="18"/>
        </w:rPr>
        <w:t>9205</w:t>
      </w:r>
    </w:p>
    <w:p w14:paraId="53BE401E" w14:textId="77777777" w:rsidR="00F31A00" w:rsidRPr="00F747CB" w:rsidRDefault="006E45F1">
      <w:pPr>
        <w:spacing w:before="2"/>
        <w:ind w:left="3597" w:right="3645"/>
        <w:jc w:val="center"/>
        <w:rPr>
          <w:sz w:val="18"/>
          <w:szCs w:val="18"/>
        </w:rPr>
      </w:pPr>
      <w:hyperlink r:id="rId8">
        <w:r w:rsidRPr="00F747CB">
          <w:rPr>
            <w:spacing w:val="-2"/>
            <w:sz w:val="18"/>
            <w:szCs w:val="18"/>
          </w:rPr>
          <w:t>INDE_permits@nps.gov</w:t>
        </w:r>
      </w:hyperlink>
    </w:p>
    <w:p w14:paraId="44AE9D88" w14:textId="77777777" w:rsidR="00F31A00" w:rsidRPr="00F747CB" w:rsidRDefault="00F31A00">
      <w:pPr>
        <w:pStyle w:val="BodyText"/>
        <w:spacing w:before="69"/>
        <w:rPr>
          <w:sz w:val="18"/>
          <w:szCs w:val="18"/>
        </w:rPr>
      </w:pPr>
    </w:p>
    <w:p w14:paraId="79DE540D" w14:textId="77777777" w:rsidR="00F31A00" w:rsidRDefault="006E45F1">
      <w:pPr>
        <w:ind w:left="360"/>
        <w:rPr>
          <w:sz w:val="18"/>
        </w:rPr>
      </w:pPr>
      <w:r>
        <w:rPr>
          <w:sz w:val="18"/>
        </w:rPr>
        <w:t>Please</w:t>
      </w:r>
      <w:r>
        <w:rPr>
          <w:spacing w:val="-8"/>
          <w:sz w:val="18"/>
        </w:rPr>
        <w:t xml:space="preserve"> </w:t>
      </w:r>
      <w:r>
        <w:rPr>
          <w:sz w:val="18"/>
        </w:rPr>
        <w:t>supply</w:t>
      </w:r>
      <w:r>
        <w:rPr>
          <w:spacing w:val="-5"/>
          <w:sz w:val="18"/>
        </w:rPr>
        <w:t xml:space="preserve"> </w:t>
      </w:r>
      <w:r>
        <w:rPr>
          <w:sz w:val="18"/>
        </w:rPr>
        <w:t>the</w:t>
      </w:r>
      <w:r>
        <w:rPr>
          <w:spacing w:val="-6"/>
          <w:sz w:val="18"/>
        </w:rPr>
        <w:t xml:space="preserve"> </w:t>
      </w:r>
      <w:r>
        <w:rPr>
          <w:sz w:val="18"/>
        </w:rPr>
        <w:t>information</w:t>
      </w:r>
      <w:r>
        <w:rPr>
          <w:spacing w:val="-4"/>
          <w:sz w:val="18"/>
        </w:rPr>
        <w:t xml:space="preserve"> </w:t>
      </w:r>
      <w:r>
        <w:rPr>
          <w:sz w:val="18"/>
        </w:rPr>
        <w:t>requested</w:t>
      </w:r>
      <w:r>
        <w:rPr>
          <w:spacing w:val="-6"/>
          <w:sz w:val="18"/>
        </w:rPr>
        <w:t xml:space="preserve"> </w:t>
      </w:r>
      <w:r>
        <w:rPr>
          <w:sz w:val="18"/>
        </w:rPr>
        <w:t>below.</w:t>
      </w:r>
      <w:r>
        <w:rPr>
          <w:spacing w:val="41"/>
          <w:sz w:val="18"/>
        </w:rPr>
        <w:t xml:space="preserve"> </w:t>
      </w:r>
      <w:r>
        <w:rPr>
          <w:b/>
          <w:sz w:val="18"/>
        </w:rPr>
        <w:t>Attach</w:t>
      </w:r>
      <w:r>
        <w:rPr>
          <w:b/>
          <w:spacing w:val="-5"/>
          <w:sz w:val="18"/>
        </w:rPr>
        <w:t xml:space="preserve"> </w:t>
      </w:r>
      <w:r>
        <w:rPr>
          <w:b/>
          <w:sz w:val="18"/>
        </w:rPr>
        <w:t>additional</w:t>
      </w:r>
      <w:r>
        <w:rPr>
          <w:b/>
          <w:spacing w:val="-6"/>
          <w:sz w:val="18"/>
        </w:rPr>
        <w:t xml:space="preserve"> </w:t>
      </w:r>
      <w:r>
        <w:rPr>
          <w:b/>
          <w:sz w:val="18"/>
        </w:rPr>
        <w:t>sheets,</w:t>
      </w:r>
      <w:r>
        <w:rPr>
          <w:b/>
          <w:spacing w:val="-5"/>
          <w:sz w:val="18"/>
        </w:rPr>
        <w:t xml:space="preserve"> </w:t>
      </w:r>
      <w:r>
        <w:rPr>
          <w:b/>
          <w:sz w:val="18"/>
        </w:rPr>
        <w:t>if</w:t>
      </w:r>
      <w:r>
        <w:rPr>
          <w:b/>
          <w:spacing w:val="-5"/>
          <w:sz w:val="18"/>
        </w:rPr>
        <w:t xml:space="preserve"> </w:t>
      </w:r>
      <w:r>
        <w:rPr>
          <w:b/>
          <w:sz w:val="18"/>
        </w:rPr>
        <w:t>necessary,</w:t>
      </w:r>
      <w:r>
        <w:rPr>
          <w:b/>
          <w:spacing w:val="-5"/>
          <w:sz w:val="18"/>
        </w:rPr>
        <w:t xml:space="preserve"> </w:t>
      </w:r>
      <w:r>
        <w:rPr>
          <w:b/>
          <w:sz w:val="18"/>
        </w:rPr>
        <w:t>to</w:t>
      </w:r>
      <w:r>
        <w:rPr>
          <w:b/>
          <w:spacing w:val="-5"/>
          <w:sz w:val="18"/>
        </w:rPr>
        <w:t xml:space="preserve"> </w:t>
      </w:r>
      <w:r>
        <w:rPr>
          <w:b/>
          <w:sz w:val="18"/>
        </w:rPr>
        <w:t>provide</w:t>
      </w:r>
      <w:r>
        <w:rPr>
          <w:b/>
          <w:spacing w:val="-6"/>
          <w:sz w:val="18"/>
        </w:rPr>
        <w:t xml:space="preserve"> </w:t>
      </w:r>
      <w:r>
        <w:rPr>
          <w:b/>
          <w:sz w:val="18"/>
        </w:rPr>
        <w:t>required</w:t>
      </w:r>
      <w:r>
        <w:rPr>
          <w:b/>
          <w:spacing w:val="-5"/>
          <w:sz w:val="18"/>
        </w:rPr>
        <w:t xml:space="preserve"> </w:t>
      </w:r>
      <w:r>
        <w:rPr>
          <w:b/>
          <w:sz w:val="18"/>
        </w:rPr>
        <w:t>information.</w:t>
      </w:r>
      <w:r>
        <w:rPr>
          <w:b/>
          <w:spacing w:val="42"/>
          <w:sz w:val="18"/>
        </w:rPr>
        <w:t xml:space="preserve"> </w:t>
      </w:r>
      <w:r>
        <w:rPr>
          <w:sz w:val="18"/>
        </w:rPr>
        <w:t>A</w:t>
      </w:r>
      <w:r>
        <w:rPr>
          <w:spacing w:val="-5"/>
          <w:sz w:val="18"/>
        </w:rPr>
        <w:t xml:space="preserve"> </w:t>
      </w:r>
      <w:r>
        <w:rPr>
          <w:spacing w:val="-4"/>
          <w:sz w:val="18"/>
        </w:rPr>
        <w:t>non-</w:t>
      </w:r>
    </w:p>
    <w:p w14:paraId="614B7B45" w14:textId="05971549" w:rsidR="00F31A00" w:rsidRDefault="006E45F1">
      <w:pPr>
        <w:tabs>
          <w:tab w:val="left" w:pos="3229"/>
        </w:tabs>
        <w:ind w:left="360"/>
        <w:rPr>
          <w:sz w:val="18"/>
        </w:rPr>
      </w:pPr>
      <w:r>
        <w:rPr>
          <w:sz w:val="18"/>
        </w:rPr>
        <w:t>refundable</w:t>
      </w:r>
      <w:r>
        <w:rPr>
          <w:spacing w:val="-5"/>
          <w:sz w:val="18"/>
        </w:rPr>
        <w:t xml:space="preserve"> </w:t>
      </w:r>
      <w:r>
        <w:rPr>
          <w:sz w:val="18"/>
        </w:rPr>
        <w:t>application</w:t>
      </w:r>
      <w:r>
        <w:rPr>
          <w:spacing w:val="-6"/>
          <w:sz w:val="18"/>
        </w:rPr>
        <w:t xml:space="preserve"> </w:t>
      </w:r>
      <w:r>
        <w:rPr>
          <w:sz w:val="18"/>
        </w:rPr>
        <w:t>fee</w:t>
      </w:r>
      <w:r>
        <w:rPr>
          <w:spacing w:val="-4"/>
          <w:sz w:val="18"/>
        </w:rPr>
        <w:t xml:space="preserve"> </w:t>
      </w:r>
      <w:r>
        <w:rPr>
          <w:sz w:val="18"/>
        </w:rPr>
        <w:t>of</w:t>
      </w:r>
      <w:r>
        <w:rPr>
          <w:spacing w:val="31"/>
          <w:sz w:val="18"/>
        </w:rPr>
        <w:t xml:space="preserve"> </w:t>
      </w:r>
      <w:r w:rsidRPr="00A65540">
        <w:rPr>
          <w:spacing w:val="-5"/>
          <w:sz w:val="18"/>
          <w:szCs w:val="18"/>
        </w:rPr>
        <w:t>$50</w:t>
      </w:r>
      <w:r w:rsidR="00A65540">
        <w:rPr>
          <w:sz w:val="15"/>
        </w:rPr>
        <w:t xml:space="preserve"> </w:t>
      </w:r>
      <w:r>
        <w:rPr>
          <w:sz w:val="18"/>
        </w:rPr>
        <w:t>must</w:t>
      </w:r>
      <w:r>
        <w:rPr>
          <w:spacing w:val="-7"/>
          <w:sz w:val="18"/>
        </w:rPr>
        <w:t xml:space="preserve"> </w:t>
      </w:r>
      <w:r>
        <w:rPr>
          <w:sz w:val="18"/>
        </w:rPr>
        <w:t>accompany</w:t>
      </w:r>
      <w:r>
        <w:rPr>
          <w:spacing w:val="-4"/>
          <w:sz w:val="18"/>
        </w:rPr>
        <w:t xml:space="preserve"> </w:t>
      </w:r>
      <w:r>
        <w:rPr>
          <w:sz w:val="18"/>
        </w:rPr>
        <w:t>this</w:t>
      </w:r>
      <w:r>
        <w:rPr>
          <w:spacing w:val="-4"/>
          <w:sz w:val="18"/>
        </w:rPr>
        <w:t xml:space="preserve"> </w:t>
      </w:r>
      <w:r>
        <w:rPr>
          <w:sz w:val="18"/>
        </w:rPr>
        <w:t>application.</w:t>
      </w:r>
      <w:r>
        <w:rPr>
          <w:spacing w:val="43"/>
          <w:sz w:val="18"/>
        </w:rPr>
        <w:t xml:space="preserve"> </w:t>
      </w:r>
      <w:r>
        <w:rPr>
          <w:sz w:val="18"/>
        </w:rPr>
        <w:t>You</w:t>
      </w:r>
      <w:r>
        <w:rPr>
          <w:spacing w:val="-5"/>
          <w:sz w:val="18"/>
        </w:rPr>
        <w:t xml:space="preserve"> </w:t>
      </w:r>
      <w:r>
        <w:rPr>
          <w:sz w:val="18"/>
        </w:rPr>
        <w:t>must</w:t>
      </w:r>
      <w:r>
        <w:rPr>
          <w:spacing w:val="-4"/>
          <w:sz w:val="18"/>
        </w:rPr>
        <w:t xml:space="preserve"> </w:t>
      </w:r>
      <w:r>
        <w:rPr>
          <w:sz w:val="18"/>
        </w:rPr>
        <w:t>allow</w:t>
      </w:r>
      <w:r>
        <w:rPr>
          <w:spacing w:val="-4"/>
          <w:sz w:val="18"/>
        </w:rPr>
        <w:t xml:space="preserve"> </w:t>
      </w:r>
      <w:r>
        <w:rPr>
          <w:sz w:val="18"/>
        </w:rPr>
        <w:t>sufficient</w:t>
      </w:r>
      <w:r>
        <w:rPr>
          <w:spacing w:val="-4"/>
          <w:sz w:val="18"/>
        </w:rPr>
        <w:t xml:space="preserve"> </w:t>
      </w:r>
      <w:r>
        <w:rPr>
          <w:sz w:val="18"/>
        </w:rPr>
        <w:t>time</w:t>
      </w:r>
      <w:r>
        <w:rPr>
          <w:spacing w:val="-5"/>
          <w:sz w:val="18"/>
        </w:rPr>
        <w:t xml:space="preserve"> </w:t>
      </w:r>
      <w:r>
        <w:rPr>
          <w:sz w:val="18"/>
        </w:rPr>
        <w:t>for</w:t>
      </w:r>
      <w:r>
        <w:rPr>
          <w:spacing w:val="-4"/>
          <w:sz w:val="18"/>
        </w:rPr>
        <w:t xml:space="preserve"> </w:t>
      </w:r>
      <w:r>
        <w:rPr>
          <w:sz w:val="18"/>
        </w:rPr>
        <w:t>the</w:t>
      </w:r>
      <w:r>
        <w:rPr>
          <w:spacing w:val="-5"/>
          <w:sz w:val="18"/>
        </w:rPr>
        <w:t xml:space="preserve"> </w:t>
      </w:r>
      <w:r>
        <w:rPr>
          <w:sz w:val="18"/>
        </w:rPr>
        <w:t>Park</w:t>
      </w:r>
      <w:r>
        <w:rPr>
          <w:spacing w:val="-4"/>
          <w:sz w:val="18"/>
        </w:rPr>
        <w:t xml:space="preserve"> </w:t>
      </w:r>
      <w:r>
        <w:rPr>
          <w:sz w:val="18"/>
        </w:rPr>
        <w:t>to</w:t>
      </w:r>
      <w:r>
        <w:rPr>
          <w:spacing w:val="-5"/>
          <w:sz w:val="18"/>
        </w:rPr>
        <w:t xml:space="preserve"> </w:t>
      </w:r>
      <w:r>
        <w:rPr>
          <w:sz w:val="18"/>
        </w:rPr>
        <w:t>process</w:t>
      </w:r>
      <w:r>
        <w:rPr>
          <w:spacing w:val="-4"/>
          <w:sz w:val="18"/>
        </w:rPr>
        <w:t xml:space="preserve"> your</w:t>
      </w:r>
    </w:p>
    <w:p w14:paraId="27C4EC58" w14:textId="77777777" w:rsidR="00F31A00" w:rsidRDefault="006E45F1">
      <w:pPr>
        <w:ind w:left="359" w:right="545"/>
        <w:rPr>
          <w:sz w:val="18"/>
        </w:rPr>
      </w:pPr>
      <w:r>
        <w:rPr>
          <w:sz w:val="18"/>
        </w:rPr>
        <w:t>request;</w:t>
      </w:r>
      <w:r>
        <w:rPr>
          <w:spacing w:val="-4"/>
          <w:sz w:val="18"/>
        </w:rPr>
        <w:t xml:space="preserve"> </w:t>
      </w:r>
      <w:r>
        <w:rPr>
          <w:sz w:val="18"/>
        </w:rPr>
        <w:t>check</w:t>
      </w:r>
      <w:r>
        <w:rPr>
          <w:spacing w:val="-4"/>
          <w:sz w:val="18"/>
        </w:rPr>
        <w:t xml:space="preserve"> </w:t>
      </w:r>
      <w:r>
        <w:rPr>
          <w:sz w:val="18"/>
        </w:rPr>
        <w:t>with</w:t>
      </w:r>
      <w:r>
        <w:rPr>
          <w:spacing w:val="-4"/>
          <w:sz w:val="18"/>
        </w:rPr>
        <w:t xml:space="preserve"> </w:t>
      </w:r>
      <w:r>
        <w:rPr>
          <w:sz w:val="18"/>
        </w:rPr>
        <w:t>the</w:t>
      </w:r>
      <w:r>
        <w:rPr>
          <w:spacing w:val="-3"/>
          <w:sz w:val="18"/>
        </w:rPr>
        <w:t xml:space="preserve"> </w:t>
      </w:r>
      <w:r>
        <w:rPr>
          <w:sz w:val="18"/>
        </w:rPr>
        <w:t>park</w:t>
      </w:r>
      <w:r>
        <w:rPr>
          <w:spacing w:val="-4"/>
          <w:sz w:val="18"/>
        </w:rPr>
        <w:t xml:space="preserve"> </w:t>
      </w:r>
      <w:r>
        <w:rPr>
          <w:sz w:val="18"/>
        </w:rPr>
        <w:t>for</w:t>
      </w:r>
      <w:r>
        <w:rPr>
          <w:spacing w:val="-4"/>
          <w:sz w:val="18"/>
        </w:rPr>
        <w:t xml:space="preserve"> </w:t>
      </w:r>
      <w:r>
        <w:rPr>
          <w:sz w:val="18"/>
        </w:rPr>
        <w:t>guidelines.</w:t>
      </w:r>
      <w:r>
        <w:rPr>
          <w:spacing w:val="40"/>
          <w:sz w:val="18"/>
        </w:rPr>
        <w:t xml:space="preserve"> </w:t>
      </w:r>
      <w:r>
        <w:rPr>
          <w:sz w:val="18"/>
        </w:rPr>
        <w:t>You</w:t>
      </w:r>
      <w:r>
        <w:rPr>
          <w:spacing w:val="-4"/>
          <w:sz w:val="18"/>
        </w:rPr>
        <w:t xml:space="preserve"> </w:t>
      </w:r>
      <w:r>
        <w:rPr>
          <w:sz w:val="18"/>
        </w:rPr>
        <w:t>will</w:t>
      </w:r>
      <w:r>
        <w:rPr>
          <w:spacing w:val="-4"/>
          <w:sz w:val="18"/>
        </w:rPr>
        <w:t xml:space="preserve"> </w:t>
      </w:r>
      <w:r>
        <w:rPr>
          <w:sz w:val="18"/>
        </w:rPr>
        <w:t>be</w:t>
      </w:r>
      <w:r>
        <w:rPr>
          <w:spacing w:val="-3"/>
          <w:sz w:val="18"/>
        </w:rPr>
        <w:t xml:space="preserve"> </w:t>
      </w:r>
      <w:r>
        <w:rPr>
          <w:sz w:val="18"/>
        </w:rPr>
        <w:t>notified</w:t>
      </w:r>
      <w:r>
        <w:rPr>
          <w:spacing w:val="-4"/>
          <w:sz w:val="18"/>
        </w:rPr>
        <w:t xml:space="preserve"> </w:t>
      </w:r>
      <w:r>
        <w:rPr>
          <w:sz w:val="18"/>
        </w:rPr>
        <w:t>of</w:t>
      </w:r>
      <w:r>
        <w:rPr>
          <w:spacing w:val="-4"/>
          <w:sz w:val="18"/>
        </w:rPr>
        <w:t xml:space="preserve"> </w:t>
      </w:r>
      <w:r>
        <w:rPr>
          <w:sz w:val="18"/>
        </w:rPr>
        <w:t>the</w:t>
      </w:r>
      <w:r>
        <w:rPr>
          <w:spacing w:val="-3"/>
          <w:sz w:val="18"/>
        </w:rPr>
        <w:t xml:space="preserve"> </w:t>
      </w:r>
      <w:r>
        <w:rPr>
          <w:sz w:val="18"/>
        </w:rPr>
        <w:t>status</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application</w:t>
      </w:r>
      <w:r>
        <w:rPr>
          <w:spacing w:val="-5"/>
          <w:sz w:val="18"/>
        </w:rPr>
        <w:t xml:space="preserve"> </w:t>
      </w:r>
      <w:r>
        <w:rPr>
          <w:sz w:val="18"/>
        </w:rPr>
        <w:t>and</w:t>
      </w:r>
      <w:r>
        <w:rPr>
          <w:spacing w:val="-4"/>
          <w:sz w:val="18"/>
        </w:rPr>
        <w:t xml:space="preserve"> </w:t>
      </w:r>
      <w:r>
        <w:rPr>
          <w:sz w:val="18"/>
        </w:rPr>
        <w:t>the</w:t>
      </w:r>
      <w:r>
        <w:rPr>
          <w:spacing w:val="-5"/>
          <w:sz w:val="18"/>
        </w:rPr>
        <w:t xml:space="preserve"> </w:t>
      </w:r>
      <w:r>
        <w:rPr>
          <w:sz w:val="18"/>
        </w:rPr>
        <w:t>necessary</w:t>
      </w:r>
      <w:r>
        <w:rPr>
          <w:spacing w:val="-4"/>
          <w:sz w:val="18"/>
        </w:rPr>
        <w:t xml:space="preserve"> </w:t>
      </w:r>
      <w:r>
        <w:rPr>
          <w:sz w:val="18"/>
        </w:rPr>
        <w:t>steps</w:t>
      </w:r>
      <w:r>
        <w:rPr>
          <w:spacing w:val="-4"/>
          <w:sz w:val="18"/>
        </w:rPr>
        <w:t xml:space="preserve"> </w:t>
      </w:r>
      <w:r>
        <w:rPr>
          <w:sz w:val="18"/>
        </w:rPr>
        <w:t>to</w:t>
      </w:r>
      <w:r>
        <w:rPr>
          <w:spacing w:val="-4"/>
          <w:sz w:val="18"/>
        </w:rPr>
        <w:t xml:space="preserve"> </w:t>
      </w:r>
      <w:r>
        <w:rPr>
          <w:sz w:val="18"/>
        </w:rPr>
        <w:t>secure</w:t>
      </w:r>
      <w:r>
        <w:rPr>
          <w:spacing w:val="-5"/>
          <w:sz w:val="18"/>
        </w:rPr>
        <w:t xml:space="preserve"> </w:t>
      </w:r>
      <w:r>
        <w:rPr>
          <w:sz w:val="18"/>
        </w:rPr>
        <w:t>your final permit.</w:t>
      </w:r>
      <w:r>
        <w:rPr>
          <w:spacing w:val="40"/>
          <w:sz w:val="18"/>
        </w:rPr>
        <w:t xml:space="preserve"> </w:t>
      </w:r>
      <w:r>
        <w:rPr>
          <w:sz w:val="18"/>
        </w:rPr>
        <w:t>Your permit may require the payment of cost recovery charges and proof of liability insurance naming the United States of America an additional insured.</w:t>
      </w:r>
      <w:r>
        <w:rPr>
          <w:spacing w:val="40"/>
          <w:sz w:val="18"/>
        </w:rPr>
        <w:t xml:space="preserve"> </w:t>
      </w:r>
      <w:r>
        <w:rPr>
          <w:sz w:val="18"/>
        </w:rPr>
        <w:t>Applications may not be submitted more than one year before the proposed activity including time required for set up.</w:t>
      </w:r>
    </w:p>
    <w:p w14:paraId="48ABC37C" w14:textId="77777777" w:rsidR="00F31A00" w:rsidRDefault="006E45F1">
      <w:pPr>
        <w:spacing w:line="206" w:lineRule="exact"/>
        <w:ind w:left="360"/>
        <w:rPr>
          <w:b/>
          <w:sz w:val="18"/>
        </w:rPr>
      </w:pPr>
      <w:r>
        <w:rPr>
          <w:b/>
          <w:sz w:val="18"/>
        </w:rPr>
        <w:t>*</w:t>
      </w:r>
      <w:r>
        <w:rPr>
          <w:b/>
          <w:spacing w:val="-5"/>
          <w:sz w:val="18"/>
        </w:rPr>
        <w:t xml:space="preserve"> </w:t>
      </w:r>
      <w:r>
        <w:rPr>
          <w:b/>
          <w:sz w:val="18"/>
        </w:rPr>
        <w:t>Enter</w:t>
      </w:r>
      <w:r>
        <w:rPr>
          <w:b/>
          <w:spacing w:val="-2"/>
          <w:sz w:val="18"/>
        </w:rPr>
        <w:t xml:space="preserve"> </w:t>
      </w:r>
      <w:r>
        <w:rPr>
          <w:b/>
          <w:sz w:val="18"/>
        </w:rPr>
        <w:t>either</w:t>
      </w:r>
      <w:r>
        <w:rPr>
          <w:b/>
          <w:spacing w:val="-3"/>
          <w:sz w:val="18"/>
        </w:rPr>
        <w:t xml:space="preserve"> </w:t>
      </w:r>
      <w:r>
        <w:rPr>
          <w:b/>
          <w:sz w:val="18"/>
        </w:rPr>
        <w:t>a</w:t>
      </w:r>
      <w:r>
        <w:rPr>
          <w:b/>
          <w:spacing w:val="-2"/>
          <w:sz w:val="18"/>
        </w:rPr>
        <w:t xml:space="preserve"> </w:t>
      </w:r>
      <w:r>
        <w:rPr>
          <w:b/>
          <w:sz w:val="18"/>
        </w:rPr>
        <w:t>Social</w:t>
      </w:r>
      <w:r>
        <w:rPr>
          <w:b/>
          <w:spacing w:val="-2"/>
          <w:sz w:val="18"/>
        </w:rPr>
        <w:t xml:space="preserve"> </w:t>
      </w:r>
      <w:r>
        <w:rPr>
          <w:b/>
          <w:sz w:val="18"/>
        </w:rPr>
        <w:t>Security</w:t>
      </w:r>
      <w:r>
        <w:rPr>
          <w:b/>
          <w:spacing w:val="-2"/>
          <w:sz w:val="18"/>
        </w:rPr>
        <w:t xml:space="preserve"> </w:t>
      </w:r>
      <w:r>
        <w:rPr>
          <w:b/>
          <w:sz w:val="18"/>
        </w:rPr>
        <w:t>Number</w:t>
      </w:r>
      <w:r>
        <w:rPr>
          <w:b/>
          <w:spacing w:val="-3"/>
          <w:sz w:val="18"/>
        </w:rPr>
        <w:t xml:space="preserve"> </w:t>
      </w:r>
      <w:r>
        <w:rPr>
          <w:b/>
          <w:sz w:val="18"/>
        </w:rPr>
        <w:t>OR</w:t>
      </w:r>
      <w:r>
        <w:rPr>
          <w:b/>
          <w:spacing w:val="-1"/>
          <w:sz w:val="18"/>
        </w:rPr>
        <w:t xml:space="preserve"> </w:t>
      </w:r>
      <w:r>
        <w:rPr>
          <w:b/>
          <w:sz w:val="18"/>
        </w:rPr>
        <w:t>a</w:t>
      </w:r>
      <w:r>
        <w:rPr>
          <w:b/>
          <w:spacing w:val="-2"/>
          <w:sz w:val="18"/>
        </w:rPr>
        <w:t xml:space="preserve"> </w:t>
      </w:r>
      <w:r>
        <w:rPr>
          <w:b/>
          <w:sz w:val="18"/>
        </w:rPr>
        <w:t>tax</w:t>
      </w:r>
      <w:r>
        <w:rPr>
          <w:b/>
          <w:spacing w:val="-3"/>
          <w:sz w:val="18"/>
        </w:rPr>
        <w:t xml:space="preserve"> </w:t>
      </w:r>
      <w:r>
        <w:rPr>
          <w:b/>
          <w:sz w:val="18"/>
        </w:rPr>
        <w:t>ID</w:t>
      </w:r>
      <w:r>
        <w:rPr>
          <w:b/>
          <w:spacing w:val="-1"/>
          <w:sz w:val="18"/>
        </w:rPr>
        <w:t xml:space="preserve"> </w:t>
      </w:r>
      <w:r>
        <w:rPr>
          <w:b/>
          <w:sz w:val="18"/>
        </w:rPr>
        <w:t>number;</w:t>
      </w:r>
      <w:r>
        <w:rPr>
          <w:b/>
          <w:spacing w:val="-2"/>
          <w:sz w:val="18"/>
        </w:rPr>
        <w:t xml:space="preserve"> </w:t>
      </w:r>
      <w:r>
        <w:rPr>
          <w:b/>
          <w:sz w:val="18"/>
        </w:rPr>
        <w:t>we</w:t>
      </w:r>
      <w:r>
        <w:rPr>
          <w:b/>
          <w:spacing w:val="-2"/>
          <w:sz w:val="18"/>
        </w:rPr>
        <w:t xml:space="preserve"> </w:t>
      </w:r>
      <w:r>
        <w:rPr>
          <w:b/>
          <w:sz w:val="18"/>
        </w:rPr>
        <w:t>do</w:t>
      </w:r>
      <w:r>
        <w:rPr>
          <w:b/>
          <w:spacing w:val="-2"/>
          <w:sz w:val="18"/>
        </w:rPr>
        <w:t xml:space="preserve"> </w:t>
      </w:r>
      <w:r>
        <w:rPr>
          <w:b/>
          <w:sz w:val="18"/>
        </w:rPr>
        <w:t>not</w:t>
      </w:r>
      <w:r>
        <w:rPr>
          <w:b/>
          <w:spacing w:val="-1"/>
          <w:sz w:val="18"/>
        </w:rPr>
        <w:t xml:space="preserve"> </w:t>
      </w:r>
      <w:r>
        <w:rPr>
          <w:b/>
          <w:sz w:val="18"/>
        </w:rPr>
        <w:t>require</w:t>
      </w:r>
      <w:r>
        <w:rPr>
          <w:b/>
          <w:spacing w:val="-2"/>
          <w:sz w:val="18"/>
        </w:rPr>
        <w:t xml:space="preserve"> both.</w:t>
      </w:r>
    </w:p>
    <w:p w14:paraId="00774BE2" w14:textId="77777777" w:rsidR="00F31A00" w:rsidRDefault="00F31A00">
      <w:pPr>
        <w:pStyle w:val="BodyText"/>
        <w:spacing w:before="1"/>
        <w:rPr>
          <w:b/>
        </w:rPr>
      </w:pPr>
    </w:p>
    <w:tbl>
      <w:tblPr>
        <w:tblW w:w="0" w:type="auto"/>
        <w:tblInd w:w="37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395"/>
        <w:gridCol w:w="5395"/>
      </w:tblGrid>
      <w:tr w:rsidR="00F31A00" w14:paraId="4D0D0CDE" w14:textId="77777777">
        <w:trPr>
          <w:trHeight w:val="229"/>
        </w:trPr>
        <w:tc>
          <w:tcPr>
            <w:tcW w:w="5395" w:type="dxa"/>
            <w:shd w:val="clear" w:color="auto" w:fill="000000"/>
          </w:tcPr>
          <w:p w14:paraId="7BA6DCCA" w14:textId="77777777" w:rsidR="00F31A00" w:rsidRDefault="006E45F1">
            <w:pPr>
              <w:pStyle w:val="TableParagraph"/>
              <w:spacing w:line="209" w:lineRule="exact"/>
              <w:rPr>
                <w:b/>
                <w:sz w:val="20"/>
              </w:rPr>
            </w:pPr>
            <w:r>
              <w:rPr>
                <w:b/>
                <w:color w:val="FFFFFF"/>
                <w:sz w:val="20"/>
              </w:rPr>
              <w:t>Applicant</w:t>
            </w:r>
            <w:r>
              <w:rPr>
                <w:b/>
                <w:color w:val="FFFFFF"/>
                <w:spacing w:val="-4"/>
                <w:sz w:val="20"/>
              </w:rPr>
              <w:t xml:space="preserve"> </w:t>
            </w:r>
            <w:r>
              <w:rPr>
                <w:b/>
                <w:color w:val="FFFFFF"/>
                <w:spacing w:val="-2"/>
                <w:sz w:val="20"/>
              </w:rPr>
              <w:t>Information</w:t>
            </w:r>
          </w:p>
        </w:tc>
        <w:tc>
          <w:tcPr>
            <w:tcW w:w="5395" w:type="dxa"/>
            <w:shd w:val="clear" w:color="auto" w:fill="000000"/>
          </w:tcPr>
          <w:p w14:paraId="4B711A5C" w14:textId="77777777" w:rsidR="00F31A00" w:rsidRDefault="00F31A00">
            <w:pPr>
              <w:pStyle w:val="TableParagraph"/>
              <w:ind w:left="0"/>
              <w:rPr>
                <w:rFonts w:ascii="Times New Roman"/>
                <w:sz w:val="16"/>
              </w:rPr>
            </w:pPr>
          </w:p>
        </w:tc>
      </w:tr>
      <w:tr w:rsidR="00F31A00" w14:paraId="48E0E733" w14:textId="77777777">
        <w:trPr>
          <w:trHeight w:val="459"/>
        </w:trPr>
        <w:tc>
          <w:tcPr>
            <w:tcW w:w="5395" w:type="dxa"/>
            <w:shd w:val="clear" w:color="auto" w:fill="F1F1F1"/>
          </w:tcPr>
          <w:p w14:paraId="08B38B80" w14:textId="77777777" w:rsidR="00F31A00" w:rsidRDefault="006E45F1">
            <w:pPr>
              <w:pStyle w:val="TableParagraph"/>
              <w:rPr>
                <w:sz w:val="20"/>
              </w:rPr>
            </w:pPr>
            <w:r>
              <w:rPr>
                <w:sz w:val="20"/>
              </w:rPr>
              <w:t>Applicant</w:t>
            </w:r>
            <w:r>
              <w:rPr>
                <w:spacing w:val="-6"/>
                <w:sz w:val="20"/>
              </w:rPr>
              <w:t xml:space="preserve"> </w:t>
            </w:r>
            <w:r>
              <w:rPr>
                <w:spacing w:val="-2"/>
                <w:sz w:val="20"/>
              </w:rPr>
              <w:t>Name:</w:t>
            </w:r>
          </w:p>
        </w:tc>
        <w:tc>
          <w:tcPr>
            <w:tcW w:w="5395" w:type="dxa"/>
            <w:shd w:val="clear" w:color="auto" w:fill="F1F1F1"/>
          </w:tcPr>
          <w:p w14:paraId="6AFB61B9" w14:textId="77777777" w:rsidR="00F31A00" w:rsidRDefault="006E45F1">
            <w:pPr>
              <w:pStyle w:val="TableParagraph"/>
              <w:rPr>
                <w:sz w:val="20"/>
              </w:rPr>
            </w:pPr>
            <w:r>
              <w:rPr>
                <w:sz w:val="20"/>
              </w:rPr>
              <w:t>Telephone</w:t>
            </w:r>
            <w:r>
              <w:rPr>
                <w:spacing w:val="-5"/>
                <w:sz w:val="20"/>
              </w:rPr>
              <w:t xml:space="preserve"> </w:t>
            </w:r>
            <w:r>
              <w:rPr>
                <w:spacing w:val="-2"/>
                <w:sz w:val="20"/>
              </w:rPr>
              <w:t>Number:</w:t>
            </w:r>
          </w:p>
        </w:tc>
      </w:tr>
      <w:tr w:rsidR="00F31A00" w14:paraId="6A1B7AA3" w14:textId="77777777">
        <w:trPr>
          <w:trHeight w:val="460"/>
        </w:trPr>
        <w:tc>
          <w:tcPr>
            <w:tcW w:w="5395" w:type="dxa"/>
          </w:tcPr>
          <w:p w14:paraId="77126611" w14:textId="77777777" w:rsidR="00F31A00" w:rsidRDefault="006E45F1">
            <w:pPr>
              <w:pStyle w:val="TableParagraph"/>
              <w:rPr>
                <w:sz w:val="20"/>
              </w:rPr>
            </w:pPr>
            <w:r>
              <w:rPr>
                <w:spacing w:val="-2"/>
                <w:sz w:val="20"/>
              </w:rPr>
              <w:t>Organization:</w:t>
            </w:r>
          </w:p>
        </w:tc>
        <w:tc>
          <w:tcPr>
            <w:tcW w:w="5395" w:type="dxa"/>
          </w:tcPr>
          <w:p w14:paraId="17E29283" w14:textId="77777777" w:rsidR="00F31A00" w:rsidRDefault="006E45F1">
            <w:pPr>
              <w:pStyle w:val="TableParagraph"/>
              <w:rPr>
                <w:sz w:val="20"/>
              </w:rPr>
            </w:pPr>
            <w:r>
              <w:rPr>
                <w:sz w:val="20"/>
              </w:rPr>
              <w:t>Cell</w:t>
            </w:r>
            <w:r>
              <w:rPr>
                <w:spacing w:val="-3"/>
                <w:sz w:val="20"/>
              </w:rPr>
              <w:t xml:space="preserve"> </w:t>
            </w:r>
            <w:r>
              <w:rPr>
                <w:sz w:val="20"/>
              </w:rPr>
              <w:t>Phone</w:t>
            </w:r>
            <w:r>
              <w:rPr>
                <w:spacing w:val="-3"/>
                <w:sz w:val="20"/>
              </w:rPr>
              <w:t xml:space="preserve"> </w:t>
            </w:r>
            <w:r>
              <w:rPr>
                <w:spacing w:val="-2"/>
                <w:sz w:val="20"/>
              </w:rPr>
              <w:t>Number:</w:t>
            </w:r>
          </w:p>
        </w:tc>
      </w:tr>
      <w:tr w:rsidR="00F31A00" w14:paraId="2FB1A98D" w14:textId="77777777">
        <w:trPr>
          <w:trHeight w:val="459"/>
        </w:trPr>
        <w:tc>
          <w:tcPr>
            <w:tcW w:w="5395" w:type="dxa"/>
            <w:shd w:val="clear" w:color="auto" w:fill="F1F1F1"/>
          </w:tcPr>
          <w:p w14:paraId="3B3CB142" w14:textId="77777777" w:rsidR="00F31A00" w:rsidRDefault="006E45F1">
            <w:pPr>
              <w:pStyle w:val="TableParagraph"/>
              <w:rPr>
                <w:sz w:val="20"/>
              </w:rPr>
            </w:pPr>
            <w:r>
              <w:rPr>
                <w:sz w:val="20"/>
              </w:rPr>
              <w:t>Social</w:t>
            </w:r>
            <w:r>
              <w:rPr>
                <w:spacing w:val="-6"/>
                <w:sz w:val="20"/>
              </w:rPr>
              <w:t xml:space="preserve"> </w:t>
            </w:r>
            <w:r>
              <w:rPr>
                <w:sz w:val="20"/>
              </w:rPr>
              <w:t>Security</w:t>
            </w:r>
            <w:r>
              <w:rPr>
                <w:spacing w:val="-2"/>
                <w:sz w:val="20"/>
              </w:rPr>
              <w:t xml:space="preserve"> </w:t>
            </w:r>
            <w:r>
              <w:rPr>
                <w:sz w:val="20"/>
              </w:rPr>
              <w:t>Number</w:t>
            </w:r>
            <w:r>
              <w:rPr>
                <w:spacing w:val="-2"/>
                <w:sz w:val="20"/>
              </w:rPr>
              <w:t xml:space="preserve"> </w:t>
            </w:r>
            <w:r>
              <w:rPr>
                <w:sz w:val="20"/>
              </w:rPr>
              <w:t>or</w:t>
            </w:r>
            <w:r>
              <w:rPr>
                <w:spacing w:val="-4"/>
                <w:sz w:val="20"/>
              </w:rPr>
              <w:t xml:space="preserve"> </w:t>
            </w:r>
            <w:r>
              <w:rPr>
                <w:sz w:val="20"/>
              </w:rPr>
              <w:t>Tax</w:t>
            </w:r>
            <w:r>
              <w:rPr>
                <w:spacing w:val="-2"/>
                <w:sz w:val="20"/>
              </w:rPr>
              <w:t xml:space="preserve"> </w:t>
            </w:r>
            <w:r>
              <w:rPr>
                <w:sz w:val="20"/>
              </w:rPr>
              <w:t>ID</w:t>
            </w:r>
            <w:r>
              <w:rPr>
                <w:spacing w:val="-4"/>
                <w:sz w:val="20"/>
              </w:rPr>
              <w:t xml:space="preserve"> </w:t>
            </w:r>
            <w:r>
              <w:rPr>
                <w:spacing w:val="-2"/>
                <w:sz w:val="20"/>
              </w:rPr>
              <w:t>Number:</w:t>
            </w:r>
          </w:p>
        </w:tc>
        <w:tc>
          <w:tcPr>
            <w:tcW w:w="5395" w:type="dxa"/>
            <w:shd w:val="clear" w:color="auto" w:fill="F1F1F1"/>
          </w:tcPr>
          <w:p w14:paraId="2268F5FD" w14:textId="77777777" w:rsidR="00F31A00" w:rsidRDefault="006E45F1">
            <w:pPr>
              <w:pStyle w:val="TableParagraph"/>
              <w:rPr>
                <w:sz w:val="20"/>
              </w:rPr>
            </w:pPr>
            <w:r>
              <w:rPr>
                <w:sz w:val="20"/>
              </w:rPr>
              <w:t>Fax</w:t>
            </w:r>
            <w:r>
              <w:rPr>
                <w:spacing w:val="-1"/>
                <w:sz w:val="20"/>
              </w:rPr>
              <w:t xml:space="preserve"> </w:t>
            </w:r>
            <w:r>
              <w:rPr>
                <w:spacing w:val="-2"/>
                <w:sz w:val="20"/>
              </w:rPr>
              <w:t>Number:</w:t>
            </w:r>
          </w:p>
        </w:tc>
      </w:tr>
      <w:tr w:rsidR="00F31A00" w14:paraId="236659BF" w14:textId="77777777">
        <w:trPr>
          <w:trHeight w:val="460"/>
        </w:trPr>
        <w:tc>
          <w:tcPr>
            <w:tcW w:w="5395" w:type="dxa"/>
          </w:tcPr>
          <w:p w14:paraId="4DC25A5E" w14:textId="77777777" w:rsidR="00F31A00" w:rsidRDefault="006E45F1">
            <w:pPr>
              <w:pStyle w:val="TableParagraph"/>
              <w:spacing w:before="34"/>
              <w:rPr>
                <w:sz w:val="20"/>
              </w:rPr>
            </w:pPr>
            <w:r>
              <w:rPr>
                <w:sz w:val="20"/>
              </w:rPr>
              <w:t>Email</w:t>
            </w:r>
            <w:r>
              <w:rPr>
                <w:spacing w:val="-5"/>
                <w:sz w:val="20"/>
              </w:rPr>
              <w:t xml:space="preserve"> </w:t>
            </w:r>
            <w:r>
              <w:rPr>
                <w:spacing w:val="-2"/>
                <w:sz w:val="20"/>
              </w:rPr>
              <w:t>Address:</w:t>
            </w:r>
          </w:p>
        </w:tc>
        <w:tc>
          <w:tcPr>
            <w:tcW w:w="5395" w:type="dxa"/>
          </w:tcPr>
          <w:p w14:paraId="3411A150" w14:textId="77777777" w:rsidR="00F31A00" w:rsidRDefault="006E45F1">
            <w:pPr>
              <w:pStyle w:val="TableParagraph"/>
              <w:rPr>
                <w:sz w:val="20"/>
              </w:rPr>
            </w:pPr>
            <w:r>
              <w:rPr>
                <w:sz w:val="20"/>
              </w:rPr>
              <w:t>Street</w:t>
            </w:r>
            <w:r>
              <w:rPr>
                <w:spacing w:val="-5"/>
                <w:sz w:val="20"/>
              </w:rPr>
              <w:t xml:space="preserve"> </w:t>
            </w:r>
            <w:r>
              <w:rPr>
                <w:spacing w:val="-2"/>
                <w:sz w:val="20"/>
              </w:rPr>
              <w:t>Address:</w:t>
            </w:r>
          </w:p>
        </w:tc>
      </w:tr>
      <w:tr w:rsidR="00F31A00" w14:paraId="755EC6ED" w14:textId="77777777">
        <w:trPr>
          <w:trHeight w:val="460"/>
        </w:trPr>
        <w:tc>
          <w:tcPr>
            <w:tcW w:w="5395" w:type="dxa"/>
            <w:shd w:val="clear" w:color="auto" w:fill="F1F1F1"/>
          </w:tcPr>
          <w:p w14:paraId="288DCC81" w14:textId="77777777" w:rsidR="00F31A00" w:rsidRDefault="006E45F1">
            <w:pPr>
              <w:pStyle w:val="TableParagraph"/>
              <w:spacing w:before="22"/>
              <w:rPr>
                <w:sz w:val="20"/>
              </w:rPr>
            </w:pPr>
            <w:r>
              <w:rPr>
                <w:spacing w:val="-2"/>
                <w:sz w:val="20"/>
              </w:rPr>
              <w:t>City:</w:t>
            </w:r>
          </w:p>
        </w:tc>
        <w:tc>
          <w:tcPr>
            <w:tcW w:w="5395" w:type="dxa"/>
            <w:shd w:val="clear" w:color="auto" w:fill="F1F1F1"/>
          </w:tcPr>
          <w:p w14:paraId="62EB3BB7" w14:textId="77777777" w:rsidR="00F31A00" w:rsidRDefault="006E45F1">
            <w:pPr>
              <w:pStyle w:val="TableParagraph"/>
              <w:rPr>
                <w:sz w:val="20"/>
              </w:rPr>
            </w:pPr>
            <w:r>
              <w:rPr>
                <w:spacing w:val="-2"/>
                <w:sz w:val="20"/>
              </w:rPr>
              <w:t>State:</w:t>
            </w:r>
          </w:p>
        </w:tc>
      </w:tr>
      <w:tr w:rsidR="00F31A00" w14:paraId="705555B8" w14:textId="77777777">
        <w:trPr>
          <w:trHeight w:val="460"/>
        </w:trPr>
        <w:tc>
          <w:tcPr>
            <w:tcW w:w="5395" w:type="dxa"/>
          </w:tcPr>
          <w:p w14:paraId="50025E12" w14:textId="77777777" w:rsidR="00F31A00" w:rsidRDefault="006E45F1">
            <w:pPr>
              <w:pStyle w:val="TableParagraph"/>
              <w:rPr>
                <w:sz w:val="20"/>
              </w:rPr>
            </w:pPr>
            <w:r>
              <w:rPr>
                <w:sz w:val="20"/>
              </w:rPr>
              <w:t>Zip</w:t>
            </w:r>
            <w:r>
              <w:rPr>
                <w:spacing w:val="-4"/>
                <w:sz w:val="20"/>
              </w:rPr>
              <w:t xml:space="preserve"> </w:t>
            </w:r>
            <w:r>
              <w:rPr>
                <w:spacing w:val="-2"/>
                <w:sz w:val="20"/>
              </w:rPr>
              <w:t>Code:</w:t>
            </w:r>
          </w:p>
        </w:tc>
        <w:tc>
          <w:tcPr>
            <w:tcW w:w="5395" w:type="dxa"/>
          </w:tcPr>
          <w:p w14:paraId="05DFA8A4" w14:textId="77777777" w:rsidR="00F31A00" w:rsidRDefault="006E45F1">
            <w:pPr>
              <w:pStyle w:val="TableParagraph"/>
              <w:rPr>
                <w:sz w:val="20"/>
              </w:rPr>
            </w:pPr>
            <w:r>
              <w:rPr>
                <w:spacing w:val="-2"/>
                <w:sz w:val="20"/>
              </w:rPr>
              <w:t>Country:</w:t>
            </w:r>
          </w:p>
        </w:tc>
      </w:tr>
    </w:tbl>
    <w:p w14:paraId="14C67240" w14:textId="77777777" w:rsidR="00F31A00" w:rsidRDefault="00F31A00">
      <w:pPr>
        <w:pStyle w:val="BodyText"/>
        <w:spacing w:before="35"/>
        <w:rPr>
          <w:b/>
          <w:sz w:val="18"/>
        </w:rPr>
      </w:pPr>
    </w:p>
    <w:p w14:paraId="1C19C536" w14:textId="77777777" w:rsidR="00F31A00" w:rsidRDefault="006E45F1">
      <w:pPr>
        <w:pStyle w:val="Heading2"/>
      </w:pPr>
      <w:bookmarkStart w:id="0" w:name="Activity_Details"/>
      <w:bookmarkEnd w:id="0"/>
      <w:r>
        <w:t>Activity</w:t>
      </w:r>
      <w:r>
        <w:rPr>
          <w:spacing w:val="-4"/>
        </w:rPr>
        <w:t xml:space="preserve"> </w:t>
      </w:r>
      <w:r>
        <w:rPr>
          <w:spacing w:val="-2"/>
        </w:rPr>
        <w:t>Details</w:t>
      </w:r>
    </w:p>
    <w:p w14:paraId="23AF78CB" w14:textId="77777777" w:rsidR="00F31A00" w:rsidRDefault="006E45F1">
      <w:pPr>
        <w:pStyle w:val="BodyText"/>
        <w:ind w:left="360"/>
      </w:pPr>
      <w:r>
        <w:rPr>
          <w:noProof/>
        </w:rPr>
        <mc:AlternateContent>
          <mc:Choice Requires="wpg">
            <w:drawing>
              <wp:inline distT="0" distB="0" distL="0" distR="0" wp14:anchorId="74C4D17E" wp14:editId="3DA5CD41">
                <wp:extent cx="6858000" cy="45720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457200"/>
                          <a:chOff x="0" y="0"/>
                          <a:chExt cx="6858000" cy="457200"/>
                        </a:xfrm>
                      </wpg:grpSpPr>
                      <wps:wsp>
                        <wps:cNvPr id="7" name="Textbox 7"/>
                        <wps:cNvSpPr txBox="1"/>
                        <wps:spPr>
                          <a:xfrm>
                            <a:off x="6095" y="0"/>
                            <a:ext cx="6845934" cy="158750"/>
                          </a:xfrm>
                          <a:prstGeom prst="rect">
                            <a:avLst/>
                          </a:prstGeom>
                          <a:solidFill>
                            <a:srgbClr val="000000"/>
                          </a:solidFill>
                        </wps:spPr>
                        <wps:txbx>
                          <w:txbxContent>
                            <w:p w14:paraId="061CD713" w14:textId="77777777" w:rsidR="00F31A00" w:rsidRDefault="006E45F1">
                              <w:pPr>
                                <w:spacing w:before="10"/>
                                <w:ind w:left="103"/>
                                <w:rPr>
                                  <w:b/>
                                  <w:color w:val="000000"/>
                                  <w:sz w:val="20"/>
                                </w:rPr>
                              </w:pPr>
                              <w:r>
                                <w:rPr>
                                  <w:b/>
                                  <w:color w:val="FFFFFF"/>
                                  <w:sz w:val="20"/>
                                </w:rPr>
                                <w:t>Description</w:t>
                              </w:r>
                              <w:r>
                                <w:rPr>
                                  <w:b/>
                                  <w:color w:val="FFFFFF"/>
                                  <w:spacing w:val="-7"/>
                                  <w:sz w:val="20"/>
                                </w:rPr>
                                <w:t xml:space="preserve"> </w:t>
                              </w:r>
                              <w:r>
                                <w:rPr>
                                  <w:b/>
                                  <w:color w:val="FFFFFF"/>
                                  <w:sz w:val="20"/>
                                </w:rPr>
                                <w:t>of</w:t>
                              </w:r>
                              <w:r>
                                <w:rPr>
                                  <w:b/>
                                  <w:color w:val="FFFFFF"/>
                                  <w:spacing w:val="-4"/>
                                  <w:sz w:val="20"/>
                                </w:rPr>
                                <w:t xml:space="preserve"> </w:t>
                              </w:r>
                              <w:r>
                                <w:rPr>
                                  <w:b/>
                                  <w:color w:val="FFFFFF"/>
                                  <w:sz w:val="20"/>
                                </w:rPr>
                                <w:t>Proposed</w:t>
                              </w:r>
                              <w:r>
                                <w:rPr>
                                  <w:b/>
                                  <w:color w:val="FFFFFF"/>
                                  <w:spacing w:val="-4"/>
                                  <w:sz w:val="20"/>
                                </w:rPr>
                                <w:t xml:space="preserve"> </w:t>
                              </w:r>
                              <w:r>
                                <w:rPr>
                                  <w:b/>
                                  <w:color w:val="FFFFFF"/>
                                  <w:sz w:val="20"/>
                                </w:rPr>
                                <w:t>Activity</w:t>
                              </w:r>
                              <w:r>
                                <w:rPr>
                                  <w:b/>
                                  <w:color w:val="FFFFFF"/>
                                  <w:spacing w:val="-4"/>
                                  <w:sz w:val="20"/>
                                </w:rPr>
                                <w:t xml:space="preserve"> </w:t>
                              </w:r>
                              <w:r>
                                <w:rPr>
                                  <w:b/>
                                  <w:color w:val="FFFFFF"/>
                                  <w:sz w:val="20"/>
                                </w:rPr>
                                <w:t>(Attach</w:t>
                              </w:r>
                              <w:r>
                                <w:rPr>
                                  <w:b/>
                                  <w:color w:val="FFFFFF"/>
                                  <w:spacing w:val="-4"/>
                                  <w:sz w:val="20"/>
                                </w:rPr>
                                <w:t xml:space="preserve"> </w:t>
                              </w:r>
                              <w:r>
                                <w:rPr>
                                  <w:b/>
                                  <w:color w:val="FFFFFF"/>
                                  <w:sz w:val="20"/>
                                </w:rPr>
                                <w:t>Additional</w:t>
                              </w:r>
                              <w:r>
                                <w:rPr>
                                  <w:b/>
                                  <w:color w:val="FFFFFF"/>
                                  <w:spacing w:val="-3"/>
                                  <w:sz w:val="20"/>
                                </w:rPr>
                                <w:t xml:space="preserve"> </w:t>
                              </w:r>
                              <w:r>
                                <w:rPr>
                                  <w:b/>
                                  <w:color w:val="FFFFFF"/>
                                  <w:sz w:val="20"/>
                                </w:rPr>
                                <w:t>Sheets</w:t>
                              </w:r>
                              <w:r>
                                <w:rPr>
                                  <w:b/>
                                  <w:color w:val="FFFFFF"/>
                                  <w:spacing w:val="-4"/>
                                  <w:sz w:val="20"/>
                                </w:rPr>
                                <w:t xml:space="preserve"> </w:t>
                              </w:r>
                              <w:r>
                                <w:rPr>
                                  <w:b/>
                                  <w:color w:val="FFFFFF"/>
                                  <w:sz w:val="20"/>
                                </w:rPr>
                                <w:t>if</w:t>
                              </w:r>
                              <w:r>
                                <w:rPr>
                                  <w:b/>
                                  <w:color w:val="FFFFFF"/>
                                  <w:spacing w:val="-5"/>
                                  <w:sz w:val="20"/>
                                </w:rPr>
                                <w:t xml:space="preserve"> </w:t>
                              </w:r>
                              <w:r>
                                <w:rPr>
                                  <w:b/>
                                  <w:color w:val="FFFFFF"/>
                                  <w:sz w:val="20"/>
                                </w:rPr>
                                <w:t>More</w:t>
                              </w:r>
                              <w:r>
                                <w:rPr>
                                  <w:b/>
                                  <w:color w:val="FFFFFF"/>
                                  <w:spacing w:val="-4"/>
                                  <w:sz w:val="20"/>
                                </w:rPr>
                                <w:t xml:space="preserve"> </w:t>
                              </w:r>
                              <w:r>
                                <w:rPr>
                                  <w:b/>
                                  <w:color w:val="FFFFFF"/>
                                  <w:sz w:val="20"/>
                                </w:rPr>
                                <w:t>Space</w:t>
                              </w:r>
                              <w:r>
                                <w:rPr>
                                  <w:b/>
                                  <w:color w:val="FFFFFF"/>
                                  <w:spacing w:val="-5"/>
                                  <w:sz w:val="20"/>
                                </w:rPr>
                                <w:t xml:space="preserve"> </w:t>
                              </w:r>
                              <w:r>
                                <w:rPr>
                                  <w:b/>
                                  <w:color w:val="FFFFFF"/>
                                  <w:sz w:val="20"/>
                                </w:rPr>
                                <w:t>is</w:t>
                              </w:r>
                              <w:r>
                                <w:rPr>
                                  <w:b/>
                                  <w:color w:val="FFFFFF"/>
                                  <w:spacing w:val="-3"/>
                                  <w:sz w:val="20"/>
                                </w:rPr>
                                <w:t xml:space="preserve"> </w:t>
                              </w:r>
                              <w:r>
                                <w:rPr>
                                  <w:b/>
                                  <w:color w:val="FFFFFF"/>
                                  <w:spacing w:val="-2"/>
                                  <w:sz w:val="20"/>
                                </w:rPr>
                                <w:t>Needed)</w:t>
                              </w:r>
                            </w:p>
                          </w:txbxContent>
                        </wps:txbx>
                        <wps:bodyPr wrap="square" lIns="0" tIns="0" rIns="0" bIns="0" rtlCol="0">
                          <a:noAutofit/>
                        </wps:bodyPr>
                      </wps:wsp>
                      <wps:wsp>
                        <wps:cNvPr id="8" name="Graphic 8"/>
                        <wps:cNvSpPr/>
                        <wps:spPr>
                          <a:xfrm>
                            <a:off x="0" y="0"/>
                            <a:ext cx="6858000" cy="457200"/>
                          </a:xfrm>
                          <a:custGeom>
                            <a:avLst/>
                            <a:gdLst/>
                            <a:ahLst/>
                            <a:cxnLst/>
                            <a:rect l="l" t="t" r="r" b="b"/>
                            <a:pathLst>
                              <a:path w="6858000" h="457200">
                                <a:moveTo>
                                  <a:pt x="6096" y="0"/>
                                </a:moveTo>
                                <a:lnTo>
                                  <a:pt x="0" y="0"/>
                                </a:lnTo>
                                <a:lnTo>
                                  <a:pt x="0" y="6096"/>
                                </a:lnTo>
                                <a:lnTo>
                                  <a:pt x="6096" y="6096"/>
                                </a:lnTo>
                                <a:lnTo>
                                  <a:pt x="6096" y="0"/>
                                </a:lnTo>
                                <a:close/>
                              </a:path>
                              <a:path w="6858000" h="457200">
                                <a:moveTo>
                                  <a:pt x="6858000" y="6108"/>
                                </a:moveTo>
                                <a:lnTo>
                                  <a:pt x="6851904" y="6108"/>
                                </a:lnTo>
                                <a:lnTo>
                                  <a:pt x="6851904" y="152387"/>
                                </a:lnTo>
                                <a:lnTo>
                                  <a:pt x="6851904" y="158496"/>
                                </a:lnTo>
                                <a:lnTo>
                                  <a:pt x="6851904" y="451104"/>
                                </a:lnTo>
                                <a:lnTo>
                                  <a:pt x="6096" y="451104"/>
                                </a:lnTo>
                                <a:lnTo>
                                  <a:pt x="6096" y="158496"/>
                                </a:lnTo>
                                <a:lnTo>
                                  <a:pt x="6851904" y="158496"/>
                                </a:lnTo>
                                <a:lnTo>
                                  <a:pt x="6851904" y="152387"/>
                                </a:lnTo>
                                <a:lnTo>
                                  <a:pt x="6096" y="152387"/>
                                </a:lnTo>
                                <a:lnTo>
                                  <a:pt x="6096" y="6108"/>
                                </a:lnTo>
                                <a:lnTo>
                                  <a:pt x="0" y="6108"/>
                                </a:lnTo>
                                <a:lnTo>
                                  <a:pt x="0" y="457200"/>
                                </a:lnTo>
                                <a:lnTo>
                                  <a:pt x="6096" y="457200"/>
                                </a:lnTo>
                                <a:lnTo>
                                  <a:pt x="6851904" y="457200"/>
                                </a:lnTo>
                                <a:lnTo>
                                  <a:pt x="6858000" y="457200"/>
                                </a:lnTo>
                                <a:lnTo>
                                  <a:pt x="6858000" y="451104"/>
                                </a:lnTo>
                                <a:lnTo>
                                  <a:pt x="6858000" y="158496"/>
                                </a:lnTo>
                                <a:lnTo>
                                  <a:pt x="6858000" y="152400"/>
                                </a:lnTo>
                                <a:lnTo>
                                  <a:pt x="6858000" y="6108"/>
                                </a:lnTo>
                                <a:close/>
                              </a:path>
                              <a:path w="6858000" h="457200">
                                <a:moveTo>
                                  <a:pt x="6858000" y="0"/>
                                </a:moveTo>
                                <a:lnTo>
                                  <a:pt x="6851904" y="0"/>
                                </a:lnTo>
                                <a:lnTo>
                                  <a:pt x="6851904" y="6096"/>
                                </a:lnTo>
                                <a:lnTo>
                                  <a:pt x="6858000" y="6096"/>
                                </a:lnTo>
                                <a:lnTo>
                                  <a:pt x="68580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4C4D17E" id="Group 6" o:spid="_x0000_s1026" style="width:540pt;height:36pt;mso-position-horizontal-relative:char;mso-position-vertical-relative:line" coordsize="68580,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">
                <v:shapetype id="_x0000_t202" coordsize="21600,21600" o:spt="202" path="m,l,21600r21600,l21600,xe">
                  <v:stroke joinstyle="miter"/>
                  <v:path gradientshapeok="t" o:connecttype="rect"/>
                </v:shapetype>
                <v:shape id="Textbox 7" o:spid="_x0000_s1027" type="#_x0000_t202" style="position:absolute;left:60;width:68460;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" fillcolor="black" stroked="f">
                  <v:textbox inset="0,0,0,0">
                    <w:txbxContent>
                      <w:p w14:paraId="061CD713" w14:textId="77777777" w:rsidR="00F31A00" w:rsidRDefault="006E45F1">
                        <w:pPr>
                          <w:spacing w:before="10"/>
                          <w:ind w:left="103"/>
                          <w:rPr>
                            <w:b/>
                            <w:color w:val="000000"/>
                            <w:sz w:val="20"/>
                          </w:rPr>
                        </w:pPr>
                        <w:r>
                          <w:rPr>
                            <w:b/>
                            <w:color w:val="FFFFFF"/>
                            <w:sz w:val="20"/>
                          </w:rPr>
                          <w:t>Description</w:t>
                        </w:r>
                        <w:r>
                          <w:rPr>
                            <w:b/>
                            <w:color w:val="FFFFFF"/>
                            <w:spacing w:val="-7"/>
                            <w:sz w:val="20"/>
                          </w:rPr>
                          <w:t xml:space="preserve"> </w:t>
                        </w:r>
                        <w:r>
                          <w:rPr>
                            <w:b/>
                            <w:color w:val="FFFFFF"/>
                            <w:sz w:val="20"/>
                          </w:rPr>
                          <w:t>of</w:t>
                        </w:r>
                        <w:r>
                          <w:rPr>
                            <w:b/>
                            <w:color w:val="FFFFFF"/>
                            <w:spacing w:val="-4"/>
                            <w:sz w:val="20"/>
                          </w:rPr>
                          <w:t xml:space="preserve"> </w:t>
                        </w:r>
                        <w:r>
                          <w:rPr>
                            <w:b/>
                            <w:color w:val="FFFFFF"/>
                            <w:sz w:val="20"/>
                          </w:rPr>
                          <w:t>Proposed</w:t>
                        </w:r>
                        <w:r>
                          <w:rPr>
                            <w:b/>
                            <w:color w:val="FFFFFF"/>
                            <w:spacing w:val="-4"/>
                            <w:sz w:val="20"/>
                          </w:rPr>
                          <w:t xml:space="preserve"> </w:t>
                        </w:r>
                        <w:r>
                          <w:rPr>
                            <w:b/>
                            <w:color w:val="FFFFFF"/>
                            <w:sz w:val="20"/>
                          </w:rPr>
                          <w:t>Activity</w:t>
                        </w:r>
                        <w:r>
                          <w:rPr>
                            <w:b/>
                            <w:color w:val="FFFFFF"/>
                            <w:spacing w:val="-4"/>
                            <w:sz w:val="20"/>
                          </w:rPr>
                          <w:t xml:space="preserve"> </w:t>
                        </w:r>
                        <w:r>
                          <w:rPr>
                            <w:b/>
                            <w:color w:val="FFFFFF"/>
                            <w:sz w:val="20"/>
                          </w:rPr>
                          <w:t>(Attach</w:t>
                        </w:r>
                        <w:r>
                          <w:rPr>
                            <w:b/>
                            <w:color w:val="FFFFFF"/>
                            <w:spacing w:val="-4"/>
                            <w:sz w:val="20"/>
                          </w:rPr>
                          <w:t xml:space="preserve"> </w:t>
                        </w:r>
                        <w:r>
                          <w:rPr>
                            <w:b/>
                            <w:color w:val="FFFFFF"/>
                            <w:sz w:val="20"/>
                          </w:rPr>
                          <w:t>Additional</w:t>
                        </w:r>
                        <w:r>
                          <w:rPr>
                            <w:b/>
                            <w:color w:val="FFFFFF"/>
                            <w:spacing w:val="-3"/>
                            <w:sz w:val="20"/>
                          </w:rPr>
                          <w:t xml:space="preserve"> </w:t>
                        </w:r>
                        <w:r>
                          <w:rPr>
                            <w:b/>
                            <w:color w:val="FFFFFF"/>
                            <w:sz w:val="20"/>
                          </w:rPr>
                          <w:t>Sheets</w:t>
                        </w:r>
                        <w:r>
                          <w:rPr>
                            <w:b/>
                            <w:color w:val="FFFFFF"/>
                            <w:spacing w:val="-4"/>
                            <w:sz w:val="20"/>
                          </w:rPr>
                          <w:t xml:space="preserve"> </w:t>
                        </w:r>
                        <w:r>
                          <w:rPr>
                            <w:b/>
                            <w:color w:val="FFFFFF"/>
                            <w:sz w:val="20"/>
                          </w:rPr>
                          <w:t>if</w:t>
                        </w:r>
                        <w:r>
                          <w:rPr>
                            <w:b/>
                            <w:color w:val="FFFFFF"/>
                            <w:spacing w:val="-5"/>
                            <w:sz w:val="20"/>
                          </w:rPr>
                          <w:t xml:space="preserve"> </w:t>
                        </w:r>
                        <w:r>
                          <w:rPr>
                            <w:b/>
                            <w:color w:val="FFFFFF"/>
                            <w:sz w:val="20"/>
                          </w:rPr>
                          <w:t>More</w:t>
                        </w:r>
                        <w:r>
                          <w:rPr>
                            <w:b/>
                            <w:color w:val="FFFFFF"/>
                            <w:spacing w:val="-4"/>
                            <w:sz w:val="20"/>
                          </w:rPr>
                          <w:t xml:space="preserve"> </w:t>
                        </w:r>
                        <w:r>
                          <w:rPr>
                            <w:b/>
                            <w:color w:val="FFFFFF"/>
                            <w:sz w:val="20"/>
                          </w:rPr>
                          <w:t>Space</w:t>
                        </w:r>
                        <w:r>
                          <w:rPr>
                            <w:b/>
                            <w:color w:val="FFFFFF"/>
                            <w:spacing w:val="-5"/>
                            <w:sz w:val="20"/>
                          </w:rPr>
                          <w:t xml:space="preserve"> </w:t>
                        </w:r>
                        <w:r>
                          <w:rPr>
                            <w:b/>
                            <w:color w:val="FFFFFF"/>
                            <w:sz w:val="20"/>
                          </w:rPr>
                          <w:t>is</w:t>
                        </w:r>
                        <w:r>
                          <w:rPr>
                            <w:b/>
                            <w:color w:val="FFFFFF"/>
                            <w:spacing w:val="-3"/>
                            <w:sz w:val="20"/>
                          </w:rPr>
                          <w:t xml:space="preserve"> </w:t>
                        </w:r>
                        <w:r>
                          <w:rPr>
                            <w:b/>
                            <w:color w:val="FFFFFF"/>
                            <w:spacing w:val="-2"/>
                            <w:sz w:val="20"/>
                          </w:rPr>
                          <w:t>Needed)</w:t>
                        </w:r>
                      </w:p>
                    </w:txbxContent>
                  </v:textbox>
                </v:shape>
                <v:shape id="Graphic 8" o:spid="_x0000_s1028" style="position:absolute;width:68580;height:4572;visibility:visible;mso-wrap-style:square;v-text-anchor:top" coordsize="68580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" path="m6096,l,,,6096r6096,l6096,xem6858000,6108r-6096,l6851904,152387r,6109l6851904,451104r-6845808,l6096,158496r6845808,l6851904,152387r-6845808,l6096,6108,,6108,,457200r6096,l6851904,457200r6096,l6858000,451104r,-292608l6858000,152400r,-146292xem6858000,r-6096,l6851904,6096r6096,l6858000,xe" fillcolor="black" stroked="f">
                  <v:path arrowok="t"/>
                </v:shape>
                <w10:anchorlock/>
              </v:group>
            </w:pict>
          </mc:Fallback>
        </mc:AlternateContent>
      </w:r>
    </w:p>
    <w:p w14:paraId="1DB9C4DC" w14:textId="77777777" w:rsidR="00F31A00" w:rsidRDefault="00F31A00">
      <w:pPr>
        <w:pStyle w:val="BodyText"/>
        <w:spacing w:before="5"/>
        <w:rPr>
          <w:b/>
          <w:sz w:val="8"/>
        </w:rPr>
      </w:pPr>
    </w:p>
    <w:tbl>
      <w:tblPr>
        <w:tblW w:w="0" w:type="auto"/>
        <w:tblInd w:w="3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599"/>
        <w:gridCol w:w="3598"/>
        <w:gridCol w:w="3599"/>
      </w:tblGrid>
      <w:tr w:rsidR="00F31A00" w14:paraId="2FA6D056" w14:textId="77777777">
        <w:trPr>
          <w:trHeight w:val="229"/>
        </w:trPr>
        <w:tc>
          <w:tcPr>
            <w:tcW w:w="3599" w:type="dxa"/>
            <w:shd w:val="clear" w:color="auto" w:fill="000000"/>
          </w:tcPr>
          <w:p w14:paraId="7AC1FFD7" w14:textId="77777777" w:rsidR="00F31A00" w:rsidRDefault="006E45F1">
            <w:pPr>
              <w:pStyle w:val="TableParagraph"/>
              <w:spacing w:line="209" w:lineRule="exact"/>
              <w:rPr>
                <w:b/>
                <w:sz w:val="20"/>
              </w:rPr>
            </w:pPr>
            <w:r>
              <w:rPr>
                <w:b/>
                <w:color w:val="FFFFFF"/>
                <w:spacing w:val="-4"/>
                <w:sz w:val="20"/>
              </w:rPr>
              <w:t>Date</w:t>
            </w:r>
          </w:p>
        </w:tc>
        <w:tc>
          <w:tcPr>
            <w:tcW w:w="3598" w:type="dxa"/>
            <w:shd w:val="clear" w:color="auto" w:fill="000000"/>
          </w:tcPr>
          <w:p w14:paraId="7F80C5BA" w14:textId="77777777" w:rsidR="00F31A00" w:rsidRDefault="006E45F1">
            <w:pPr>
              <w:pStyle w:val="TableParagraph"/>
              <w:spacing w:line="209" w:lineRule="exact"/>
              <w:ind w:left="106"/>
              <w:rPr>
                <w:b/>
                <w:sz w:val="20"/>
              </w:rPr>
            </w:pPr>
            <w:r>
              <w:rPr>
                <w:b/>
                <w:color w:val="FFFFFF"/>
                <w:spacing w:val="-2"/>
                <w:sz w:val="20"/>
              </w:rPr>
              <w:t>Location</w:t>
            </w:r>
          </w:p>
        </w:tc>
        <w:tc>
          <w:tcPr>
            <w:tcW w:w="3599" w:type="dxa"/>
            <w:shd w:val="clear" w:color="auto" w:fill="000000"/>
          </w:tcPr>
          <w:p w14:paraId="0A2E5CB2" w14:textId="77777777" w:rsidR="00F31A00" w:rsidRDefault="006E45F1">
            <w:pPr>
              <w:pStyle w:val="TableParagraph"/>
              <w:spacing w:line="209" w:lineRule="exact"/>
              <w:rPr>
                <w:b/>
                <w:sz w:val="20"/>
              </w:rPr>
            </w:pPr>
            <w:r>
              <w:rPr>
                <w:b/>
                <w:color w:val="FFFFFF"/>
                <w:spacing w:val="-4"/>
                <w:sz w:val="20"/>
              </w:rPr>
              <w:t>Time</w:t>
            </w:r>
          </w:p>
        </w:tc>
      </w:tr>
      <w:tr w:rsidR="00F31A00" w14:paraId="0D5290C1" w14:textId="77777777">
        <w:trPr>
          <w:trHeight w:val="460"/>
        </w:trPr>
        <w:tc>
          <w:tcPr>
            <w:tcW w:w="3599" w:type="dxa"/>
            <w:shd w:val="clear" w:color="auto" w:fill="F1F1F1"/>
          </w:tcPr>
          <w:p w14:paraId="2D934B82" w14:textId="77777777" w:rsidR="00F31A00" w:rsidRDefault="006E45F1">
            <w:pPr>
              <w:pStyle w:val="TableParagraph"/>
              <w:rPr>
                <w:sz w:val="20"/>
              </w:rPr>
            </w:pPr>
            <w:r>
              <w:rPr>
                <w:sz w:val="20"/>
              </w:rPr>
              <w:t>Preferred</w:t>
            </w:r>
            <w:r>
              <w:rPr>
                <w:spacing w:val="-5"/>
                <w:sz w:val="20"/>
              </w:rPr>
              <w:t xml:space="preserve"> </w:t>
            </w:r>
            <w:r>
              <w:rPr>
                <w:spacing w:val="-2"/>
                <w:sz w:val="20"/>
              </w:rPr>
              <w:t>Date:</w:t>
            </w:r>
          </w:p>
        </w:tc>
        <w:tc>
          <w:tcPr>
            <w:tcW w:w="3598" w:type="dxa"/>
            <w:shd w:val="clear" w:color="auto" w:fill="F1F1F1"/>
          </w:tcPr>
          <w:p w14:paraId="06C49305" w14:textId="77777777" w:rsidR="00F31A00" w:rsidRDefault="006E45F1">
            <w:pPr>
              <w:pStyle w:val="TableParagraph"/>
              <w:ind w:left="106"/>
              <w:rPr>
                <w:sz w:val="20"/>
              </w:rPr>
            </w:pPr>
            <w:r>
              <w:rPr>
                <w:sz w:val="20"/>
              </w:rPr>
              <w:t>Preferred</w:t>
            </w:r>
            <w:r>
              <w:rPr>
                <w:spacing w:val="-6"/>
                <w:sz w:val="20"/>
              </w:rPr>
              <w:t xml:space="preserve"> </w:t>
            </w:r>
            <w:r>
              <w:rPr>
                <w:spacing w:val="-2"/>
                <w:sz w:val="20"/>
              </w:rPr>
              <w:t>Location:</w:t>
            </w:r>
          </w:p>
        </w:tc>
        <w:tc>
          <w:tcPr>
            <w:tcW w:w="3599" w:type="dxa"/>
            <w:shd w:val="clear" w:color="auto" w:fill="F1F1F1"/>
          </w:tcPr>
          <w:p w14:paraId="3E48E3A9" w14:textId="77777777" w:rsidR="00F31A00" w:rsidRDefault="006E45F1">
            <w:pPr>
              <w:pStyle w:val="TableParagraph"/>
              <w:rPr>
                <w:sz w:val="20"/>
              </w:rPr>
            </w:pPr>
            <w:r>
              <w:rPr>
                <w:sz w:val="20"/>
              </w:rPr>
              <w:t>Preferred</w:t>
            </w:r>
            <w:r>
              <w:rPr>
                <w:spacing w:val="-4"/>
                <w:sz w:val="20"/>
              </w:rPr>
              <w:t xml:space="preserve"> </w:t>
            </w:r>
            <w:r>
              <w:rPr>
                <w:spacing w:val="-2"/>
                <w:sz w:val="20"/>
              </w:rPr>
              <w:t>Time:</w:t>
            </w:r>
          </w:p>
        </w:tc>
      </w:tr>
      <w:tr w:rsidR="00F31A00" w14:paraId="4B05CBBE" w14:textId="77777777">
        <w:trPr>
          <w:trHeight w:val="689"/>
        </w:trPr>
        <w:tc>
          <w:tcPr>
            <w:tcW w:w="3599" w:type="dxa"/>
          </w:tcPr>
          <w:p w14:paraId="33880518" w14:textId="77777777" w:rsidR="00F31A00" w:rsidRDefault="006E45F1">
            <w:pPr>
              <w:pStyle w:val="TableParagraph"/>
              <w:rPr>
                <w:sz w:val="20"/>
              </w:rPr>
            </w:pPr>
            <w:r>
              <w:rPr>
                <w:sz w:val="20"/>
              </w:rPr>
              <w:t>Alternate</w:t>
            </w:r>
            <w:r>
              <w:rPr>
                <w:spacing w:val="-5"/>
                <w:sz w:val="20"/>
              </w:rPr>
              <w:t xml:space="preserve"> </w:t>
            </w:r>
            <w:r>
              <w:rPr>
                <w:spacing w:val="-2"/>
                <w:sz w:val="20"/>
              </w:rPr>
              <w:t>Date(s):</w:t>
            </w:r>
          </w:p>
        </w:tc>
        <w:tc>
          <w:tcPr>
            <w:tcW w:w="3598" w:type="dxa"/>
          </w:tcPr>
          <w:p w14:paraId="0438406A" w14:textId="77777777" w:rsidR="00F31A00" w:rsidRDefault="006E45F1">
            <w:pPr>
              <w:pStyle w:val="TableParagraph"/>
              <w:ind w:left="106"/>
              <w:rPr>
                <w:sz w:val="20"/>
              </w:rPr>
            </w:pPr>
            <w:r>
              <w:rPr>
                <w:sz w:val="20"/>
              </w:rPr>
              <w:t>Alternate</w:t>
            </w:r>
            <w:r>
              <w:rPr>
                <w:spacing w:val="-5"/>
                <w:sz w:val="20"/>
              </w:rPr>
              <w:t xml:space="preserve"> </w:t>
            </w:r>
            <w:r>
              <w:rPr>
                <w:spacing w:val="-2"/>
                <w:sz w:val="20"/>
              </w:rPr>
              <w:t>Location(s):</w:t>
            </w:r>
          </w:p>
        </w:tc>
        <w:tc>
          <w:tcPr>
            <w:tcW w:w="3599" w:type="dxa"/>
          </w:tcPr>
          <w:p w14:paraId="7D0BDC0D" w14:textId="77777777" w:rsidR="00F31A00" w:rsidRDefault="006E45F1">
            <w:pPr>
              <w:pStyle w:val="TableParagraph"/>
              <w:rPr>
                <w:sz w:val="20"/>
              </w:rPr>
            </w:pPr>
            <w:r>
              <w:rPr>
                <w:sz w:val="20"/>
              </w:rPr>
              <w:t>Alternate</w:t>
            </w:r>
            <w:r>
              <w:rPr>
                <w:spacing w:val="-5"/>
                <w:sz w:val="20"/>
              </w:rPr>
              <w:t xml:space="preserve"> </w:t>
            </w:r>
            <w:r>
              <w:rPr>
                <w:spacing w:val="-2"/>
                <w:sz w:val="20"/>
              </w:rPr>
              <w:t>Time(s):</w:t>
            </w:r>
          </w:p>
        </w:tc>
      </w:tr>
    </w:tbl>
    <w:p w14:paraId="38661CF4" w14:textId="77777777" w:rsidR="00F31A00" w:rsidRDefault="006E45F1">
      <w:pPr>
        <w:pStyle w:val="BodyText"/>
        <w:spacing w:before="2"/>
        <w:ind w:left="360"/>
      </w:pPr>
      <w:bookmarkStart w:id="1" w:name="Participants,_Vehicles,_&amp;_Equipment"/>
      <w:bookmarkEnd w:id="1"/>
      <w:r>
        <w:t>*</w:t>
      </w:r>
      <w:r>
        <w:rPr>
          <w:spacing w:val="-4"/>
        </w:rPr>
        <w:t xml:space="preserve"> </w:t>
      </w:r>
      <w:r>
        <w:t>Alternatives</w:t>
      </w:r>
      <w:r>
        <w:rPr>
          <w:spacing w:val="-3"/>
        </w:rPr>
        <w:t xml:space="preserve"> </w:t>
      </w:r>
      <w:r>
        <w:t>will</w:t>
      </w:r>
      <w:r>
        <w:rPr>
          <w:spacing w:val="-3"/>
        </w:rPr>
        <w:t xml:space="preserve"> </w:t>
      </w:r>
      <w:r>
        <w:t>be</w:t>
      </w:r>
      <w:r>
        <w:rPr>
          <w:spacing w:val="-3"/>
        </w:rPr>
        <w:t xml:space="preserve"> </w:t>
      </w:r>
      <w:r>
        <w:t>considered</w:t>
      </w:r>
      <w:r>
        <w:rPr>
          <w:spacing w:val="-3"/>
        </w:rPr>
        <w:t xml:space="preserve"> </w:t>
      </w:r>
      <w:r>
        <w:t>if</w:t>
      </w:r>
      <w:r>
        <w:rPr>
          <w:spacing w:val="-4"/>
        </w:rPr>
        <w:t xml:space="preserve"> </w:t>
      </w:r>
      <w:r>
        <w:t>first</w:t>
      </w:r>
      <w:r>
        <w:rPr>
          <w:spacing w:val="-3"/>
        </w:rPr>
        <w:t xml:space="preserve"> </w:t>
      </w:r>
      <w:r>
        <w:t>choice</w:t>
      </w:r>
      <w:r>
        <w:rPr>
          <w:spacing w:val="-3"/>
        </w:rPr>
        <w:t xml:space="preserve"> </w:t>
      </w:r>
      <w:r>
        <w:t>is</w:t>
      </w:r>
      <w:r>
        <w:rPr>
          <w:spacing w:val="-2"/>
        </w:rPr>
        <w:t xml:space="preserve"> </w:t>
      </w:r>
      <w:r>
        <w:t>not</w:t>
      </w:r>
      <w:r>
        <w:rPr>
          <w:spacing w:val="-3"/>
        </w:rPr>
        <w:t xml:space="preserve"> </w:t>
      </w:r>
      <w:r>
        <w:rPr>
          <w:spacing w:val="-2"/>
        </w:rPr>
        <w:t>available</w:t>
      </w:r>
    </w:p>
    <w:p w14:paraId="407189D1" w14:textId="77777777" w:rsidR="00F31A00" w:rsidRDefault="00F31A00">
      <w:pPr>
        <w:pStyle w:val="BodyText"/>
        <w:spacing w:before="10"/>
      </w:pPr>
    </w:p>
    <w:p w14:paraId="5EC0F436" w14:textId="77777777" w:rsidR="00F31A00" w:rsidRDefault="006E45F1">
      <w:pPr>
        <w:pStyle w:val="Heading2"/>
        <w:spacing w:line="230" w:lineRule="exact"/>
      </w:pPr>
      <w:r>
        <w:t>Participants,</w:t>
      </w:r>
      <w:r>
        <w:rPr>
          <w:spacing w:val="-6"/>
        </w:rPr>
        <w:t xml:space="preserve"> </w:t>
      </w:r>
      <w:r>
        <w:t>Vehicles,</w:t>
      </w:r>
      <w:r>
        <w:rPr>
          <w:spacing w:val="-4"/>
        </w:rPr>
        <w:t xml:space="preserve"> </w:t>
      </w:r>
      <w:r>
        <w:t>&amp;</w:t>
      </w:r>
      <w:r>
        <w:rPr>
          <w:spacing w:val="-2"/>
        </w:rPr>
        <w:t xml:space="preserve"> Equipment</w:t>
      </w:r>
    </w:p>
    <w:p w14:paraId="2B659AED" w14:textId="77777777" w:rsidR="00F31A00" w:rsidRDefault="006E45F1">
      <w:pPr>
        <w:pStyle w:val="BodyText"/>
        <w:spacing w:line="230" w:lineRule="exact"/>
        <w:ind w:left="360"/>
      </w:pPr>
      <w:r>
        <w:t>If</w:t>
      </w:r>
      <w:r>
        <w:rPr>
          <w:spacing w:val="-3"/>
        </w:rPr>
        <w:t xml:space="preserve"> </w:t>
      </w:r>
      <w:r>
        <w:t>using</w:t>
      </w:r>
      <w:r>
        <w:rPr>
          <w:spacing w:val="-3"/>
        </w:rPr>
        <w:t xml:space="preserve"> </w:t>
      </w:r>
      <w:r>
        <w:t>any</w:t>
      </w:r>
      <w:r>
        <w:rPr>
          <w:spacing w:val="-2"/>
        </w:rPr>
        <w:t xml:space="preserve"> </w:t>
      </w:r>
      <w:r>
        <w:t>vehicles,</w:t>
      </w:r>
      <w:r>
        <w:rPr>
          <w:spacing w:val="-3"/>
        </w:rPr>
        <w:t xml:space="preserve"> </w:t>
      </w:r>
      <w:r>
        <w:t>attach</w:t>
      </w:r>
      <w:r>
        <w:rPr>
          <w:spacing w:val="-2"/>
        </w:rPr>
        <w:t xml:space="preserve"> </w:t>
      </w:r>
      <w:r>
        <w:t>a</w:t>
      </w:r>
      <w:r>
        <w:rPr>
          <w:spacing w:val="-3"/>
        </w:rPr>
        <w:t xml:space="preserve"> </w:t>
      </w:r>
      <w:r>
        <w:t>parking</w:t>
      </w:r>
      <w:r>
        <w:rPr>
          <w:spacing w:val="-3"/>
        </w:rPr>
        <w:t xml:space="preserve"> </w:t>
      </w:r>
      <w:r>
        <w:t>plan</w:t>
      </w:r>
      <w:r>
        <w:rPr>
          <w:spacing w:val="-3"/>
        </w:rPr>
        <w:t xml:space="preserve"> </w:t>
      </w:r>
      <w:r>
        <w:t>to</w:t>
      </w:r>
      <w:r>
        <w:rPr>
          <w:spacing w:val="-3"/>
        </w:rPr>
        <w:t xml:space="preserve"> </w:t>
      </w:r>
      <w:r>
        <w:t>this</w:t>
      </w:r>
      <w:r>
        <w:rPr>
          <w:spacing w:val="-1"/>
        </w:rPr>
        <w:t xml:space="preserve"> </w:t>
      </w:r>
      <w:r>
        <w:rPr>
          <w:spacing w:val="-2"/>
        </w:rPr>
        <w:t>form.</w:t>
      </w:r>
    </w:p>
    <w:tbl>
      <w:tblPr>
        <w:tblW w:w="0" w:type="auto"/>
        <w:tblInd w:w="3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785"/>
        <w:gridCol w:w="2070"/>
      </w:tblGrid>
      <w:tr w:rsidR="00F31A00" w14:paraId="281E6DD7" w14:textId="77777777">
        <w:trPr>
          <w:trHeight w:val="230"/>
        </w:trPr>
        <w:tc>
          <w:tcPr>
            <w:tcW w:w="2785" w:type="dxa"/>
            <w:shd w:val="clear" w:color="auto" w:fill="000000"/>
          </w:tcPr>
          <w:p w14:paraId="73F551BB" w14:textId="77777777" w:rsidR="00F31A00" w:rsidRDefault="006E45F1">
            <w:pPr>
              <w:pStyle w:val="TableParagraph"/>
              <w:spacing w:line="209" w:lineRule="exact"/>
              <w:rPr>
                <w:b/>
                <w:sz w:val="20"/>
              </w:rPr>
            </w:pPr>
            <w:r>
              <w:rPr>
                <w:b/>
                <w:color w:val="FFFFFF"/>
                <w:spacing w:val="-4"/>
                <w:sz w:val="20"/>
              </w:rPr>
              <w:t>Type</w:t>
            </w:r>
          </w:p>
        </w:tc>
        <w:tc>
          <w:tcPr>
            <w:tcW w:w="2070" w:type="dxa"/>
            <w:shd w:val="clear" w:color="auto" w:fill="000000"/>
          </w:tcPr>
          <w:p w14:paraId="254D78C2" w14:textId="77777777" w:rsidR="00F31A00" w:rsidRDefault="006E45F1">
            <w:pPr>
              <w:pStyle w:val="TableParagraph"/>
              <w:spacing w:line="209" w:lineRule="exact"/>
              <w:ind w:left="108"/>
              <w:rPr>
                <w:b/>
                <w:sz w:val="20"/>
              </w:rPr>
            </w:pPr>
            <w:r>
              <w:rPr>
                <w:b/>
                <w:color w:val="FFFFFF"/>
                <w:sz w:val="20"/>
              </w:rPr>
              <w:t>Maximum</w:t>
            </w:r>
            <w:r>
              <w:rPr>
                <w:b/>
                <w:color w:val="FFFFFF"/>
                <w:spacing w:val="-4"/>
                <w:sz w:val="20"/>
              </w:rPr>
              <w:t xml:space="preserve"> </w:t>
            </w:r>
            <w:r>
              <w:rPr>
                <w:b/>
                <w:color w:val="FFFFFF"/>
                <w:spacing w:val="-2"/>
                <w:sz w:val="20"/>
              </w:rPr>
              <w:t>Number</w:t>
            </w:r>
          </w:p>
        </w:tc>
      </w:tr>
      <w:tr w:rsidR="00F31A00" w14:paraId="737A1C59" w14:textId="77777777">
        <w:trPr>
          <w:trHeight w:val="230"/>
        </w:trPr>
        <w:tc>
          <w:tcPr>
            <w:tcW w:w="2785" w:type="dxa"/>
            <w:shd w:val="clear" w:color="auto" w:fill="F1F1F1"/>
          </w:tcPr>
          <w:p w14:paraId="32688FE6" w14:textId="77777777" w:rsidR="00F31A00" w:rsidRDefault="006E45F1">
            <w:pPr>
              <w:pStyle w:val="TableParagraph"/>
              <w:spacing w:line="209" w:lineRule="exact"/>
              <w:rPr>
                <w:sz w:val="20"/>
              </w:rPr>
            </w:pPr>
            <w:r>
              <w:rPr>
                <w:sz w:val="20"/>
              </w:rPr>
              <w:t>Participants</w:t>
            </w:r>
            <w:r>
              <w:rPr>
                <w:spacing w:val="-5"/>
                <w:sz w:val="20"/>
              </w:rPr>
              <w:t xml:space="preserve"> </w:t>
            </w:r>
            <w:r>
              <w:rPr>
                <w:sz w:val="20"/>
              </w:rPr>
              <w:t>(best</w:t>
            </w:r>
            <w:r>
              <w:rPr>
                <w:spacing w:val="-4"/>
                <w:sz w:val="20"/>
              </w:rPr>
              <w:t xml:space="preserve"> </w:t>
            </w:r>
            <w:r>
              <w:rPr>
                <w:spacing w:val="-2"/>
                <w:sz w:val="20"/>
              </w:rPr>
              <w:t>estimate)</w:t>
            </w:r>
          </w:p>
        </w:tc>
        <w:tc>
          <w:tcPr>
            <w:tcW w:w="2070" w:type="dxa"/>
            <w:shd w:val="clear" w:color="auto" w:fill="F1F1F1"/>
          </w:tcPr>
          <w:p w14:paraId="70652645" w14:textId="77777777" w:rsidR="00F31A00" w:rsidRDefault="00F31A00">
            <w:pPr>
              <w:pStyle w:val="TableParagraph"/>
              <w:ind w:left="0"/>
              <w:rPr>
                <w:rFonts w:ascii="Times New Roman"/>
                <w:sz w:val="16"/>
              </w:rPr>
            </w:pPr>
          </w:p>
        </w:tc>
      </w:tr>
      <w:tr w:rsidR="00F31A00" w14:paraId="701675B0" w14:textId="77777777">
        <w:trPr>
          <w:trHeight w:val="229"/>
        </w:trPr>
        <w:tc>
          <w:tcPr>
            <w:tcW w:w="2785" w:type="dxa"/>
          </w:tcPr>
          <w:p w14:paraId="2E9E8921" w14:textId="77777777" w:rsidR="00F31A00" w:rsidRDefault="006E45F1">
            <w:pPr>
              <w:pStyle w:val="TableParagraph"/>
              <w:spacing w:line="209" w:lineRule="exact"/>
              <w:rPr>
                <w:sz w:val="20"/>
              </w:rPr>
            </w:pPr>
            <w:r>
              <w:rPr>
                <w:spacing w:val="-2"/>
                <w:sz w:val="20"/>
              </w:rPr>
              <w:t>Vehicles</w:t>
            </w:r>
          </w:p>
        </w:tc>
        <w:tc>
          <w:tcPr>
            <w:tcW w:w="2070" w:type="dxa"/>
          </w:tcPr>
          <w:p w14:paraId="12FF8824" w14:textId="77777777" w:rsidR="00F31A00" w:rsidRDefault="00F31A00">
            <w:pPr>
              <w:pStyle w:val="TableParagraph"/>
              <w:ind w:left="0"/>
              <w:rPr>
                <w:rFonts w:ascii="Times New Roman"/>
                <w:sz w:val="16"/>
              </w:rPr>
            </w:pPr>
          </w:p>
        </w:tc>
      </w:tr>
    </w:tbl>
    <w:p w14:paraId="28ADCC03" w14:textId="77777777" w:rsidR="00F31A00" w:rsidRDefault="006E45F1">
      <w:pPr>
        <w:pStyle w:val="BodyText"/>
        <w:spacing w:before="8"/>
        <w:rPr>
          <w:sz w:val="13"/>
        </w:rPr>
      </w:pPr>
      <w:r>
        <w:rPr>
          <w:noProof/>
          <w:sz w:val="13"/>
        </w:rPr>
        <mc:AlternateContent>
          <mc:Choice Requires="wpg">
            <w:drawing>
              <wp:anchor distT="0" distB="0" distL="0" distR="0" simplePos="0" relativeHeight="487588352" behindDoc="1" locked="0" layoutInCell="1" allowOverlap="1" wp14:anchorId="1CC00178" wp14:editId="0D051DAE">
                <wp:simplePos x="0" y="0"/>
                <wp:positionH relativeFrom="page">
                  <wp:posOffset>457200</wp:posOffset>
                </wp:positionH>
                <wp:positionV relativeFrom="paragraph">
                  <wp:posOffset>115443</wp:posOffset>
                </wp:positionV>
                <wp:extent cx="6858000" cy="349885"/>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349885"/>
                          <a:chOff x="0" y="0"/>
                          <a:chExt cx="6858000" cy="349885"/>
                        </a:xfrm>
                      </wpg:grpSpPr>
                      <wps:wsp>
                        <wps:cNvPr id="10" name="Textbox 10"/>
                        <wps:cNvSpPr txBox="1"/>
                        <wps:spPr>
                          <a:xfrm>
                            <a:off x="6095" y="0"/>
                            <a:ext cx="6845934" cy="158750"/>
                          </a:xfrm>
                          <a:prstGeom prst="rect">
                            <a:avLst/>
                          </a:prstGeom>
                          <a:solidFill>
                            <a:srgbClr val="000000"/>
                          </a:solidFill>
                        </wps:spPr>
                        <wps:txbx>
                          <w:txbxContent>
                            <w:p w14:paraId="41336B87" w14:textId="77777777" w:rsidR="00F31A00" w:rsidRDefault="006E45F1">
                              <w:pPr>
                                <w:spacing w:before="10"/>
                                <w:ind w:left="103"/>
                                <w:rPr>
                                  <w:b/>
                                  <w:color w:val="000000"/>
                                  <w:sz w:val="20"/>
                                </w:rPr>
                              </w:pPr>
                              <w:r>
                                <w:rPr>
                                  <w:b/>
                                  <w:color w:val="FFFFFF"/>
                                  <w:sz w:val="20"/>
                                </w:rPr>
                                <w:t>List</w:t>
                              </w:r>
                              <w:r>
                                <w:rPr>
                                  <w:b/>
                                  <w:color w:val="FFFFFF"/>
                                  <w:spacing w:val="-5"/>
                                  <w:sz w:val="20"/>
                                </w:rPr>
                                <w:t xml:space="preserve"> </w:t>
                              </w:r>
                              <w:r>
                                <w:rPr>
                                  <w:b/>
                                  <w:color w:val="FFFFFF"/>
                                  <w:sz w:val="20"/>
                                </w:rPr>
                                <w:t>of</w:t>
                              </w:r>
                              <w:r>
                                <w:rPr>
                                  <w:b/>
                                  <w:color w:val="FFFFFF"/>
                                  <w:spacing w:val="-2"/>
                                  <w:sz w:val="20"/>
                                </w:rPr>
                                <w:t xml:space="preserve"> </w:t>
                              </w:r>
                              <w:r>
                                <w:rPr>
                                  <w:b/>
                                  <w:color w:val="FFFFFF"/>
                                  <w:sz w:val="20"/>
                                </w:rPr>
                                <w:t>Equipment</w:t>
                              </w:r>
                              <w:r>
                                <w:rPr>
                                  <w:b/>
                                  <w:color w:val="FFFFFF"/>
                                  <w:spacing w:val="-3"/>
                                  <w:sz w:val="20"/>
                                </w:rPr>
                                <w:t xml:space="preserve"> </w:t>
                              </w:r>
                              <w:r>
                                <w:rPr>
                                  <w:b/>
                                  <w:color w:val="FFFFFF"/>
                                  <w:sz w:val="20"/>
                                </w:rPr>
                                <w:t>(Attach</w:t>
                              </w:r>
                              <w:r>
                                <w:rPr>
                                  <w:b/>
                                  <w:color w:val="FFFFFF"/>
                                  <w:spacing w:val="-4"/>
                                  <w:sz w:val="20"/>
                                </w:rPr>
                                <w:t xml:space="preserve"> </w:t>
                              </w:r>
                              <w:r>
                                <w:rPr>
                                  <w:b/>
                                  <w:color w:val="FFFFFF"/>
                                  <w:sz w:val="20"/>
                                </w:rPr>
                                <w:t>Additional</w:t>
                              </w:r>
                              <w:r>
                                <w:rPr>
                                  <w:b/>
                                  <w:color w:val="FFFFFF"/>
                                  <w:spacing w:val="-3"/>
                                  <w:sz w:val="20"/>
                                </w:rPr>
                                <w:t xml:space="preserve"> </w:t>
                              </w:r>
                              <w:r>
                                <w:rPr>
                                  <w:b/>
                                  <w:color w:val="FFFFFF"/>
                                  <w:sz w:val="20"/>
                                </w:rPr>
                                <w:t>Sheets</w:t>
                              </w:r>
                              <w:r>
                                <w:rPr>
                                  <w:b/>
                                  <w:color w:val="FFFFFF"/>
                                  <w:spacing w:val="-3"/>
                                  <w:sz w:val="20"/>
                                </w:rPr>
                                <w:t xml:space="preserve"> </w:t>
                              </w:r>
                              <w:r>
                                <w:rPr>
                                  <w:b/>
                                  <w:color w:val="FFFFFF"/>
                                  <w:sz w:val="20"/>
                                </w:rPr>
                                <w:t>if</w:t>
                              </w:r>
                              <w:r>
                                <w:rPr>
                                  <w:b/>
                                  <w:color w:val="FFFFFF"/>
                                  <w:spacing w:val="-2"/>
                                  <w:sz w:val="20"/>
                                </w:rPr>
                                <w:t xml:space="preserve"> </w:t>
                              </w:r>
                              <w:r>
                                <w:rPr>
                                  <w:b/>
                                  <w:color w:val="FFFFFF"/>
                                  <w:sz w:val="20"/>
                                </w:rPr>
                                <w:t>More</w:t>
                              </w:r>
                              <w:r>
                                <w:rPr>
                                  <w:b/>
                                  <w:color w:val="FFFFFF"/>
                                  <w:spacing w:val="-3"/>
                                  <w:sz w:val="20"/>
                                </w:rPr>
                                <w:t xml:space="preserve"> </w:t>
                              </w:r>
                              <w:r>
                                <w:rPr>
                                  <w:b/>
                                  <w:color w:val="FFFFFF"/>
                                  <w:sz w:val="20"/>
                                </w:rPr>
                                <w:t>Space</w:t>
                              </w:r>
                              <w:r>
                                <w:rPr>
                                  <w:b/>
                                  <w:color w:val="FFFFFF"/>
                                  <w:spacing w:val="-3"/>
                                  <w:sz w:val="20"/>
                                </w:rPr>
                                <w:t xml:space="preserve"> </w:t>
                              </w:r>
                              <w:r>
                                <w:rPr>
                                  <w:b/>
                                  <w:color w:val="FFFFFF"/>
                                  <w:sz w:val="20"/>
                                </w:rPr>
                                <w:t>is</w:t>
                              </w:r>
                              <w:r>
                                <w:rPr>
                                  <w:b/>
                                  <w:color w:val="FFFFFF"/>
                                  <w:spacing w:val="-3"/>
                                  <w:sz w:val="20"/>
                                </w:rPr>
                                <w:t xml:space="preserve"> </w:t>
                              </w:r>
                              <w:r>
                                <w:rPr>
                                  <w:b/>
                                  <w:color w:val="FFFFFF"/>
                                  <w:spacing w:val="-2"/>
                                  <w:sz w:val="20"/>
                                </w:rPr>
                                <w:t>Needed)</w:t>
                              </w:r>
                            </w:p>
                          </w:txbxContent>
                        </wps:txbx>
                        <wps:bodyPr wrap="square" lIns="0" tIns="0" rIns="0" bIns="0" rtlCol="0">
                          <a:noAutofit/>
                        </wps:bodyPr>
                      </wps:wsp>
                      <wps:wsp>
                        <wps:cNvPr id="11" name="Graphic 11"/>
                        <wps:cNvSpPr/>
                        <wps:spPr>
                          <a:xfrm>
                            <a:off x="0" y="0"/>
                            <a:ext cx="6858000" cy="349885"/>
                          </a:xfrm>
                          <a:custGeom>
                            <a:avLst/>
                            <a:gdLst/>
                            <a:ahLst/>
                            <a:cxnLst/>
                            <a:rect l="l" t="t" r="r" b="b"/>
                            <a:pathLst>
                              <a:path w="6858000" h="349885">
                                <a:moveTo>
                                  <a:pt x="6858000" y="0"/>
                                </a:moveTo>
                                <a:lnTo>
                                  <a:pt x="6851904" y="0"/>
                                </a:lnTo>
                                <a:lnTo>
                                  <a:pt x="6851904" y="6108"/>
                                </a:lnTo>
                                <a:lnTo>
                                  <a:pt x="6851904" y="152412"/>
                                </a:lnTo>
                                <a:lnTo>
                                  <a:pt x="6851904" y="158508"/>
                                </a:lnTo>
                                <a:lnTo>
                                  <a:pt x="6851904" y="343674"/>
                                </a:lnTo>
                                <a:lnTo>
                                  <a:pt x="6096" y="343674"/>
                                </a:lnTo>
                                <a:lnTo>
                                  <a:pt x="6096" y="158508"/>
                                </a:lnTo>
                                <a:lnTo>
                                  <a:pt x="6851904" y="158508"/>
                                </a:lnTo>
                                <a:lnTo>
                                  <a:pt x="6851904" y="152412"/>
                                </a:lnTo>
                                <a:lnTo>
                                  <a:pt x="6096" y="152412"/>
                                </a:lnTo>
                                <a:lnTo>
                                  <a:pt x="6096" y="6108"/>
                                </a:lnTo>
                                <a:lnTo>
                                  <a:pt x="6096" y="0"/>
                                </a:lnTo>
                                <a:lnTo>
                                  <a:pt x="0" y="0"/>
                                </a:lnTo>
                                <a:lnTo>
                                  <a:pt x="0" y="6108"/>
                                </a:lnTo>
                                <a:lnTo>
                                  <a:pt x="0" y="152412"/>
                                </a:lnTo>
                                <a:lnTo>
                                  <a:pt x="0" y="158508"/>
                                </a:lnTo>
                                <a:lnTo>
                                  <a:pt x="0" y="343674"/>
                                </a:lnTo>
                                <a:lnTo>
                                  <a:pt x="0" y="349770"/>
                                </a:lnTo>
                                <a:lnTo>
                                  <a:pt x="6096" y="349770"/>
                                </a:lnTo>
                                <a:lnTo>
                                  <a:pt x="6851904" y="349770"/>
                                </a:lnTo>
                                <a:lnTo>
                                  <a:pt x="6858000" y="349770"/>
                                </a:lnTo>
                                <a:lnTo>
                                  <a:pt x="6858000" y="343674"/>
                                </a:lnTo>
                                <a:lnTo>
                                  <a:pt x="6858000" y="158508"/>
                                </a:lnTo>
                                <a:lnTo>
                                  <a:pt x="6858000" y="152412"/>
                                </a:lnTo>
                                <a:lnTo>
                                  <a:pt x="6858000" y="6108"/>
                                </a:lnTo>
                                <a:lnTo>
                                  <a:pt x="68580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CC00178" id="Group 9" o:spid="_x0000_s1029" style="position:absolute;margin-left:36pt;margin-top:9.1pt;width:540pt;height:27.55pt;z-index:-15728128;mso-wrap-distance-left:0;mso-wrap-distance-right:0;mso-position-horizontal-relative:page;mso-position-vertical-relative:text" coordsize="68580,3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">
                <v:shape id="Textbox 10" o:spid="_x0000_s1030" type="#_x0000_t202" style="position:absolute;left:60;width:68460;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" fillcolor="black" stroked="f">
                  <v:textbox inset="0,0,0,0">
                    <w:txbxContent>
                      <w:p w14:paraId="41336B87" w14:textId="77777777" w:rsidR="00F31A00" w:rsidRDefault="006E45F1">
                        <w:pPr>
                          <w:spacing w:before="10"/>
                          <w:ind w:left="103"/>
                          <w:rPr>
                            <w:b/>
                            <w:color w:val="000000"/>
                            <w:sz w:val="20"/>
                          </w:rPr>
                        </w:pPr>
                        <w:r>
                          <w:rPr>
                            <w:b/>
                            <w:color w:val="FFFFFF"/>
                            <w:sz w:val="20"/>
                          </w:rPr>
                          <w:t>List</w:t>
                        </w:r>
                        <w:r>
                          <w:rPr>
                            <w:b/>
                            <w:color w:val="FFFFFF"/>
                            <w:spacing w:val="-5"/>
                            <w:sz w:val="20"/>
                          </w:rPr>
                          <w:t xml:space="preserve"> </w:t>
                        </w:r>
                        <w:r>
                          <w:rPr>
                            <w:b/>
                            <w:color w:val="FFFFFF"/>
                            <w:sz w:val="20"/>
                          </w:rPr>
                          <w:t>of</w:t>
                        </w:r>
                        <w:r>
                          <w:rPr>
                            <w:b/>
                            <w:color w:val="FFFFFF"/>
                            <w:spacing w:val="-2"/>
                            <w:sz w:val="20"/>
                          </w:rPr>
                          <w:t xml:space="preserve"> </w:t>
                        </w:r>
                        <w:r>
                          <w:rPr>
                            <w:b/>
                            <w:color w:val="FFFFFF"/>
                            <w:sz w:val="20"/>
                          </w:rPr>
                          <w:t>Equipment</w:t>
                        </w:r>
                        <w:r>
                          <w:rPr>
                            <w:b/>
                            <w:color w:val="FFFFFF"/>
                            <w:spacing w:val="-3"/>
                            <w:sz w:val="20"/>
                          </w:rPr>
                          <w:t xml:space="preserve"> </w:t>
                        </w:r>
                        <w:r>
                          <w:rPr>
                            <w:b/>
                            <w:color w:val="FFFFFF"/>
                            <w:sz w:val="20"/>
                          </w:rPr>
                          <w:t>(Attach</w:t>
                        </w:r>
                        <w:r>
                          <w:rPr>
                            <w:b/>
                            <w:color w:val="FFFFFF"/>
                            <w:spacing w:val="-4"/>
                            <w:sz w:val="20"/>
                          </w:rPr>
                          <w:t xml:space="preserve"> </w:t>
                        </w:r>
                        <w:r>
                          <w:rPr>
                            <w:b/>
                            <w:color w:val="FFFFFF"/>
                            <w:sz w:val="20"/>
                          </w:rPr>
                          <w:t>Additional</w:t>
                        </w:r>
                        <w:r>
                          <w:rPr>
                            <w:b/>
                            <w:color w:val="FFFFFF"/>
                            <w:spacing w:val="-3"/>
                            <w:sz w:val="20"/>
                          </w:rPr>
                          <w:t xml:space="preserve"> </w:t>
                        </w:r>
                        <w:r>
                          <w:rPr>
                            <w:b/>
                            <w:color w:val="FFFFFF"/>
                            <w:sz w:val="20"/>
                          </w:rPr>
                          <w:t>Sheets</w:t>
                        </w:r>
                        <w:r>
                          <w:rPr>
                            <w:b/>
                            <w:color w:val="FFFFFF"/>
                            <w:spacing w:val="-3"/>
                            <w:sz w:val="20"/>
                          </w:rPr>
                          <w:t xml:space="preserve"> </w:t>
                        </w:r>
                        <w:r>
                          <w:rPr>
                            <w:b/>
                            <w:color w:val="FFFFFF"/>
                            <w:sz w:val="20"/>
                          </w:rPr>
                          <w:t>if</w:t>
                        </w:r>
                        <w:r>
                          <w:rPr>
                            <w:b/>
                            <w:color w:val="FFFFFF"/>
                            <w:spacing w:val="-2"/>
                            <w:sz w:val="20"/>
                          </w:rPr>
                          <w:t xml:space="preserve"> </w:t>
                        </w:r>
                        <w:r>
                          <w:rPr>
                            <w:b/>
                            <w:color w:val="FFFFFF"/>
                            <w:sz w:val="20"/>
                          </w:rPr>
                          <w:t>More</w:t>
                        </w:r>
                        <w:r>
                          <w:rPr>
                            <w:b/>
                            <w:color w:val="FFFFFF"/>
                            <w:spacing w:val="-3"/>
                            <w:sz w:val="20"/>
                          </w:rPr>
                          <w:t xml:space="preserve"> </w:t>
                        </w:r>
                        <w:r>
                          <w:rPr>
                            <w:b/>
                            <w:color w:val="FFFFFF"/>
                            <w:sz w:val="20"/>
                          </w:rPr>
                          <w:t>Space</w:t>
                        </w:r>
                        <w:r>
                          <w:rPr>
                            <w:b/>
                            <w:color w:val="FFFFFF"/>
                            <w:spacing w:val="-3"/>
                            <w:sz w:val="20"/>
                          </w:rPr>
                          <w:t xml:space="preserve"> </w:t>
                        </w:r>
                        <w:r>
                          <w:rPr>
                            <w:b/>
                            <w:color w:val="FFFFFF"/>
                            <w:sz w:val="20"/>
                          </w:rPr>
                          <w:t>is</w:t>
                        </w:r>
                        <w:r>
                          <w:rPr>
                            <w:b/>
                            <w:color w:val="FFFFFF"/>
                            <w:spacing w:val="-3"/>
                            <w:sz w:val="20"/>
                          </w:rPr>
                          <w:t xml:space="preserve"> </w:t>
                        </w:r>
                        <w:r>
                          <w:rPr>
                            <w:b/>
                            <w:color w:val="FFFFFF"/>
                            <w:spacing w:val="-2"/>
                            <w:sz w:val="20"/>
                          </w:rPr>
                          <w:t>Needed)</w:t>
                        </w:r>
                      </w:p>
                    </w:txbxContent>
                  </v:textbox>
                </v:shape>
                <v:shape id="Graphic 11" o:spid="_x0000_s1031" style="position:absolute;width:68580;height:3498;visibility:visible;mso-wrap-style:square;v-text-anchor:top" coordsize="6858000,3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" path="m6858000,r-6096,l6851904,6108r,146304l6851904,158508r,185166l6096,343674r,-185166l6851904,158508r,-6096l6096,152412r,-146304l6096,,,,,6108,,152412r,6096l,343674r,6096l6096,349770r6845808,l6858000,349770r,-6096l6858000,158508r,-6096l6858000,6108r,-6108xe" fillcolor="black" stroked="f">
                  <v:path arrowok="t"/>
                </v:shape>
                <w10:wrap type="topAndBottom" anchorx="page"/>
              </v:group>
            </w:pict>
          </mc:Fallback>
        </mc:AlternateContent>
      </w:r>
    </w:p>
    <w:p w14:paraId="2E78584C" w14:textId="77777777" w:rsidR="00F31A00" w:rsidRDefault="00F31A00">
      <w:pPr>
        <w:pStyle w:val="BodyText"/>
        <w:spacing w:before="10"/>
      </w:pPr>
    </w:p>
    <w:p w14:paraId="59E020D8" w14:textId="77777777" w:rsidR="00F31A00" w:rsidRDefault="006E45F1">
      <w:pPr>
        <w:pStyle w:val="Heading2"/>
        <w:spacing w:before="1"/>
      </w:pPr>
      <w:bookmarkStart w:id="2" w:name="Individual_in_Charge"/>
      <w:bookmarkEnd w:id="2"/>
      <w:r>
        <w:t>Individual</w:t>
      </w:r>
      <w:r>
        <w:rPr>
          <w:spacing w:val="-4"/>
        </w:rPr>
        <w:t xml:space="preserve"> </w:t>
      </w:r>
      <w:r>
        <w:t>in</w:t>
      </w:r>
      <w:r>
        <w:rPr>
          <w:spacing w:val="-3"/>
        </w:rPr>
        <w:t xml:space="preserve"> </w:t>
      </w:r>
      <w:r>
        <w:rPr>
          <w:spacing w:val="-2"/>
        </w:rPr>
        <w:t>Charge</w:t>
      </w:r>
    </w:p>
    <w:p w14:paraId="0658D205" w14:textId="77777777" w:rsidR="00F31A00" w:rsidRDefault="006E45F1">
      <w:pPr>
        <w:pStyle w:val="BodyText"/>
        <w:ind w:left="359"/>
      </w:pPr>
      <w:r>
        <w:t>Individual</w:t>
      </w:r>
      <w:r>
        <w:rPr>
          <w:spacing w:val="-6"/>
        </w:rPr>
        <w:t xml:space="preserve"> </w:t>
      </w:r>
      <w:r>
        <w:t>in</w:t>
      </w:r>
      <w:r>
        <w:rPr>
          <w:spacing w:val="-3"/>
        </w:rPr>
        <w:t xml:space="preserve"> </w:t>
      </w:r>
      <w:r>
        <w:t>charge</w:t>
      </w:r>
      <w:r>
        <w:rPr>
          <w:spacing w:val="-4"/>
        </w:rPr>
        <w:t xml:space="preserve"> </w:t>
      </w:r>
      <w:r>
        <w:t>of</w:t>
      </w:r>
      <w:r>
        <w:rPr>
          <w:spacing w:val="-4"/>
        </w:rPr>
        <w:t xml:space="preserve"> </w:t>
      </w:r>
      <w:r>
        <w:t>activity</w:t>
      </w:r>
      <w:r>
        <w:rPr>
          <w:spacing w:val="-2"/>
        </w:rPr>
        <w:t xml:space="preserve"> </w:t>
      </w:r>
      <w:r>
        <w:t>onsite</w:t>
      </w:r>
      <w:r>
        <w:rPr>
          <w:spacing w:val="-5"/>
        </w:rPr>
        <w:t xml:space="preserve"> </w:t>
      </w:r>
      <w:r>
        <w:t>who</w:t>
      </w:r>
      <w:r>
        <w:rPr>
          <w:spacing w:val="-4"/>
        </w:rPr>
        <w:t xml:space="preserve"> </w:t>
      </w:r>
      <w:r>
        <w:t>is</w:t>
      </w:r>
      <w:r>
        <w:rPr>
          <w:spacing w:val="-3"/>
        </w:rPr>
        <w:t xml:space="preserve"> </w:t>
      </w:r>
      <w:r>
        <w:t>authorized</w:t>
      </w:r>
      <w:r>
        <w:rPr>
          <w:spacing w:val="-4"/>
        </w:rPr>
        <w:t xml:space="preserve"> </w:t>
      </w:r>
      <w:r>
        <w:t>to</w:t>
      </w:r>
      <w:r>
        <w:rPr>
          <w:spacing w:val="-3"/>
        </w:rPr>
        <w:t xml:space="preserve"> </w:t>
      </w:r>
      <w:r>
        <w:t>make</w:t>
      </w:r>
      <w:r>
        <w:rPr>
          <w:spacing w:val="-4"/>
        </w:rPr>
        <w:t xml:space="preserve"> </w:t>
      </w:r>
      <w:r>
        <w:t>decisions</w:t>
      </w:r>
      <w:r>
        <w:rPr>
          <w:spacing w:val="-3"/>
        </w:rPr>
        <w:t xml:space="preserve"> </w:t>
      </w:r>
      <w:r>
        <w:t>related</w:t>
      </w:r>
      <w:r>
        <w:rPr>
          <w:spacing w:val="-4"/>
        </w:rPr>
        <w:t xml:space="preserve"> </w:t>
      </w:r>
      <w:r>
        <w:t>to</w:t>
      </w:r>
      <w:r>
        <w:rPr>
          <w:spacing w:val="-3"/>
        </w:rPr>
        <w:t xml:space="preserve"> </w:t>
      </w:r>
      <w:r>
        <w:t>the</w:t>
      </w:r>
      <w:r>
        <w:rPr>
          <w:spacing w:val="-4"/>
        </w:rPr>
        <w:t xml:space="preserve"> </w:t>
      </w:r>
      <w:r>
        <w:t>permitted</w:t>
      </w:r>
      <w:r>
        <w:rPr>
          <w:spacing w:val="-3"/>
        </w:rPr>
        <w:t xml:space="preserve"> </w:t>
      </w:r>
      <w:r>
        <w:rPr>
          <w:spacing w:val="-2"/>
        </w:rPr>
        <w:t>activity</w:t>
      </w:r>
    </w:p>
    <w:tbl>
      <w:tblPr>
        <w:tblW w:w="0" w:type="auto"/>
        <w:tblInd w:w="3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6025"/>
        <w:gridCol w:w="4770"/>
      </w:tblGrid>
      <w:tr w:rsidR="00F31A00" w14:paraId="46F9DC1C" w14:textId="77777777">
        <w:trPr>
          <w:trHeight w:val="230"/>
        </w:trPr>
        <w:tc>
          <w:tcPr>
            <w:tcW w:w="6025" w:type="dxa"/>
            <w:shd w:val="clear" w:color="auto" w:fill="000000"/>
          </w:tcPr>
          <w:p w14:paraId="187DAB3D" w14:textId="77777777" w:rsidR="00F31A00" w:rsidRDefault="006E45F1">
            <w:pPr>
              <w:pStyle w:val="TableParagraph"/>
              <w:spacing w:line="209" w:lineRule="exact"/>
              <w:rPr>
                <w:b/>
                <w:sz w:val="20"/>
              </w:rPr>
            </w:pPr>
            <w:r>
              <w:rPr>
                <w:b/>
                <w:color w:val="FFFFFF"/>
                <w:spacing w:val="-4"/>
                <w:sz w:val="20"/>
              </w:rPr>
              <w:t>Name</w:t>
            </w:r>
          </w:p>
        </w:tc>
        <w:tc>
          <w:tcPr>
            <w:tcW w:w="4770" w:type="dxa"/>
            <w:shd w:val="clear" w:color="auto" w:fill="000000"/>
          </w:tcPr>
          <w:p w14:paraId="281EF716" w14:textId="77777777" w:rsidR="00F31A00" w:rsidRDefault="006E45F1">
            <w:pPr>
              <w:pStyle w:val="TableParagraph"/>
              <w:spacing w:line="209" w:lineRule="exact"/>
              <w:ind w:left="108"/>
              <w:rPr>
                <w:b/>
                <w:sz w:val="20"/>
              </w:rPr>
            </w:pPr>
            <w:r>
              <w:rPr>
                <w:b/>
                <w:color w:val="FFFFFF"/>
                <w:sz w:val="20"/>
              </w:rPr>
              <w:t>Cell</w:t>
            </w:r>
            <w:r>
              <w:rPr>
                <w:b/>
                <w:color w:val="FFFFFF"/>
                <w:spacing w:val="-4"/>
                <w:sz w:val="20"/>
              </w:rPr>
              <w:t xml:space="preserve"> </w:t>
            </w:r>
            <w:r>
              <w:rPr>
                <w:b/>
                <w:color w:val="FFFFFF"/>
                <w:sz w:val="20"/>
              </w:rPr>
              <w:t>Phone</w:t>
            </w:r>
            <w:r>
              <w:rPr>
                <w:b/>
                <w:color w:val="FFFFFF"/>
                <w:spacing w:val="-3"/>
                <w:sz w:val="20"/>
              </w:rPr>
              <w:t xml:space="preserve"> </w:t>
            </w:r>
            <w:r>
              <w:rPr>
                <w:b/>
                <w:color w:val="FFFFFF"/>
                <w:spacing w:val="-2"/>
                <w:sz w:val="20"/>
              </w:rPr>
              <w:t>Number</w:t>
            </w:r>
          </w:p>
        </w:tc>
      </w:tr>
      <w:tr w:rsidR="00F31A00" w14:paraId="6C7C4B22" w14:textId="77777777">
        <w:trPr>
          <w:trHeight w:val="229"/>
        </w:trPr>
        <w:tc>
          <w:tcPr>
            <w:tcW w:w="6025" w:type="dxa"/>
            <w:shd w:val="clear" w:color="auto" w:fill="F1F1F1"/>
          </w:tcPr>
          <w:p w14:paraId="7A7E0532" w14:textId="77777777" w:rsidR="00F31A00" w:rsidRDefault="00F31A00">
            <w:pPr>
              <w:pStyle w:val="TableParagraph"/>
              <w:ind w:left="0"/>
              <w:rPr>
                <w:rFonts w:ascii="Times New Roman"/>
                <w:sz w:val="16"/>
              </w:rPr>
            </w:pPr>
          </w:p>
        </w:tc>
        <w:tc>
          <w:tcPr>
            <w:tcW w:w="4770" w:type="dxa"/>
            <w:shd w:val="clear" w:color="auto" w:fill="F1F1F1"/>
          </w:tcPr>
          <w:p w14:paraId="4F9A4600" w14:textId="77777777" w:rsidR="00F31A00" w:rsidRDefault="00F31A00">
            <w:pPr>
              <w:pStyle w:val="TableParagraph"/>
              <w:ind w:left="0"/>
              <w:rPr>
                <w:rFonts w:ascii="Times New Roman"/>
                <w:sz w:val="16"/>
              </w:rPr>
            </w:pPr>
          </w:p>
        </w:tc>
      </w:tr>
    </w:tbl>
    <w:p w14:paraId="775B4F15" w14:textId="77777777" w:rsidR="00F31A00" w:rsidRDefault="00F31A00">
      <w:pPr>
        <w:pStyle w:val="BodyText"/>
      </w:pPr>
    </w:p>
    <w:p w14:paraId="04F5E307" w14:textId="77777777" w:rsidR="00F31A00" w:rsidRDefault="00F31A00">
      <w:pPr>
        <w:pStyle w:val="BodyText"/>
        <w:spacing w:before="10"/>
      </w:pPr>
    </w:p>
    <w:p w14:paraId="5B408508" w14:textId="77777777" w:rsidR="00F747CB" w:rsidRDefault="00F747CB">
      <w:pPr>
        <w:pStyle w:val="Heading2"/>
      </w:pPr>
      <w:bookmarkStart w:id="3" w:name="Activity_Questions"/>
      <w:bookmarkEnd w:id="3"/>
    </w:p>
    <w:p w14:paraId="0A355F6C" w14:textId="77777777" w:rsidR="00F747CB" w:rsidRDefault="00F747CB">
      <w:pPr>
        <w:pStyle w:val="Heading2"/>
      </w:pPr>
    </w:p>
    <w:p w14:paraId="68132389" w14:textId="553C6D2E" w:rsidR="00F31A00" w:rsidRDefault="006E45F1">
      <w:pPr>
        <w:pStyle w:val="Heading2"/>
      </w:pPr>
      <w:r>
        <w:lastRenderedPageBreak/>
        <w:t>Activity</w:t>
      </w:r>
      <w:r>
        <w:rPr>
          <w:spacing w:val="-4"/>
        </w:rPr>
        <w:t xml:space="preserve"> </w:t>
      </w:r>
      <w:r>
        <w:rPr>
          <w:spacing w:val="-2"/>
        </w:rPr>
        <w:t>Questions</w:t>
      </w:r>
    </w:p>
    <w:p w14:paraId="41472E1D" w14:textId="77777777" w:rsidR="00F31A00" w:rsidRDefault="00F31A00">
      <w:pPr>
        <w:pStyle w:val="BodyText"/>
        <w:spacing w:before="1"/>
        <w:rPr>
          <w:b/>
        </w:rPr>
      </w:pPr>
    </w:p>
    <w:p w14:paraId="62C0E53A" w14:textId="77777777" w:rsidR="00F31A00" w:rsidRDefault="006E45F1">
      <w:pPr>
        <w:pStyle w:val="BodyText"/>
        <w:tabs>
          <w:tab w:val="left" w:pos="9285"/>
          <w:tab w:val="left" w:pos="10027"/>
        </w:tabs>
        <w:ind w:left="360"/>
      </w:pPr>
      <w:r>
        <w:rPr>
          <w:noProof/>
        </w:rPr>
        <mc:AlternateContent>
          <mc:Choice Requires="wps">
            <w:drawing>
              <wp:anchor distT="0" distB="0" distL="0" distR="0" simplePos="0" relativeHeight="487442944" behindDoc="1" locked="0" layoutInCell="1" allowOverlap="1" wp14:anchorId="185061D2" wp14:editId="5EC58550">
                <wp:simplePos x="0" y="0"/>
                <wp:positionH relativeFrom="page">
                  <wp:posOffset>5885522</wp:posOffset>
                </wp:positionH>
                <wp:positionV relativeFrom="paragraph">
                  <wp:posOffset>-32049</wp:posOffset>
                </wp:positionV>
                <wp:extent cx="215900" cy="21590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36B3C2" id="Graphic 12" o:spid="_x0000_s1026" style="position:absolute;margin-left:463.45pt;margin-top:-2.5pt;width:17pt;height:17pt;z-index:-15873536;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" path="m,215900r215900,l215900,,,,,215900xe" filled="f" strokeweight="1pt">
                <v:path arrowok="t"/>
                <w10:wrap anchorx="page"/>
              </v:shape>
            </w:pict>
          </mc:Fallback>
        </mc:AlternateContent>
      </w:r>
      <w:r>
        <w:rPr>
          <w:noProof/>
        </w:rPr>
        <mc:AlternateContent>
          <mc:Choice Requires="wps">
            <w:drawing>
              <wp:anchor distT="0" distB="0" distL="0" distR="0" simplePos="0" relativeHeight="487443456" behindDoc="1" locked="0" layoutInCell="1" allowOverlap="1" wp14:anchorId="5A98279A" wp14:editId="1A341B1C">
                <wp:simplePos x="0" y="0"/>
                <wp:positionH relativeFrom="page">
                  <wp:posOffset>6373901</wp:posOffset>
                </wp:positionH>
                <wp:positionV relativeFrom="paragraph">
                  <wp:posOffset>-32049</wp:posOffset>
                </wp:positionV>
                <wp:extent cx="215900" cy="21590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4479F4" id="Graphic 13" o:spid="_x0000_s1026" style="position:absolute;margin-left:501.9pt;margin-top:-2.5pt;width:17pt;height:17pt;z-index:-15873024;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" path="m,215900r215900,l215900,,,,,215900xe" filled="f" strokeweight="1pt">
                <v:path arrowok="t"/>
                <w10:wrap anchorx="page"/>
              </v:shape>
            </w:pict>
          </mc:Fallback>
        </mc:AlternateContent>
      </w:r>
      <w:r>
        <w:t>Have</w:t>
      </w:r>
      <w:r>
        <w:rPr>
          <w:spacing w:val="-4"/>
        </w:rPr>
        <w:t xml:space="preserve"> </w:t>
      </w:r>
      <w:r>
        <w:t>you</w:t>
      </w:r>
      <w:r>
        <w:rPr>
          <w:spacing w:val="-4"/>
        </w:rPr>
        <w:t xml:space="preserve"> </w:t>
      </w:r>
      <w:r>
        <w:t>visited</w:t>
      </w:r>
      <w:r>
        <w:rPr>
          <w:spacing w:val="-4"/>
        </w:rPr>
        <w:t xml:space="preserve"> </w:t>
      </w:r>
      <w:r>
        <w:t>the</w:t>
      </w:r>
      <w:r>
        <w:rPr>
          <w:spacing w:val="-4"/>
        </w:rPr>
        <w:t xml:space="preserve"> </w:t>
      </w:r>
      <w:r>
        <w:t>requested</w:t>
      </w:r>
      <w:r>
        <w:rPr>
          <w:spacing w:val="-3"/>
        </w:rPr>
        <w:t xml:space="preserve"> </w:t>
      </w:r>
      <w:r>
        <w:rPr>
          <w:spacing w:val="-2"/>
        </w:rPr>
        <w:t>area?</w:t>
      </w:r>
      <w:r>
        <w:tab/>
      </w:r>
      <w:r>
        <w:rPr>
          <w:spacing w:val="-5"/>
        </w:rPr>
        <w:t>Yes</w:t>
      </w:r>
      <w:r>
        <w:tab/>
      </w:r>
      <w:r>
        <w:rPr>
          <w:spacing w:val="-5"/>
        </w:rPr>
        <w:t>No</w:t>
      </w:r>
    </w:p>
    <w:p w14:paraId="096DD21B" w14:textId="77777777" w:rsidR="00F31A00" w:rsidRDefault="00F31A00">
      <w:pPr>
        <w:pStyle w:val="BodyText"/>
      </w:pPr>
    </w:p>
    <w:p w14:paraId="72EC80D7" w14:textId="77777777" w:rsidR="00F31A00" w:rsidRDefault="00F31A00">
      <w:pPr>
        <w:pStyle w:val="BodyText"/>
        <w:spacing w:before="116" w:after="1"/>
      </w:pPr>
    </w:p>
    <w:tbl>
      <w:tblPr>
        <w:tblW w:w="0" w:type="auto"/>
        <w:tblInd w:w="3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975"/>
        <w:gridCol w:w="8100"/>
      </w:tblGrid>
      <w:tr w:rsidR="00F31A00" w14:paraId="65185BA0" w14:textId="77777777">
        <w:trPr>
          <w:trHeight w:val="460"/>
        </w:trPr>
        <w:tc>
          <w:tcPr>
            <w:tcW w:w="1975" w:type="dxa"/>
            <w:shd w:val="clear" w:color="auto" w:fill="000000"/>
          </w:tcPr>
          <w:p w14:paraId="76179CF5" w14:textId="77777777" w:rsidR="00F31A00" w:rsidRDefault="006E45F1">
            <w:pPr>
              <w:pStyle w:val="TableParagraph"/>
              <w:rPr>
                <w:b/>
                <w:sz w:val="20"/>
              </w:rPr>
            </w:pPr>
            <w:bookmarkStart w:id="4" w:name="Hunting_Season"/>
            <w:bookmarkEnd w:id="4"/>
            <w:r>
              <w:rPr>
                <w:b/>
                <w:color w:val="FFFFFF"/>
                <w:spacing w:val="-4"/>
                <w:sz w:val="20"/>
              </w:rPr>
              <w:t>Name</w:t>
            </w:r>
          </w:p>
        </w:tc>
        <w:tc>
          <w:tcPr>
            <w:tcW w:w="8100" w:type="dxa"/>
          </w:tcPr>
          <w:p w14:paraId="02ED4FBB" w14:textId="77777777" w:rsidR="00F31A00" w:rsidRDefault="00F31A00">
            <w:pPr>
              <w:pStyle w:val="TableParagraph"/>
              <w:ind w:left="0"/>
              <w:rPr>
                <w:rFonts w:ascii="Times New Roman"/>
                <w:sz w:val="18"/>
              </w:rPr>
            </w:pPr>
          </w:p>
        </w:tc>
      </w:tr>
      <w:tr w:rsidR="00F31A00" w14:paraId="4B90AC87" w14:textId="77777777">
        <w:trPr>
          <w:trHeight w:val="460"/>
        </w:trPr>
        <w:tc>
          <w:tcPr>
            <w:tcW w:w="1975" w:type="dxa"/>
            <w:shd w:val="clear" w:color="auto" w:fill="000000"/>
          </w:tcPr>
          <w:p w14:paraId="727FE6C9" w14:textId="77777777" w:rsidR="00F31A00" w:rsidRDefault="006E45F1">
            <w:pPr>
              <w:pStyle w:val="TableParagraph"/>
              <w:rPr>
                <w:b/>
                <w:sz w:val="20"/>
              </w:rPr>
            </w:pPr>
            <w:r>
              <w:rPr>
                <w:b/>
                <w:color w:val="FFFFFF"/>
                <w:spacing w:val="-2"/>
                <w:sz w:val="20"/>
              </w:rPr>
              <w:t>Title</w:t>
            </w:r>
          </w:p>
        </w:tc>
        <w:tc>
          <w:tcPr>
            <w:tcW w:w="8100" w:type="dxa"/>
            <w:shd w:val="clear" w:color="auto" w:fill="F1F1F1"/>
          </w:tcPr>
          <w:p w14:paraId="2FC59FD0" w14:textId="77777777" w:rsidR="00F31A00" w:rsidRDefault="00F31A00">
            <w:pPr>
              <w:pStyle w:val="TableParagraph"/>
              <w:ind w:left="0"/>
              <w:rPr>
                <w:rFonts w:ascii="Times New Roman"/>
                <w:sz w:val="18"/>
              </w:rPr>
            </w:pPr>
          </w:p>
        </w:tc>
      </w:tr>
      <w:tr w:rsidR="00F31A00" w14:paraId="2292122F" w14:textId="77777777">
        <w:trPr>
          <w:trHeight w:val="980"/>
        </w:trPr>
        <w:tc>
          <w:tcPr>
            <w:tcW w:w="1975" w:type="dxa"/>
            <w:shd w:val="clear" w:color="auto" w:fill="000000"/>
          </w:tcPr>
          <w:p w14:paraId="08379934" w14:textId="77777777" w:rsidR="00F31A00" w:rsidRDefault="006E45F1">
            <w:pPr>
              <w:pStyle w:val="TableParagraph"/>
              <w:rPr>
                <w:b/>
                <w:sz w:val="20"/>
              </w:rPr>
            </w:pPr>
            <w:r>
              <w:rPr>
                <w:b/>
                <w:color w:val="FFFFFF"/>
                <w:spacing w:val="-2"/>
                <w:sz w:val="20"/>
              </w:rPr>
              <w:t>Signature</w:t>
            </w:r>
          </w:p>
        </w:tc>
        <w:tc>
          <w:tcPr>
            <w:tcW w:w="8100" w:type="dxa"/>
          </w:tcPr>
          <w:p w14:paraId="57FD116B" w14:textId="77777777" w:rsidR="00F31A00" w:rsidRDefault="00F31A00">
            <w:pPr>
              <w:pStyle w:val="TableParagraph"/>
              <w:ind w:left="0"/>
              <w:rPr>
                <w:rFonts w:ascii="Times New Roman"/>
                <w:sz w:val="18"/>
              </w:rPr>
            </w:pPr>
          </w:p>
        </w:tc>
      </w:tr>
      <w:tr w:rsidR="00F31A00" w14:paraId="072610DA" w14:textId="77777777">
        <w:trPr>
          <w:trHeight w:val="460"/>
        </w:trPr>
        <w:tc>
          <w:tcPr>
            <w:tcW w:w="1975" w:type="dxa"/>
            <w:shd w:val="clear" w:color="auto" w:fill="000000"/>
          </w:tcPr>
          <w:p w14:paraId="58D06685" w14:textId="77777777" w:rsidR="00F31A00" w:rsidRDefault="006E45F1">
            <w:pPr>
              <w:pStyle w:val="TableParagraph"/>
              <w:rPr>
                <w:b/>
                <w:sz w:val="20"/>
              </w:rPr>
            </w:pPr>
            <w:bookmarkStart w:id="5" w:name="Type_of_Weapon"/>
            <w:bookmarkEnd w:id="5"/>
            <w:r>
              <w:rPr>
                <w:b/>
                <w:color w:val="FFFFFF"/>
                <w:spacing w:val="-4"/>
                <w:sz w:val="20"/>
              </w:rPr>
              <w:t>Date</w:t>
            </w:r>
          </w:p>
        </w:tc>
        <w:tc>
          <w:tcPr>
            <w:tcW w:w="8100" w:type="dxa"/>
            <w:shd w:val="clear" w:color="auto" w:fill="F1F1F1"/>
          </w:tcPr>
          <w:p w14:paraId="4DF9E72A" w14:textId="77777777" w:rsidR="00F31A00" w:rsidRDefault="00F31A00">
            <w:pPr>
              <w:pStyle w:val="TableParagraph"/>
              <w:ind w:left="0"/>
              <w:rPr>
                <w:rFonts w:ascii="Times New Roman"/>
                <w:sz w:val="18"/>
              </w:rPr>
            </w:pPr>
          </w:p>
        </w:tc>
      </w:tr>
    </w:tbl>
    <w:p w14:paraId="5A611F76" w14:textId="77777777" w:rsidR="00F31A00" w:rsidRDefault="00F31A00">
      <w:pPr>
        <w:pStyle w:val="BodyText"/>
        <w:spacing w:before="10"/>
      </w:pPr>
    </w:p>
    <w:p w14:paraId="5B00C868" w14:textId="77777777" w:rsidR="00F31A00" w:rsidRDefault="006E45F1">
      <w:pPr>
        <w:pStyle w:val="Heading1"/>
        <w:ind w:left="3608" w:right="3608"/>
      </w:pPr>
      <w:bookmarkStart w:id="6" w:name="NOTICES"/>
      <w:bookmarkEnd w:id="6"/>
      <w:r>
        <w:rPr>
          <w:spacing w:val="-2"/>
        </w:rPr>
        <w:t>NOTICES</w:t>
      </w:r>
    </w:p>
    <w:p w14:paraId="4815361E" w14:textId="77777777" w:rsidR="00F31A00" w:rsidRDefault="006E45F1">
      <w:pPr>
        <w:spacing w:before="113"/>
        <w:ind w:right="286"/>
        <w:jc w:val="center"/>
        <w:rPr>
          <w:b/>
          <w:sz w:val="20"/>
        </w:rPr>
      </w:pPr>
      <w:bookmarkStart w:id="7" w:name="Licenses_&amp;_Permits"/>
      <w:bookmarkEnd w:id="7"/>
      <w:r>
        <w:rPr>
          <w:b/>
          <w:sz w:val="20"/>
        </w:rPr>
        <w:t>IMPORTANT</w:t>
      </w:r>
      <w:r>
        <w:rPr>
          <w:b/>
          <w:spacing w:val="-7"/>
          <w:sz w:val="20"/>
        </w:rPr>
        <w:t xml:space="preserve"> </w:t>
      </w:r>
      <w:r>
        <w:rPr>
          <w:b/>
          <w:sz w:val="20"/>
        </w:rPr>
        <w:t>NOTICE</w:t>
      </w:r>
      <w:r>
        <w:rPr>
          <w:b/>
          <w:spacing w:val="-7"/>
          <w:sz w:val="20"/>
        </w:rPr>
        <w:t xml:space="preserve"> </w:t>
      </w:r>
      <w:r>
        <w:rPr>
          <w:b/>
          <w:sz w:val="20"/>
        </w:rPr>
        <w:t>TO</w:t>
      </w:r>
      <w:r>
        <w:rPr>
          <w:b/>
          <w:spacing w:val="-6"/>
          <w:sz w:val="20"/>
        </w:rPr>
        <w:t xml:space="preserve"> </w:t>
      </w:r>
      <w:r>
        <w:rPr>
          <w:b/>
          <w:spacing w:val="-2"/>
          <w:sz w:val="20"/>
        </w:rPr>
        <w:t>APPLICANT</w:t>
      </w:r>
    </w:p>
    <w:p w14:paraId="70C9EBCC" w14:textId="77777777" w:rsidR="00F31A00" w:rsidRDefault="00F31A00">
      <w:pPr>
        <w:pStyle w:val="BodyText"/>
        <w:spacing w:before="20"/>
        <w:rPr>
          <w:b/>
        </w:rPr>
      </w:pPr>
    </w:p>
    <w:p w14:paraId="0D67D538" w14:textId="77777777" w:rsidR="00F31A00" w:rsidRDefault="006E45F1">
      <w:pPr>
        <w:pStyle w:val="BodyText"/>
        <w:spacing w:line="249" w:lineRule="auto"/>
        <w:ind w:left="399" w:right="698"/>
        <w:jc w:val="both"/>
      </w:pPr>
      <w:r>
        <w:t>This</w:t>
      </w:r>
      <w:r>
        <w:rPr>
          <w:spacing w:val="-8"/>
        </w:rPr>
        <w:t xml:space="preserve"> </w:t>
      </w:r>
      <w:r>
        <w:t>application</w:t>
      </w:r>
      <w:r>
        <w:rPr>
          <w:spacing w:val="-8"/>
        </w:rPr>
        <w:t xml:space="preserve"> </w:t>
      </w:r>
      <w:r>
        <w:t>does</w:t>
      </w:r>
      <w:r>
        <w:rPr>
          <w:spacing w:val="-8"/>
        </w:rPr>
        <w:t xml:space="preserve"> </w:t>
      </w:r>
      <w:r>
        <w:t>not</w:t>
      </w:r>
      <w:r>
        <w:rPr>
          <w:spacing w:val="-8"/>
        </w:rPr>
        <w:t xml:space="preserve"> </w:t>
      </w:r>
      <w:r>
        <w:t>serve</w:t>
      </w:r>
      <w:r>
        <w:rPr>
          <w:spacing w:val="-8"/>
        </w:rPr>
        <w:t xml:space="preserve"> </w:t>
      </w:r>
      <w:r>
        <w:t>as</w:t>
      </w:r>
      <w:r>
        <w:rPr>
          <w:spacing w:val="-8"/>
        </w:rPr>
        <w:t xml:space="preserve"> </w:t>
      </w:r>
      <w:r>
        <w:t>permission</w:t>
      </w:r>
      <w:r>
        <w:rPr>
          <w:spacing w:val="-8"/>
        </w:rPr>
        <w:t xml:space="preserve"> </w:t>
      </w:r>
      <w:r>
        <w:t>to</w:t>
      </w:r>
      <w:r>
        <w:rPr>
          <w:spacing w:val="-8"/>
        </w:rPr>
        <w:t xml:space="preserve"> </w:t>
      </w:r>
      <w:r>
        <w:t>conduct</w:t>
      </w:r>
      <w:r>
        <w:rPr>
          <w:spacing w:val="-8"/>
        </w:rPr>
        <w:t xml:space="preserve"> </w:t>
      </w:r>
      <w:r>
        <w:t>any</w:t>
      </w:r>
      <w:r>
        <w:rPr>
          <w:spacing w:val="-8"/>
        </w:rPr>
        <w:t xml:space="preserve"> </w:t>
      </w:r>
      <w:r>
        <w:t>special</w:t>
      </w:r>
      <w:r>
        <w:rPr>
          <w:spacing w:val="-8"/>
        </w:rPr>
        <w:t xml:space="preserve"> </w:t>
      </w:r>
      <w:r>
        <w:t>use</w:t>
      </w:r>
      <w:r>
        <w:rPr>
          <w:spacing w:val="-8"/>
        </w:rPr>
        <w:t xml:space="preserve"> </w:t>
      </w:r>
      <w:r>
        <w:t>activity</w:t>
      </w:r>
      <w:r>
        <w:rPr>
          <w:spacing w:val="-8"/>
        </w:rPr>
        <w:t xml:space="preserve"> </w:t>
      </w:r>
      <w:r>
        <w:t>in</w:t>
      </w:r>
      <w:r>
        <w:rPr>
          <w:spacing w:val="-8"/>
        </w:rPr>
        <w:t xml:space="preserve"> </w:t>
      </w:r>
      <w:r>
        <w:t>the</w:t>
      </w:r>
      <w:r>
        <w:rPr>
          <w:spacing w:val="-8"/>
        </w:rPr>
        <w:t xml:space="preserve"> </w:t>
      </w:r>
      <w:r>
        <w:t>Park.</w:t>
      </w:r>
      <w:r>
        <w:rPr>
          <w:spacing w:val="40"/>
        </w:rPr>
        <w:t xml:space="preserve"> </w:t>
      </w:r>
      <w:r>
        <w:t>The</w:t>
      </w:r>
      <w:r>
        <w:rPr>
          <w:spacing w:val="-8"/>
        </w:rPr>
        <w:t xml:space="preserve"> </w:t>
      </w:r>
      <w:r>
        <w:t>information</w:t>
      </w:r>
      <w:r>
        <w:rPr>
          <w:spacing w:val="-8"/>
        </w:rPr>
        <w:t xml:space="preserve"> </w:t>
      </w:r>
      <w:r>
        <w:t>provided will be used to evaluate whether a permit will be issued.</w:t>
      </w:r>
      <w:r>
        <w:rPr>
          <w:spacing w:val="40"/>
        </w:rPr>
        <w:t xml:space="preserve"> </w:t>
      </w:r>
      <w:r>
        <w:t>All applicable parts of the form must be completed.</w:t>
      </w:r>
    </w:p>
    <w:p w14:paraId="636B6C3B" w14:textId="77777777" w:rsidR="00F31A00" w:rsidRDefault="006E45F1">
      <w:pPr>
        <w:pStyle w:val="BodyText"/>
        <w:spacing w:before="2"/>
        <w:ind w:left="399"/>
        <w:jc w:val="both"/>
      </w:pPr>
      <w:r>
        <w:t>Incomplete</w:t>
      </w:r>
      <w:r>
        <w:rPr>
          <w:spacing w:val="-8"/>
        </w:rPr>
        <w:t xml:space="preserve"> </w:t>
      </w:r>
      <w:r>
        <w:t>applications</w:t>
      </w:r>
      <w:r>
        <w:rPr>
          <w:spacing w:val="-7"/>
        </w:rPr>
        <w:t xml:space="preserve"> </w:t>
      </w:r>
      <w:r>
        <w:t>will</w:t>
      </w:r>
      <w:r>
        <w:rPr>
          <w:spacing w:val="-7"/>
        </w:rPr>
        <w:t xml:space="preserve"> </w:t>
      </w:r>
      <w:r>
        <w:t>not</w:t>
      </w:r>
      <w:r>
        <w:rPr>
          <w:spacing w:val="-7"/>
        </w:rPr>
        <w:t xml:space="preserve"> </w:t>
      </w:r>
      <w:r>
        <w:t>be</w:t>
      </w:r>
      <w:r>
        <w:rPr>
          <w:spacing w:val="-7"/>
        </w:rPr>
        <w:t xml:space="preserve"> </w:t>
      </w:r>
      <w:r>
        <w:rPr>
          <w:spacing w:val="-2"/>
        </w:rPr>
        <w:t>evaluated.</w:t>
      </w:r>
    </w:p>
    <w:p w14:paraId="2B23F7B0" w14:textId="1DD863F9" w:rsidR="00F31A00" w:rsidRDefault="006E45F1">
      <w:pPr>
        <w:spacing w:before="195" w:line="242" w:lineRule="auto"/>
        <w:ind w:left="421" w:right="624"/>
        <w:jc w:val="both"/>
        <w:rPr>
          <w:sz w:val="19"/>
        </w:rPr>
      </w:pPr>
      <w:r>
        <w:rPr>
          <w:sz w:val="19"/>
        </w:rPr>
        <w:t>Send the completed application, along with the application fee in the form of a check.</w:t>
      </w:r>
      <w:r>
        <w:rPr>
          <w:spacing w:val="40"/>
          <w:sz w:val="19"/>
        </w:rPr>
        <w:t xml:space="preserve"> </w:t>
      </w:r>
      <w:r>
        <w:rPr>
          <w:sz w:val="19"/>
        </w:rPr>
        <w:t>Checks made payable to the National Park Service and all funds must be in US Dollars to Independence National Historical Park/ ATTN: Special Park Use Office/ 143 S. 3rd St./ Philadelphia, PA 19106. Fees also may be paid online by credit card or electronic funds transfer at pay.gov.</w:t>
      </w:r>
      <w:r w:rsidR="00A65540">
        <w:rPr>
          <w:sz w:val="19"/>
        </w:rPr>
        <w:t xml:space="preserve"> Please contact the Park Special Use Office at 215-597-9205 for information on online payment.</w:t>
      </w:r>
    </w:p>
    <w:p w14:paraId="1DE1F621" w14:textId="77777777" w:rsidR="00F31A00" w:rsidRDefault="00F31A00">
      <w:pPr>
        <w:pStyle w:val="BodyText"/>
        <w:spacing w:before="123"/>
      </w:pPr>
    </w:p>
    <w:p w14:paraId="00AC05A4" w14:textId="77777777" w:rsidR="00F31A00" w:rsidRDefault="006E45F1">
      <w:pPr>
        <w:pStyle w:val="BodyText"/>
        <w:ind w:left="399"/>
      </w:pPr>
      <w:r>
        <w:t>The</w:t>
      </w:r>
      <w:r>
        <w:rPr>
          <w:spacing w:val="-6"/>
        </w:rPr>
        <w:t xml:space="preserve"> </w:t>
      </w:r>
      <w:r>
        <w:t>application</w:t>
      </w:r>
      <w:r>
        <w:rPr>
          <w:spacing w:val="-6"/>
        </w:rPr>
        <w:t xml:space="preserve"> </w:t>
      </w:r>
      <w:r>
        <w:t>must</w:t>
      </w:r>
      <w:r>
        <w:rPr>
          <w:spacing w:val="-6"/>
        </w:rPr>
        <w:t xml:space="preserve"> </w:t>
      </w:r>
      <w:r>
        <w:t>be</w:t>
      </w:r>
      <w:r>
        <w:rPr>
          <w:spacing w:val="-6"/>
        </w:rPr>
        <w:t xml:space="preserve"> </w:t>
      </w:r>
      <w:r>
        <w:t>signed</w:t>
      </w:r>
      <w:r>
        <w:rPr>
          <w:spacing w:val="-5"/>
        </w:rPr>
        <w:t xml:space="preserve"> </w:t>
      </w:r>
      <w:r>
        <w:t>and</w:t>
      </w:r>
      <w:r>
        <w:rPr>
          <w:spacing w:val="-6"/>
        </w:rPr>
        <w:t xml:space="preserve"> </w:t>
      </w:r>
      <w:r>
        <w:t>dated</w:t>
      </w:r>
      <w:r>
        <w:rPr>
          <w:spacing w:val="-6"/>
        </w:rPr>
        <w:t xml:space="preserve"> </w:t>
      </w:r>
      <w:r>
        <w:t>in</w:t>
      </w:r>
      <w:r>
        <w:rPr>
          <w:spacing w:val="-6"/>
        </w:rPr>
        <w:t xml:space="preserve"> </w:t>
      </w:r>
      <w:r>
        <w:t>order</w:t>
      </w:r>
      <w:r>
        <w:rPr>
          <w:spacing w:val="-6"/>
        </w:rPr>
        <w:t xml:space="preserve"> </w:t>
      </w:r>
      <w:r>
        <w:t>for</w:t>
      </w:r>
      <w:r>
        <w:rPr>
          <w:spacing w:val="-5"/>
        </w:rPr>
        <w:t xml:space="preserve"> </w:t>
      </w:r>
      <w:r>
        <w:t>the</w:t>
      </w:r>
      <w:r>
        <w:rPr>
          <w:spacing w:val="-6"/>
        </w:rPr>
        <w:t xml:space="preserve"> </w:t>
      </w:r>
      <w:r>
        <w:t>application</w:t>
      </w:r>
      <w:r>
        <w:rPr>
          <w:spacing w:val="-6"/>
        </w:rPr>
        <w:t xml:space="preserve"> </w:t>
      </w:r>
      <w:r>
        <w:t>to</w:t>
      </w:r>
      <w:r>
        <w:rPr>
          <w:spacing w:val="-6"/>
        </w:rPr>
        <w:t xml:space="preserve"> </w:t>
      </w:r>
      <w:r>
        <w:t>be</w:t>
      </w:r>
      <w:r>
        <w:rPr>
          <w:spacing w:val="-6"/>
        </w:rPr>
        <w:t xml:space="preserve"> </w:t>
      </w:r>
      <w:r>
        <w:t>considered</w:t>
      </w:r>
      <w:r>
        <w:rPr>
          <w:spacing w:val="-5"/>
        </w:rPr>
        <w:t xml:space="preserve"> </w:t>
      </w:r>
      <w:r>
        <w:rPr>
          <w:spacing w:val="-2"/>
        </w:rPr>
        <w:t>complete.</w:t>
      </w:r>
    </w:p>
    <w:p w14:paraId="62611A26" w14:textId="77777777" w:rsidR="00F31A00" w:rsidRDefault="00F31A00">
      <w:pPr>
        <w:pStyle w:val="BodyText"/>
        <w:spacing w:before="20"/>
      </w:pPr>
    </w:p>
    <w:p w14:paraId="42351F23" w14:textId="77777777" w:rsidR="00F31A00" w:rsidRDefault="006E45F1">
      <w:pPr>
        <w:pStyle w:val="BodyText"/>
        <w:spacing w:line="249" w:lineRule="auto"/>
        <w:ind w:left="399" w:right="545"/>
      </w:pPr>
      <w:r>
        <w:rPr>
          <w:b/>
        </w:rPr>
        <w:t>Purposes</w:t>
      </w:r>
      <w:r>
        <w:rPr>
          <w:b/>
          <w:spacing w:val="-8"/>
        </w:rPr>
        <w:t xml:space="preserve"> </w:t>
      </w:r>
      <w:r>
        <w:t>The</w:t>
      </w:r>
      <w:r>
        <w:rPr>
          <w:spacing w:val="-8"/>
        </w:rPr>
        <w:t xml:space="preserve"> </w:t>
      </w:r>
      <w:r>
        <w:t>purposes</w:t>
      </w:r>
      <w:r>
        <w:rPr>
          <w:spacing w:val="-8"/>
        </w:rPr>
        <w:t xml:space="preserve"> </w:t>
      </w:r>
      <w:r>
        <w:t>of</w:t>
      </w:r>
      <w:r>
        <w:rPr>
          <w:spacing w:val="-8"/>
        </w:rPr>
        <w:t xml:space="preserve"> </w:t>
      </w:r>
      <w:r>
        <w:t>this</w:t>
      </w:r>
      <w:r>
        <w:rPr>
          <w:spacing w:val="-8"/>
        </w:rPr>
        <w:t xml:space="preserve"> </w:t>
      </w:r>
      <w:r>
        <w:t>application</w:t>
      </w:r>
      <w:r>
        <w:rPr>
          <w:spacing w:val="-8"/>
        </w:rPr>
        <w:t xml:space="preserve"> </w:t>
      </w:r>
      <w:r>
        <w:t>are</w:t>
      </w:r>
      <w:r>
        <w:rPr>
          <w:spacing w:val="-8"/>
        </w:rPr>
        <w:t xml:space="preserve"> </w:t>
      </w:r>
      <w:r>
        <w:t>(1)</w:t>
      </w:r>
      <w:r>
        <w:rPr>
          <w:spacing w:val="-8"/>
        </w:rPr>
        <w:t xml:space="preserve"> </w:t>
      </w:r>
      <w:r>
        <w:t>to</w:t>
      </w:r>
      <w:r>
        <w:rPr>
          <w:spacing w:val="-8"/>
        </w:rPr>
        <w:t xml:space="preserve"> </w:t>
      </w:r>
      <w:r>
        <w:t>provide</w:t>
      </w:r>
      <w:r>
        <w:rPr>
          <w:spacing w:val="-8"/>
        </w:rPr>
        <w:t xml:space="preserve"> </w:t>
      </w:r>
      <w:r>
        <w:t>a</w:t>
      </w:r>
      <w:r>
        <w:rPr>
          <w:spacing w:val="-8"/>
        </w:rPr>
        <w:t xml:space="preserve"> </w:t>
      </w:r>
      <w:r>
        <w:t>National</w:t>
      </w:r>
      <w:r>
        <w:rPr>
          <w:spacing w:val="-8"/>
        </w:rPr>
        <w:t xml:space="preserve"> </w:t>
      </w:r>
      <w:r>
        <w:t>Park</w:t>
      </w:r>
      <w:r>
        <w:rPr>
          <w:spacing w:val="-8"/>
        </w:rPr>
        <w:t xml:space="preserve"> </w:t>
      </w:r>
      <w:r>
        <w:t>Service</w:t>
      </w:r>
      <w:r>
        <w:rPr>
          <w:spacing w:val="-8"/>
        </w:rPr>
        <w:t xml:space="preserve"> </w:t>
      </w:r>
      <w:r>
        <w:t>(NPS)</w:t>
      </w:r>
      <w:r>
        <w:rPr>
          <w:spacing w:val="-8"/>
        </w:rPr>
        <w:t xml:space="preserve"> </w:t>
      </w:r>
      <w:r>
        <w:t>Park</w:t>
      </w:r>
      <w:r>
        <w:rPr>
          <w:spacing w:val="-8"/>
        </w:rPr>
        <w:t xml:space="preserve"> </w:t>
      </w:r>
      <w:r>
        <w:t>Superintendent</w:t>
      </w:r>
      <w:r>
        <w:rPr>
          <w:spacing w:val="-8"/>
        </w:rPr>
        <w:t xml:space="preserve"> </w:t>
      </w:r>
      <w:r>
        <w:t>with information to approve or deny requests for activities that provide a benefit to an individual, group, or organization, rather than the public at large; and (2) to assist Park staff to manage the activity to ensure that the permitted activity does</w:t>
      </w:r>
      <w:r>
        <w:rPr>
          <w:spacing w:val="-7"/>
        </w:rPr>
        <w:t xml:space="preserve"> </w:t>
      </w:r>
      <w:r>
        <w:t>not</w:t>
      </w:r>
      <w:r>
        <w:rPr>
          <w:spacing w:val="-7"/>
        </w:rPr>
        <w:t xml:space="preserve"> </w:t>
      </w:r>
      <w:r>
        <w:t>interfere</w:t>
      </w:r>
      <w:r>
        <w:rPr>
          <w:spacing w:val="-7"/>
        </w:rPr>
        <w:t xml:space="preserve"> </w:t>
      </w:r>
      <w:r>
        <w:t>with</w:t>
      </w:r>
      <w:r>
        <w:rPr>
          <w:spacing w:val="-7"/>
        </w:rPr>
        <w:t xml:space="preserve"> </w:t>
      </w:r>
      <w:r>
        <w:t>the</w:t>
      </w:r>
      <w:r>
        <w:rPr>
          <w:spacing w:val="-7"/>
        </w:rPr>
        <w:t xml:space="preserve"> </w:t>
      </w:r>
      <w:r>
        <w:t>enjoyment</w:t>
      </w:r>
      <w:r>
        <w:rPr>
          <w:spacing w:val="-7"/>
        </w:rPr>
        <w:t xml:space="preserve"> </w:t>
      </w:r>
      <w:r>
        <w:t>of</w:t>
      </w:r>
      <w:r>
        <w:rPr>
          <w:spacing w:val="-7"/>
        </w:rPr>
        <w:t xml:space="preserve"> </w:t>
      </w:r>
      <w:r>
        <w:t>the</w:t>
      </w:r>
      <w:r>
        <w:rPr>
          <w:spacing w:val="-7"/>
        </w:rPr>
        <w:t xml:space="preserve"> </w:t>
      </w:r>
      <w:r>
        <w:t>Park</w:t>
      </w:r>
      <w:r>
        <w:rPr>
          <w:spacing w:val="-7"/>
        </w:rPr>
        <w:t xml:space="preserve"> </w:t>
      </w:r>
      <w:r>
        <w:t>by</w:t>
      </w:r>
      <w:r>
        <w:rPr>
          <w:spacing w:val="-7"/>
        </w:rPr>
        <w:t xml:space="preserve"> </w:t>
      </w:r>
      <w:r>
        <w:t>visitors</w:t>
      </w:r>
      <w:r>
        <w:rPr>
          <w:spacing w:val="-7"/>
        </w:rPr>
        <w:t xml:space="preserve"> </w:t>
      </w:r>
      <w:r>
        <w:t>and</w:t>
      </w:r>
      <w:r>
        <w:rPr>
          <w:spacing w:val="-7"/>
        </w:rPr>
        <w:t xml:space="preserve"> </w:t>
      </w:r>
      <w:r>
        <w:t>that</w:t>
      </w:r>
      <w:r>
        <w:rPr>
          <w:spacing w:val="-7"/>
        </w:rPr>
        <w:t xml:space="preserve"> </w:t>
      </w:r>
      <w:r>
        <w:t>the</w:t>
      </w:r>
      <w:r>
        <w:rPr>
          <w:spacing w:val="-7"/>
        </w:rPr>
        <w:t xml:space="preserve"> </w:t>
      </w:r>
      <w:r>
        <w:t>natural</w:t>
      </w:r>
      <w:r>
        <w:rPr>
          <w:spacing w:val="-7"/>
        </w:rPr>
        <w:t xml:space="preserve"> </w:t>
      </w:r>
      <w:r>
        <w:t>and</w:t>
      </w:r>
      <w:r>
        <w:rPr>
          <w:spacing w:val="-7"/>
        </w:rPr>
        <w:t xml:space="preserve"> </w:t>
      </w:r>
      <w:r>
        <w:t>cultural</w:t>
      </w:r>
      <w:r>
        <w:rPr>
          <w:spacing w:val="-7"/>
        </w:rPr>
        <w:t xml:space="preserve"> </w:t>
      </w:r>
      <w:r>
        <w:t>resources</w:t>
      </w:r>
      <w:r>
        <w:rPr>
          <w:spacing w:val="-7"/>
        </w:rPr>
        <w:t xml:space="preserve"> </w:t>
      </w:r>
      <w:r>
        <w:t>of</w:t>
      </w:r>
      <w:r>
        <w:rPr>
          <w:spacing w:val="-7"/>
        </w:rPr>
        <w:t xml:space="preserve"> </w:t>
      </w:r>
      <w:r>
        <w:t>the</w:t>
      </w:r>
      <w:r>
        <w:rPr>
          <w:spacing w:val="-7"/>
        </w:rPr>
        <w:t xml:space="preserve"> </w:t>
      </w:r>
      <w:r>
        <w:t>Park</w:t>
      </w:r>
      <w:r>
        <w:rPr>
          <w:spacing w:val="-7"/>
        </w:rPr>
        <w:t xml:space="preserve"> </w:t>
      </w:r>
      <w:r>
        <w:t xml:space="preserve">are </w:t>
      </w:r>
      <w:r>
        <w:rPr>
          <w:spacing w:val="-2"/>
        </w:rPr>
        <w:t>protected.</w:t>
      </w:r>
    </w:p>
    <w:p w14:paraId="0AF86646" w14:textId="77777777" w:rsidR="00F31A00" w:rsidRDefault="00F31A00">
      <w:pPr>
        <w:pStyle w:val="BodyText"/>
        <w:spacing w:before="14"/>
      </w:pPr>
    </w:p>
    <w:p w14:paraId="767835C3" w14:textId="77777777" w:rsidR="00F31A00" w:rsidRDefault="006E45F1">
      <w:pPr>
        <w:pStyle w:val="BodyText"/>
        <w:spacing w:line="249" w:lineRule="auto"/>
        <w:ind w:left="399" w:right="545"/>
      </w:pPr>
      <w:r>
        <w:rPr>
          <w:b/>
        </w:rPr>
        <w:t>Routine</w:t>
      </w:r>
      <w:r>
        <w:rPr>
          <w:b/>
          <w:spacing w:val="-8"/>
        </w:rPr>
        <w:t xml:space="preserve"> </w:t>
      </w:r>
      <w:r>
        <w:rPr>
          <w:b/>
        </w:rPr>
        <w:t>Uses</w:t>
      </w:r>
      <w:r>
        <w:t>:</w:t>
      </w:r>
      <w:r>
        <w:rPr>
          <w:spacing w:val="-8"/>
        </w:rPr>
        <w:t xml:space="preserve"> </w:t>
      </w:r>
      <w:r>
        <w:t>In</w:t>
      </w:r>
      <w:r>
        <w:rPr>
          <w:spacing w:val="-8"/>
        </w:rPr>
        <w:t xml:space="preserve"> </w:t>
      </w:r>
      <w:r>
        <w:t>addition</w:t>
      </w:r>
      <w:r>
        <w:rPr>
          <w:spacing w:val="-8"/>
        </w:rPr>
        <w:t xml:space="preserve"> </w:t>
      </w:r>
      <w:r>
        <w:t>to</w:t>
      </w:r>
      <w:r>
        <w:rPr>
          <w:spacing w:val="-8"/>
        </w:rPr>
        <w:t xml:space="preserve"> </w:t>
      </w:r>
      <w:r>
        <w:t>those</w:t>
      </w:r>
      <w:r>
        <w:rPr>
          <w:spacing w:val="-8"/>
        </w:rPr>
        <w:t xml:space="preserve"> </w:t>
      </w:r>
      <w:r>
        <w:t>disclosures</w:t>
      </w:r>
      <w:r>
        <w:rPr>
          <w:spacing w:val="-8"/>
        </w:rPr>
        <w:t xml:space="preserve"> </w:t>
      </w:r>
      <w:r>
        <w:t>generally</w:t>
      </w:r>
      <w:r>
        <w:rPr>
          <w:spacing w:val="-8"/>
        </w:rPr>
        <w:t xml:space="preserve"> </w:t>
      </w:r>
      <w:r>
        <w:t>permitted</w:t>
      </w:r>
      <w:r>
        <w:rPr>
          <w:spacing w:val="-8"/>
        </w:rPr>
        <w:t xml:space="preserve"> </w:t>
      </w:r>
      <w:r>
        <w:t>under</w:t>
      </w:r>
      <w:r>
        <w:rPr>
          <w:spacing w:val="-8"/>
        </w:rPr>
        <w:t xml:space="preserve"> </w:t>
      </w:r>
      <w:r>
        <w:t>Title</w:t>
      </w:r>
      <w:r>
        <w:rPr>
          <w:spacing w:val="-8"/>
        </w:rPr>
        <w:t xml:space="preserve"> </w:t>
      </w:r>
      <w:r>
        <w:t>5</w:t>
      </w:r>
      <w:r>
        <w:rPr>
          <w:spacing w:val="-8"/>
        </w:rPr>
        <w:t xml:space="preserve"> </w:t>
      </w:r>
      <w:r>
        <w:t>U.S.C.</w:t>
      </w:r>
      <w:r>
        <w:rPr>
          <w:spacing w:val="-8"/>
        </w:rPr>
        <w:t xml:space="preserve"> </w:t>
      </w:r>
      <w:r>
        <w:t>§</w:t>
      </w:r>
      <w:r>
        <w:rPr>
          <w:spacing w:val="-8"/>
        </w:rPr>
        <w:t xml:space="preserve"> </w:t>
      </w:r>
      <w:r>
        <w:t>552(a)(b)</w:t>
      </w:r>
      <w:r>
        <w:rPr>
          <w:spacing w:val="-8"/>
        </w:rPr>
        <w:t xml:space="preserve"> </w:t>
      </w:r>
      <w:r>
        <w:t>of</w:t>
      </w:r>
      <w:r>
        <w:rPr>
          <w:spacing w:val="-8"/>
        </w:rPr>
        <w:t xml:space="preserve"> </w:t>
      </w:r>
      <w:r>
        <w:t>the</w:t>
      </w:r>
      <w:r>
        <w:rPr>
          <w:spacing w:val="-8"/>
        </w:rPr>
        <w:t xml:space="preserve"> </w:t>
      </w:r>
      <w:r>
        <w:t>Privacy</w:t>
      </w:r>
      <w:r>
        <w:rPr>
          <w:spacing w:val="-8"/>
        </w:rPr>
        <w:t xml:space="preserve"> </w:t>
      </w:r>
      <w:r>
        <w:t>Act, records</w:t>
      </w:r>
      <w:r>
        <w:rPr>
          <w:spacing w:val="-5"/>
        </w:rPr>
        <w:t xml:space="preserve"> </w:t>
      </w:r>
      <w:r>
        <w:t>or</w:t>
      </w:r>
      <w:r>
        <w:rPr>
          <w:spacing w:val="-5"/>
        </w:rPr>
        <w:t xml:space="preserve"> </w:t>
      </w:r>
      <w:r>
        <w:t>information</w:t>
      </w:r>
      <w:r>
        <w:rPr>
          <w:spacing w:val="-5"/>
        </w:rPr>
        <w:t xml:space="preserve"> </w:t>
      </w:r>
      <w:r>
        <w:t>contained</w:t>
      </w:r>
      <w:r>
        <w:rPr>
          <w:spacing w:val="-5"/>
        </w:rPr>
        <w:t xml:space="preserve"> </w:t>
      </w:r>
      <w:r>
        <w:t>in</w:t>
      </w:r>
      <w:r>
        <w:rPr>
          <w:spacing w:val="-5"/>
        </w:rPr>
        <w:t xml:space="preserve"> </w:t>
      </w:r>
      <w:r>
        <w:t>this</w:t>
      </w:r>
      <w:r>
        <w:rPr>
          <w:spacing w:val="-5"/>
        </w:rPr>
        <w:t xml:space="preserve"> </w:t>
      </w:r>
      <w:r>
        <w:t>system</w:t>
      </w:r>
      <w:r>
        <w:rPr>
          <w:spacing w:val="-5"/>
        </w:rPr>
        <w:t xml:space="preserve"> </w:t>
      </w:r>
      <w:r>
        <w:t>may</w:t>
      </w:r>
      <w:r>
        <w:rPr>
          <w:spacing w:val="-5"/>
        </w:rPr>
        <w:t xml:space="preserve"> </w:t>
      </w:r>
      <w:r>
        <w:t>be</w:t>
      </w:r>
      <w:r>
        <w:rPr>
          <w:spacing w:val="-5"/>
        </w:rPr>
        <w:t xml:space="preserve"> </w:t>
      </w:r>
      <w:r>
        <w:t>disclosed</w:t>
      </w:r>
      <w:r>
        <w:rPr>
          <w:spacing w:val="-5"/>
        </w:rPr>
        <w:t xml:space="preserve"> </w:t>
      </w:r>
      <w:r>
        <w:t>outside</w:t>
      </w:r>
      <w:r>
        <w:rPr>
          <w:spacing w:val="-5"/>
        </w:rPr>
        <w:t xml:space="preserve"> </w:t>
      </w:r>
      <w:r>
        <w:t>the</w:t>
      </w:r>
      <w:r>
        <w:rPr>
          <w:spacing w:val="-5"/>
        </w:rPr>
        <w:t xml:space="preserve"> </w:t>
      </w:r>
      <w:r>
        <w:t>NPS</w:t>
      </w:r>
      <w:r>
        <w:rPr>
          <w:spacing w:val="-5"/>
        </w:rPr>
        <w:t xml:space="preserve"> </w:t>
      </w:r>
      <w:r>
        <w:t>as</w:t>
      </w:r>
      <w:r>
        <w:rPr>
          <w:spacing w:val="-5"/>
        </w:rPr>
        <w:t xml:space="preserve"> </w:t>
      </w:r>
      <w:r>
        <w:t>a</w:t>
      </w:r>
      <w:r>
        <w:rPr>
          <w:spacing w:val="-5"/>
        </w:rPr>
        <w:t xml:space="preserve"> </w:t>
      </w:r>
      <w:r>
        <w:t>routine</w:t>
      </w:r>
      <w:r>
        <w:rPr>
          <w:spacing w:val="-5"/>
        </w:rPr>
        <w:t xml:space="preserve"> </w:t>
      </w:r>
      <w:r>
        <w:t>use</w:t>
      </w:r>
      <w:r>
        <w:rPr>
          <w:spacing w:val="-5"/>
        </w:rPr>
        <w:t xml:space="preserve"> </w:t>
      </w:r>
      <w:r>
        <w:t>pursuant</w:t>
      </w:r>
      <w:r>
        <w:rPr>
          <w:spacing w:val="-5"/>
        </w:rPr>
        <w:t xml:space="preserve"> </w:t>
      </w:r>
      <w:r>
        <w:t>to</w:t>
      </w:r>
      <w:r>
        <w:rPr>
          <w:spacing w:val="-5"/>
        </w:rPr>
        <w:t xml:space="preserve"> </w:t>
      </w:r>
      <w:r>
        <w:t>Title</w:t>
      </w:r>
      <w:r>
        <w:rPr>
          <w:spacing w:val="-5"/>
        </w:rPr>
        <w:t xml:space="preserve"> </w:t>
      </w:r>
      <w:r>
        <w:t>5</w:t>
      </w:r>
    </w:p>
    <w:p w14:paraId="7CB36BBA" w14:textId="77777777" w:rsidR="00F31A00" w:rsidRDefault="006E45F1">
      <w:pPr>
        <w:pStyle w:val="BodyText"/>
        <w:spacing w:before="2" w:line="249" w:lineRule="auto"/>
        <w:ind w:left="399" w:right="722"/>
      </w:pPr>
      <w:r>
        <w:t>U.S.C. § 552(a)(b)(3) to other Federal, State, territorial, local, tribal, or foreign agencies and other authorized organizations</w:t>
      </w:r>
      <w:r>
        <w:rPr>
          <w:spacing w:val="-9"/>
        </w:rPr>
        <w:t xml:space="preserve"> </w:t>
      </w:r>
      <w:r>
        <w:t>and</w:t>
      </w:r>
      <w:r>
        <w:rPr>
          <w:spacing w:val="-9"/>
        </w:rPr>
        <w:t xml:space="preserve"> </w:t>
      </w:r>
      <w:r>
        <w:t>individuals</w:t>
      </w:r>
      <w:r>
        <w:rPr>
          <w:spacing w:val="-9"/>
        </w:rPr>
        <w:t xml:space="preserve"> </w:t>
      </w:r>
      <w:r>
        <w:t>based</w:t>
      </w:r>
      <w:r>
        <w:rPr>
          <w:spacing w:val="-9"/>
        </w:rPr>
        <w:t xml:space="preserve"> </w:t>
      </w:r>
      <w:r>
        <w:t>on</w:t>
      </w:r>
      <w:r>
        <w:rPr>
          <w:spacing w:val="-9"/>
        </w:rPr>
        <w:t xml:space="preserve"> </w:t>
      </w:r>
      <w:r>
        <w:t>an</w:t>
      </w:r>
      <w:r>
        <w:rPr>
          <w:spacing w:val="-9"/>
        </w:rPr>
        <w:t xml:space="preserve"> </w:t>
      </w:r>
      <w:r>
        <w:t>authorized</w:t>
      </w:r>
      <w:r>
        <w:rPr>
          <w:spacing w:val="-9"/>
        </w:rPr>
        <w:t xml:space="preserve"> </w:t>
      </w:r>
      <w:r>
        <w:t>routine</w:t>
      </w:r>
      <w:r>
        <w:rPr>
          <w:spacing w:val="-9"/>
        </w:rPr>
        <w:t xml:space="preserve"> </w:t>
      </w:r>
      <w:r>
        <w:t>use</w:t>
      </w:r>
      <w:r>
        <w:rPr>
          <w:spacing w:val="-9"/>
        </w:rPr>
        <w:t xml:space="preserve"> </w:t>
      </w:r>
      <w:r>
        <w:t>when</w:t>
      </w:r>
      <w:r>
        <w:rPr>
          <w:spacing w:val="-9"/>
        </w:rPr>
        <w:t xml:space="preserve"> </w:t>
      </w:r>
      <w:r>
        <w:t>the</w:t>
      </w:r>
      <w:r>
        <w:rPr>
          <w:spacing w:val="-9"/>
        </w:rPr>
        <w:t xml:space="preserve"> </w:t>
      </w:r>
      <w:r>
        <w:t>disclosure</w:t>
      </w:r>
      <w:r>
        <w:rPr>
          <w:spacing w:val="-9"/>
        </w:rPr>
        <w:t xml:space="preserve"> </w:t>
      </w:r>
      <w:r>
        <w:t>is</w:t>
      </w:r>
      <w:r>
        <w:rPr>
          <w:spacing w:val="-9"/>
        </w:rPr>
        <w:t xml:space="preserve"> </w:t>
      </w:r>
      <w:r>
        <w:t>compatible</w:t>
      </w:r>
      <w:r>
        <w:rPr>
          <w:spacing w:val="-9"/>
        </w:rPr>
        <w:t xml:space="preserve"> </w:t>
      </w:r>
      <w:r>
        <w:t>with</w:t>
      </w:r>
      <w:r>
        <w:rPr>
          <w:spacing w:val="-9"/>
        </w:rPr>
        <w:t xml:space="preserve"> </w:t>
      </w:r>
      <w:r>
        <w:t>the</w:t>
      </w:r>
      <w:r>
        <w:rPr>
          <w:spacing w:val="-9"/>
        </w:rPr>
        <w:t xml:space="preserve"> </w:t>
      </w:r>
      <w:r>
        <w:t>purpose for which the records were compiled as described under the system of records notice for this system</w:t>
      </w:r>
    </w:p>
    <w:p w14:paraId="0A38C25F" w14:textId="77777777" w:rsidR="00F31A00" w:rsidRDefault="00F31A00">
      <w:pPr>
        <w:pStyle w:val="BodyText"/>
        <w:spacing w:before="12"/>
      </w:pPr>
    </w:p>
    <w:p w14:paraId="3E857D78" w14:textId="77777777" w:rsidR="00F31A00" w:rsidRDefault="006E45F1">
      <w:pPr>
        <w:pStyle w:val="BodyText"/>
        <w:spacing w:line="249" w:lineRule="auto"/>
        <w:ind w:left="399" w:right="722"/>
      </w:pPr>
      <w:r>
        <w:rPr>
          <w:b/>
        </w:rPr>
        <w:t>Effects</w:t>
      </w:r>
      <w:r>
        <w:rPr>
          <w:b/>
          <w:spacing w:val="-8"/>
        </w:rPr>
        <w:t xml:space="preserve"> </w:t>
      </w:r>
      <w:r>
        <w:rPr>
          <w:b/>
        </w:rPr>
        <w:t>of</w:t>
      </w:r>
      <w:r>
        <w:rPr>
          <w:b/>
          <w:spacing w:val="-8"/>
        </w:rPr>
        <w:t xml:space="preserve"> </w:t>
      </w:r>
      <w:r>
        <w:rPr>
          <w:b/>
        </w:rPr>
        <w:t>Nondisclosure</w:t>
      </w:r>
      <w:r>
        <w:t>:</w:t>
      </w:r>
      <w:r>
        <w:rPr>
          <w:spacing w:val="80"/>
        </w:rPr>
        <w:t xml:space="preserve"> </w:t>
      </w:r>
      <w:r>
        <w:t>Failure</w:t>
      </w:r>
      <w:r>
        <w:rPr>
          <w:spacing w:val="-8"/>
        </w:rPr>
        <w:t xml:space="preserve"> </w:t>
      </w:r>
      <w:r>
        <w:t>to</w:t>
      </w:r>
      <w:r>
        <w:rPr>
          <w:spacing w:val="-8"/>
        </w:rPr>
        <w:t xml:space="preserve"> </w:t>
      </w:r>
      <w:r>
        <w:t>provide</w:t>
      </w:r>
      <w:r>
        <w:rPr>
          <w:spacing w:val="-8"/>
        </w:rPr>
        <w:t xml:space="preserve"> </w:t>
      </w:r>
      <w:r>
        <w:t>the</w:t>
      </w:r>
      <w:r>
        <w:rPr>
          <w:spacing w:val="-8"/>
        </w:rPr>
        <w:t xml:space="preserve"> </w:t>
      </w:r>
      <w:r>
        <w:t>requested</w:t>
      </w:r>
      <w:r>
        <w:rPr>
          <w:spacing w:val="-8"/>
        </w:rPr>
        <w:t xml:space="preserve"> </w:t>
      </w:r>
      <w:r>
        <w:t>information</w:t>
      </w:r>
      <w:r>
        <w:rPr>
          <w:spacing w:val="-8"/>
        </w:rPr>
        <w:t xml:space="preserve"> </w:t>
      </w:r>
      <w:r>
        <w:t>may</w:t>
      </w:r>
      <w:r>
        <w:rPr>
          <w:spacing w:val="-8"/>
        </w:rPr>
        <w:t xml:space="preserve"> </w:t>
      </w:r>
      <w:r>
        <w:t>impede</w:t>
      </w:r>
      <w:r>
        <w:rPr>
          <w:spacing w:val="-8"/>
        </w:rPr>
        <w:t xml:space="preserve"> </w:t>
      </w:r>
      <w:r>
        <w:t>your</w:t>
      </w:r>
      <w:r>
        <w:rPr>
          <w:spacing w:val="-8"/>
        </w:rPr>
        <w:t xml:space="preserve"> </w:t>
      </w:r>
      <w:r>
        <w:t>ability</w:t>
      </w:r>
      <w:r>
        <w:rPr>
          <w:spacing w:val="-8"/>
        </w:rPr>
        <w:t xml:space="preserve"> </w:t>
      </w:r>
      <w:r>
        <w:t>to</w:t>
      </w:r>
      <w:r>
        <w:rPr>
          <w:spacing w:val="-8"/>
        </w:rPr>
        <w:t xml:space="preserve"> </w:t>
      </w:r>
      <w:r>
        <w:t>obtain</w:t>
      </w:r>
      <w:r>
        <w:rPr>
          <w:spacing w:val="-8"/>
        </w:rPr>
        <w:t xml:space="preserve"> </w:t>
      </w:r>
      <w:r>
        <w:t>a</w:t>
      </w:r>
      <w:r>
        <w:rPr>
          <w:spacing w:val="-8"/>
        </w:rPr>
        <w:t xml:space="preserve"> </w:t>
      </w:r>
      <w:r>
        <w:t>permit from the NPS. The U.S. Criminal Code, Title 18 U.S.C. § 1001, provides that knowingly falsifying or concealing a material fact is a felony that may result in fines of up to $10,000 or 5 years in prison, or both.</w:t>
      </w:r>
      <w:r>
        <w:rPr>
          <w:spacing w:val="40"/>
        </w:rPr>
        <w:t xml:space="preserve"> </w:t>
      </w:r>
      <w:r>
        <w:t>Deliberately and materially</w:t>
      </w:r>
      <w:r>
        <w:rPr>
          <w:spacing w:val="-4"/>
        </w:rPr>
        <w:t xml:space="preserve"> </w:t>
      </w:r>
      <w:r>
        <w:t>making</w:t>
      </w:r>
      <w:r>
        <w:rPr>
          <w:spacing w:val="-4"/>
        </w:rPr>
        <w:t xml:space="preserve"> </w:t>
      </w:r>
      <w:r>
        <w:t>false</w:t>
      </w:r>
      <w:r>
        <w:rPr>
          <w:spacing w:val="-4"/>
        </w:rPr>
        <w:t xml:space="preserve"> </w:t>
      </w:r>
      <w:r>
        <w:t>or</w:t>
      </w:r>
      <w:r>
        <w:rPr>
          <w:spacing w:val="-4"/>
        </w:rPr>
        <w:t xml:space="preserve"> </w:t>
      </w:r>
      <w:r>
        <w:t>fraudulent</w:t>
      </w:r>
      <w:r>
        <w:rPr>
          <w:spacing w:val="-4"/>
        </w:rPr>
        <w:t xml:space="preserve"> </w:t>
      </w:r>
      <w:r>
        <w:t>statements</w:t>
      </w:r>
      <w:r>
        <w:rPr>
          <w:spacing w:val="-4"/>
        </w:rPr>
        <w:t xml:space="preserve"> </w:t>
      </w:r>
      <w:r>
        <w:t>on</w:t>
      </w:r>
      <w:r>
        <w:rPr>
          <w:spacing w:val="-4"/>
        </w:rPr>
        <w:t xml:space="preserve"> </w:t>
      </w:r>
      <w:r>
        <w:t>this</w:t>
      </w:r>
      <w:r>
        <w:rPr>
          <w:spacing w:val="-4"/>
        </w:rPr>
        <w:t xml:space="preserve"> </w:t>
      </w:r>
      <w:r>
        <w:t>form</w:t>
      </w:r>
      <w:r>
        <w:rPr>
          <w:spacing w:val="-4"/>
        </w:rPr>
        <w:t xml:space="preserve"> </w:t>
      </w:r>
      <w:r>
        <w:t>will</w:t>
      </w:r>
      <w:r>
        <w:rPr>
          <w:spacing w:val="-4"/>
        </w:rPr>
        <w:t xml:space="preserve"> </w:t>
      </w:r>
      <w:r>
        <w:t>be</w:t>
      </w:r>
      <w:r>
        <w:rPr>
          <w:spacing w:val="-4"/>
        </w:rPr>
        <w:t xml:space="preserve"> </w:t>
      </w:r>
      <w:r>
        <w:t>grounds</w:t>
      </w:r>
      <w:r>
        <w:rPr>
          <w:spacing w:val="-4"/>
        </w:rPr>
        <w:t xml:space="preserve"> </w:t>
      </w:r>
      <w:r>
        <w:t>for</w:t>
      </w:r>
      <w:r>
        <w:rPr>
          <w:spacing w:val="-4"/>
        </w:rPr>
        <w:t xml:space="preserve"> </w:t>
      </w:r>
      <w:r>
        <w:t>denying</w:t>
      </w:r>
      <w:r>
        <w:rPr>
          <w:spacing w:val="-4"/>
        </w:rPr>
        <w:t xml:space="preserve"> </w:t>
      </w:r>
      <w:r>
        <w:t>you</w:t>
      </w:r>
      <w:r>
        <w:rPr>
          <w:spacing w:val="-4"/>
        </w:rPr>
        <w:t xml:space="preserve"> </w:t>
      </w:r>
      <w:r>
        <w:t>a</w:t>
      </w:r>
      <w:r>
        <w:rPr>
          <w:spacing w:val="-4"/>
        </w:rPr>
        <w:t xml:space="preserve"> </w:t>
      </w:r>
      <w:r>
        <w:t>Special</w:t>
      </w:r>
      <w:r>
        <w:rPr>
          <w:spacing w:val="-4"/>
        </w:rPr>
        <w:t xml:space="preserve"> </w:t>
      </w:r>
      <w:r>
        <w:t>Use</w:t>
      </w:r>
      <w:r>
        <w:rPr>
          <w:spacing w:val="-4"/>
        </w:rPr>
        <w:t xml:space="preserve"> </w:t>
      </w:r>
      <w:r>
        <w:t>Permit.</w:t>
      </w:r>
    </w:p>
    <w:p w14:paraId="222B3EF6" w14:textId="77777777" w:rsidR="00F31A00" w:rsidRDefault="006E45F1">
      <w:pPr>
        <w:pStyle w:val="BodyText"/>
        <w:spacing w:before="3" w:line="249" w:lineRule="auto"/>
        <w:ind w:left="399" w:right="545"/>
      </w:pPr>
      <w:r>
        <w:t>If</w:t>
      </w:r>
      <w:r>
        <w:rPr>
          <w:spacing w:val="-7"/>
        </w:rPr>
        <w:t xml:space="preserve"> </w:t>
      </w:r>
      <w:r>
        <w:t>your</w:t>
      </w:r>
      <w:r>
        <w:rPr>
          <w:spacing w:val="-7"/>
        </w:rPr>
        <w:t xml:space="preserve"> </w:t>
      </w:r>
      <w:r>
        <w:t>request</w:t>
      </w:r>
      <w:r>
        <w:rPr>
          <w:spacing w:val="-7"/>
        </w:rPr>
        <w:t xml:space="preserve"> </w:t>
      </w:r>
      <w:r>
        <w:t>is</w:t>
      </w:r>
      <w:r>
        <w:rPr>
          <w:spacing w:val="-7"/>
        </w:rPr>
        <w:t xml:space="preserve"> </w:t>
      </w:r>
      <w:r>
        <w:t>approved,</w:t>
      </w:r>
      <w:r>
        <w:rPr>
          <w:spacing w:val="-7"/>
        </w:rPr>
        <w:t xml:space="preserve"> </w:t>
      </w:r>
      <w:r>
        <w:t>a</w:t>
      </w:r>
      <w:r>
        <w:rPr>
          <w:spacing w:val="-7"/>
        </w:rPr>
        <w:t xml:space="preserve"> </w:t>
      </w:r>
      <w:r>
        <w:t>permit</w:t>
      </w:r>
      <w:r>
        <w:rPr>
          <w:spacing w:val="-7"/>
        </w:rPr>
        <w:t xml:space="preserve"> </w:t>
      </w:r>
      <w:r>
        <w:t>containing</w:t>
      </w:r>
      <w:r>
        <w:rPr>
          <w:spacing w:val="-7"/>
        </w:rPr>
        <w:t xml:space="preserve"> </w:t>
      </w:r>
      <w:r>
        <w:t>applicable</w:t>
      </w:r>
      <w:r>
        <w:rPr>
          <w:spacing w:val="-7"/>
        </w:rPr>
        <w:t xml:space="preserve"> </w:t>
      </w:r>
      <w:r>
        <w:t>terms</w:t>
      </w:r>
      <w:r>
        <w:rPr>
          <w:spacing w:val="-7"/>
        </w:rPr>
        <w:t xml:space="preserve"> </w:t>
      </w:r>
      <w:r>
        <w:t>and</w:t>
      </w:r>
      <w:r>
        <w:rPr>
          <w:spacing w:val="-7"/>
        </w:rPr>
        <w:t xml:space="preserve"> </w:t>
      </w:r>
      <w:r>
        <w:t>conditions</w:t>
      </w:r>
      <w:r>
        <w:rPr>
          <w:spacing w:val="-7"/>
        </w:rPr>
        <w:t xml:space="preserve"> </w:t>
      </w:r>
      <w:r>
        <w:t>will</w:t>
      </w:r>
      <w:r>
        <w:rPr>
          <w:spacing w:val="-7"/>
        </w:rPr>
        <w:t xml:space="preserve"> </w:t>
      </w:r>
      <w:r>
        <w:t>be</w:t>
      </w:r>
      <w:r>
        <w:rPr>
          <w:spacing w:val="-7"/>
        </w:rPr>
        <w:t xml:space="preserve"> </w:t>
      </w:r>
      <w:r>
        <w:t>sent</w:t>
      </w:r>
      <w:r>
        <w:rPr>
          <w:spacing w:val="-7"/>
        </w:rPr>
        <w:t xml:space="preserve"> </w:t>
      </w:r>
      <w:r>
        <w:t>to</w:t>
      </w:r>
      <w:r>
        <w:rPr>
          <w:spacing w:val="-7"/>
        </w:rPr>
        <w:t xml:space="preserve"> </w:t>
      </w:r>
      <w:r>
        <w:t>you.</w:t>
      </w:r>
      <w:r>
        <w:rPr>
          <w:spacing w:val="-7"/>
        </w:rPr>
        <w:t xml:space="preserve"> </w:t>
      </w:r>
      <w:r>
        <w:t>The</w:t>
      </w:r>
      <w:r>
        <w:rPr>
          <w:spacing w:val="-7"/>
        </w:rPr>
        <w:t xml:space="preserve"> </w:t>
      </w:r>
      <w:r>
        <w:t>permit</w:t>
      </w:r>
      <w:r>
        <w:rPr>
          <w:spacing w:val="-7"/>
        </w:rPr>
        <w:t xml:space="preserve"> </w:t>
      </w:r>
      <w:r>
        <w:t>must</w:t>
      </w:r>
      <w:r>
        <w:rPr>
          <w:spacing w:val="-7"/>
        </w:rPr>
        <w:t xml:space="preserve"> </w:t>
      </w:r>
      <w:r>
        <w:t>be signed by the responsible person and returned to the Park for final approval by the Park Superintendent before the permitted activity may begin.</w:t>
      </w:r>
    </w:p>
    <w:p w14:paraId="701B1917" w14:textId="77777777" w:rsidR="00F31A00" w:rsidRDefault="00F31A00">
      <w:pPr>
        <w:pStyle w:val="BodyText"/>
        <w:spacing w:before="13"/>
      </w:pPr>
    </w:p>
    <w:p w14:paraId="5A9E6A42" w14:textId="77777777" w:rsidR="00F31A00" w:rsidRDefault="006E45F1">
      <w:pPr>
        <w:pStyle w:val="Heading1"/>
      </w:pPr>
      <w:r>
        <w:t>CUSTOMERS</w:t>
      </w:r>
      <w:r>
        <w:rPr>
          <w:spacing w:val="-8"/>
        </w:rPr>
        <w:t xml:space="preserve"> </w:t>
      </w:r>
      <w:r>
        <w:t>MAKING</w:t>
      </w:r>
      <w:r>
        <w:rPr>
          <w:spacing w:val="-7"/>
        </w:rPr>
        <w:t xml:space="preserve"> </w:t>
      </w:r>
      <w:r>
        <w:t>PAYMENT</w:t>
      </w:r>
      <w:r>
        <w:rPr>
          <w:spacing w:val="-8"/>
        </w:rPr>
        <w:t xml:space="preserve"> </w:t>
      </w:r>
      <w:r>
        <w:t>BY</w:t>
      </w:r>
      <w:r>
        <w:rPr>
          <w:spacing w:val="-7"/>
        </w:rPr>
        <w:t xml:space="preserve"> </w:t>
      </w:r>
      <w:r>
        <w:t>PERSONAL</w:t>
      </w:r>
      <w:r>
        <w:rPr>
          <w:spacing w:val="-7"/>
        </w:rPr>
        <w:t xml:space="preserve"> </w:t>
      </w:r>
      <w:r>
        <w:rPr>
          <w:spacing w:val="-4"/>
        </w:rPr>
        <w:t>CHECK</w:t>
      </w:r>
    </w:p>
    <w:p w14:paraId="0A5F5D31" w14:textId="77777777" w:rsidR="00F31A00" w:rsidRDefault="00F31A00">
      <w:pPr>
        <w:pStyle w:val="BodyText"/>
        <w:spacing w:before="20"/>
        <w:rPr>
          <w:b/>
        </w:rPr>
      </w:pPr>
    </w:p>
    <w:p w14:paraId="0786D3E8" w14:textId="77777777" w:rsidR="00F31A00" w:rsidRDefault="006E45F1">
      <w:pPr>
        <w:pStyle w:val="BodyText"/>
        <w:spacing w:line="249" w:lineRule="auto"/>
        <w:ind w:left="399" w:right="722"/>
      </w:pPr>
      <w:r>
        <w:t>When</w:t>
      </w:r>
      <w:r>
        <w:rPr>
          <w:spacing w:val="-7"/>
        </w:rPr>
        <w:t xml:space="preserve"> </w:t>
      </w:r>
      <w:r>
        <w:t>you</w:t>
      </w:r>
      <w:r>
        <w:rPr>
          <w:spacing w:val="-7"/>
        </w:rPr>
        <w:t xml:space="preserve"> </w:t>
      </w:r>
      <w:r>
        <w:t>provide</w:t>
      </w:r>
      <w:r>
        <w:rPr>
          <w:spacing w:val="-7"/>
        </w:rPr>
        <w:t xml:space="preserve"> </w:t>
      </w:r>
      <w:r>
        <w:t>a</w:t>
      </w:r>
      <w:r>
        <w:rPr>
          <w:spacing w:val="-7"/>
        </w:rPr>
        <w:t xml:space="preserve"> </w:t>
      </w:r>
      <w:r>
        <w:t>check</w:t>
      </w:r>
      <w:r>
        <w:rPr>
          <w:spacing w:val="-7"/>
        </w:rPr>
        <w:t xml:space="preserve"> </w:t>
      </w:r>
      <w:r>
        <w:t>as</w:t>
      </w:r>
      <w:r>
        <w:rPr>
          <w:spacing w:val="-7"/>
        </w:rPr>
        <w:t xml:space="preserve"> </w:t>
      </w:r>
      <w:r>
        <w:t>payment,</w:t>
      </w:r>
      <w:r>
        <w:rPr>
          <w:spacing w:val="-7"/>
        </w:rPr>
        <w:t xml:space="preserve"> </w:t>
      </w:r>
      <w:r>
        <w:t>you</w:t>
      </w:r>
      <w:r>
        <w:rPr>
          <w:spacing w:val="-7"/>
        </w:rPr>
        <w:t xml:space="preserve"> </w:t>
      </w:r>
      <w:r>
        <w:t>authorize</w:t>
      </w:r>
      <w:r>
        <w:rPr>
          <w:spacing w:val="-7"/>
        </w:rPr>
        <w:t xml:space="preserve"> </w:t>
      </w:r>
      <w:r>
        <w:t>us</w:t>
      </w:r>
      <w:r>
        <w:rPr>
          <w:spacing w:val="-7"/>
        </w:rPr>
        <w:t xml:space="preserve"> </w:t>
      </w:r>
      <w:r>
        <w:t>either</w:t>
      </w:r>
      <w:r>
        <w:rPr>
          <w:spacing w:val="-7"/>
        </w:rPr>
        <w:t xml:space="preserve"> </w:t>
      </w:r>
      <w:r>
        <w:t>to</w:t>
      </w:r>
      <w:r>
        <w:rPr>
          <w:spacing w:val="-7"/>
        </w:rPr>
        <w:t xml:space="preserve"> </w:t>
      </w:r>
      <w:r>
        <w:t>use</w:t>
      </w:r>
      <w:r>
        <w:rPr>
          <w:spacing w:val="-7"/>
        </w:rPr>
        <w:t xml:space="preserve"> </w:t>
      </w:r>
      <w:r>
        <w:t>information</w:t>
      </w:r>
      <w:r>
        <w:rPr>
          <w:spacing w:val="-7"/>
        </w:rPr>
        <w:t xml:space="preserve"> </w:t>
      </w:r>
      <w:r>
        <w:t>from</w:t>
      </w:r>
      <w:r>
        <w:rPr>
          <w:spacing w:val="-7"/>
        </w:rPr>
        <w:t xml:space="preserve"> </w:t>
      </w:r>
      <w:r>
        <w:t>your</w:t>
      </w:r>
      <w:r>
        <w:rPr>
          <w:spacing w:val="-7"/>
        </w:rPr>
        <w:t xml:space="preserve"> </w:t>
      </w:r>
      <w:r>
        <w:t>check</w:t>
      </w:r>
      <w:r>
        <w:rPr>
          <w:spacing w:val="-7"/>
        </w:rPr>
        <w:t xml:space="preserve"> </w:t>
      </w:r>
      <w:r>
        <w:t>to</w:t>
      </w:r>
      <w:r>
        <w:rPr>
          <w:spacing w:val="-7"/>
        </w:rPr>
        <w:t xml:space="preserve"> </w:t>
      </w:r>
      <w:r>
        <w:t>make</w:t>
      </w:r>
      <w:r>
        <w:rPr>
          <w:spacing w:val="-7"/>
        </w:rPr>
        <w:t xml:space="preserve"> </w:t>
      </w:r>
      <w:r>
        <w:t>a</w:t>
      </w:r>
      <w:r>
        <w:rPr>
          <w:spacing w:val="-7"/>
        </w:rPr>
        <w:t xml:space="preserve"> </w:t>
      </w:r>
      <w:r>
        <w:t>one-time electronic fund transfer from your account or to process the payment as a check transaction.</w:t>
      </w:r>
      <w:r>
        <w:rPr>
          <w:spacing w:val="40"/>
        </w:rPr>
        <w:t xml:space="preserve"> </w:t>
      </w:r>
      <w:r>
        <w:t>When we use information from your check to make an electronic fund transfer, funds may be withdrawn from your account as soon as the same day we receive your payment, and you will not receive your check back from your financial institution.</w:t>
      </w:r>
    </w:p>
    <w:p w14:paraId="5A7C1A1C" w14:textId="77777777" w:rsidR="00F31A00" w:rsidRDefault="00F31A00">
      <w:pPr>
        <w:pStyle w:val="BodyText"/>
        <w:spacing w:line="249" w:lineRule="auto"/>
        <w:sectPr w:rsidR="00F31A00">
          <w:headerReference w:type="default" r:id="rId9"/>
          <w:footerReference w:type="default" r:id="rId10"/>
          <w:pgSz w:w="12240" w:h="15840"/>
          <w:pgMar w:top="960" w:right="360" w:bottom="780" w:left="360" w:header="452" w:footer="598" w:gutter="0"/>
          <w:cols w:space="720"/>
        </w:sectPr>
      </w:pPr>
    </w:p>
    <w:p w14:paraId="6602922A" w14:textId="77777777" w:rsidR="00F31A00" w:rsidRDefault="00F31A00">
      <w:pPr>
        <w:pStyle w:val="BodyText"/>
        <w:spacing w:before="129"/>
        <w:rPr>
          <w:sz w:val="18"/>
        </w:rPr>
      </w:pPr>
    </w:p>
    <w:p w14:paraId="0BAE47FA" w14:textId="77777777" w:rsidR="00F31A00" w:rsidRDefault="006E45F1">
      <w:pPr>
        <w:ind w:left="3653" w:right="3608"/>
        <w:jc w:val="center"/>
        <w:rPr>
          <w:b/>
          <w:sz w:val="18"/>
        </w:rPr>
      </w:pPr>
      <w:r>
        <w:rPr>
          <w:b/>
          <w:sz w:val="18"/>
        </w:rPr>
        <w:t>PAPERWORK</w:t>
      </w:r>
      <w:r>
        <w:rPr>
          <w:b/>
          <w:spacing w:val="-8"/>
          <w:sz w:val="18"/>
        </w:rPr>
        <w:t xml:space="preserve"> </w:t>
      </w:r>
      <w:r>
        <w:rPr>
          <w:b/>
          <w:sz w:val="18"/>
        </w:rPr>
        <w:t>REDUCTION</w:t>
      </w:r>
      <w:r>
        <w:rPr>
          <w:b/>
          <w:spacing w:val="-7"/>
          <w:sz w:val="18"/>
        </w:rPr>
        <w:t xml:space="preserve"> </w:t>
      </w:r>
      <w:r>
        <w:rPr>
          <w:b/>
          <w:sz w:val="18"/>
        </w:rPr>
        <w:t>ACT</w:t>
      </w:r>
      <w:r>
        <w:rPr>
          <w:b/>
          <w:spacing w:val="-4"/>
          <w:sz w:val="18"/>
        </w:rPr>
        <w:t xml:space="preserve"> </w:t>
      </w:r>
      <w:r>
        <w:rPr>
          <w:b/>
          <w:spacing w:val="-2"/>
          <w:sz w:val="18"/>
        </w:rPr>
        <w:t>STATEMENT</w:t>
      </w:r>
    </w:p>
    <w:p w14:paraId="380BF8D2" w14:textId="77777777" w:rsidR="00F31A00" w:rsidRDefault="00F31A00">
      <w:pPr>
        <w:pStyle w:val="BodyText"/>
        <w:rPr>
          <w:b/>
          <w:sz w:val="18"/>
        </w:rPr>
      </w:pPr>
    </w:p>
    <w:p w14:paraId="3E555034" w14:textId="77777777" w:rsidR="00F31A00" w:rsidRDefault="006E45F1">
      <w:pPr>
        <w:ind w:left="360" w:right="324"/>
        <w:rPr>
          <w:sz w:val="18"/>
        </w:rPr>
      </w:pPr>
      <w:r>
        <w:rPr>
          <w:sz w:val="18"/>
        </w:rPr>
        <w:t>We</w:t>
      </w:r>
      <w:r>
        <w:rPr>
          <w:spacing w:val="-2"/>
          <w:sz w:val="18"/>
        </w:rPr>
        <w:t xml:space="preserve"> </w:t>
      </w:r>
      <w:r>
        <w:rPr>
          <w:sz w:val="18"/>
        </w:rPr>
        <w:t>are</w:t>
      </w:r>
      <w:r>
        <w:rPr>
          <w:spacing w:val="-2"/>
          <w:sz w:val="18"/>
        </w:rPr>
        <w:t xml:space="preserve"> </w:t>
      </w:r>
      <w:r>
        <w:rPr>
          <w:sz w:val="18"/>
        </w:rPr>
        <w:t>collecting</w:t>
      </w:r>
      <w:r>
        <w:rPr>
          <w:spacing w:val="-2"/>
          <w:sz w:val="18"/>
        </w:rPr>
        <w:t xml:space="preserve"> </w:t>
      </w:r>
      <w:r>
        <w:rPr>
          <w:sz w:val="18"/>
        </w:rPr>
        <w:t>this</w:t>
      </w:r>
      <w:r>
        <w:rPr>
          <w:spacing w:val="-1"/>
          <w:sz w:val="18"/>
        </w:rPr>
        <w:t xml:space="preserve"> </w:t>
      </w:r>
      <w:r>
        <w:rPr>
          <w:sz w:val="18"/>
        </w:rPr>
        <w:t>information</w:t>
      </w:r>
      <w:r>
        <w:rPr>
          <w:spacing w:val="-2"/>
          <w:sz w:val="18"/>
        </w:rPr>
        <w:t xml:space="preserve"> </w:t>
      </w:r>
      <w:r>
        <w:rPr>
          <w:sz w:val="18"/>
        </w:rPr>
        <w:t>subject</w:t>
      </w:r>
      <w:r>
        <w:rPr>
          <w:spacing w:val="-1"/>
          <w:sz w:val="18"/>
        </w:rPr>
        <w:t xml:space="preserve"> </w:t>
      </w:r>
      <w:r>
        <w:rPr>
          <w:sz w:val="18"/>
        </w:rPr>
        <w:t>to</w:t>
      </w:r>
      <w:r>
        <w:rPr>
          <w:spacing w:val="-2"/>
          <w:sz w:val="18"/>
        </w:rPr>
        <w:t xml:space="preserve"> </w:t>
      </w:r>
      <w:r>
        <w:rPr>
          <w:sz w:val="18"/>
        </w:rPr>
        <w:t>the</w:t>
      </w:r>
      <w:r>
        <w:rPr>
          <w:spacing w:val="-2"/>
          <w:sz w:val="18"/>
        </w:rPr>
        <w:t xml:space="preserve"> </w:t>
      </w:r>
      <w:r>
        <w:rPr>
          <w:sz w:val="18"/>
        </w:rPr>
        <w:t>Paperwork</w:t>
      </w:r>
      <w:r>
        <w:rPr>
          <w:spacing w:val="-1"/>
          <w:sz w:val="18"/>
        </w:rPr>
        <w:t xml:space="preserve"> </w:t>
      </w:r>
      <w:r>
        <w:rPr>
          <w:sz w:val="18"/>
        </w:rPr>
        <w:t>Reduction</w:t>
      </w:r>
      <w:r>
        <w:rPr>
          <w:spacing w:val="-2"/>
          <w:sz w:val="18"/>
        </w:rPr>
        <w:t xml:space="preserve"> </w:t>
      </w:r>
      <w:r>
        <w:rPr>
          <w:sz w:val="18"/>
        </w:rPr>
        <w:t>Act</w:t>
      </w:r>
      <w:r>
        <w:rPr>
          <w:spacing w:val="-1"/>
          <w:sz w:val="18"/>
        </w:rPr>
        <w:t xml:space="preserve"> </w:t>
      </w:r>
      <w:r>
        <w:rPr>
          <w:sz w:val="18"/>
        </w:rPr>
        <w:t>(Title</w:t>
      </w:r>
      <w:r>
        <w:rPr>
          <w:spacing w:val="-2"/>
          <w:sz w:val="18"/>
        </w:rPr>
        <w:t xml:space="preserve"> </w:t>
      </w:r>
      <w:r>
        <w:rPr>
          <w:sz w:val="18"/>
        </w:rPr>
        <w:t>44</w:t>
      </w:r>
      <w:r>
        <w:rPr>
          <w:spacing w:val="-2"/>
          <w:sz w:val="18"/>
        </w:rPr>
        <w:t xml:space="preserve"> </w:t>
      </w:r>
      <w:r>
        <w:rPr>
          <w:sz w:val="18"/>
        </w:rPr>
        <w:t>U.S.C.</w:t>
      </w:r>
      <w:r>
        <w:rPr>
          <w:spacing w:val="-1"/>
          <w:sz w:val="18"/>
        </w:rPr>
        <w:t xml:space="preserve"> </w:t>
      </w:r>
      <w:r>
        <w:rPr>
          <w:sz w:val="18"/>
        </w:rPr>
        <w:t>§ 3501)</w:t>
      </w:r>
      <w:r>
        <w:rPr>
          <w:spacing w:val="-1"/>
          <w:sz w:val="18"/>
        </w:rPr>
        <w:t xml:space="preserve"> </w:t>
      </w:r>
      <w:r>
        <w:rPr>
          <w:sz w:val="18"/>
        </w:rPr>
        <w:t>to</w:t>
      </w:r>
      <w:r>
        <w:rPr>
          <w:spacing w:val="-2"/>
          <w:sz w:val="18"/>
        </w:rPr>
        <w:t xml:space="preserve"> </w:t>
      </w:r>
      <w:r>
        <w:rPr>
          <w:sz w:val="18"/>
        </w:rPr>
        <w:t>provide</w:t>
      </w:r>
      <w:r>
        <w:rPr>
          <w:spacing w:val="-2"/>
          <w:sz w:val="18"/>
        </w:rPr>
        <w:t xml:space="preserve"> </w:t>
      </w:r>
      <w:r>
        <w:rPr>
          <w:sz w:val="18"/>
        </w:rPr>
        <w:t>the</w:t>
      </w:r>
      <w:r>
        <w:rPr>
          <w:spacing w:val="-2"/>
          <w:sz w:val="18"/>
        </w:rPr>
        <w:t xml:space="preserve"> </w:t>
      </w:r>
      <w:r>
        <w:rPr>
          <w:sz w:val="18"/>
        </w:rPr>
        <w:t>Park</w:t>
      </w:r>
      <w:r>
        <w:rPr>
          <w:spacing w:val="-1"/>
          <w:sz w:val="18"/>
        </w:rPr>
        <w:t xml:space="preserve"> </w:t>
      </w:r>
      <w:r>
        <w:rPr>
          <w:sz w:val="18"/>
        </w:rPr>
        <w:t>Superintendent information needed to evaluate whether a permit will be issued for the requested use.</w:t>
      </w:r>
      <w:r>
        <w:rPr>
          <w:spacing w:val="40"/>
          <w:sz w:val="18"/>
        </w:rPr>
        <w:t xml:space="preserve"> </w:t>
      </w:r>
      <w:r>
        <w:rPr>
          <w:sz w:val="18"/>
        </w:rPr>
        <w:t>You are not required to respond to this or any other</w:t>
      </w:r>
      <w:r>
        <w:rPr>
          <w:spacing w:val="-5"/>
          <w:sz w:val="18"/>
        </w:rPr>
        <w:t xml:space="preserve"> </w:t>
      </w:r>
      <w:r>
        <w:rPr>
          <w:sz w:val="18"/>
        </w:rPr>
        <w:t>Federal</w:t>
      </w:r>
      <w:r>
        <w:rPr>
          <w:spacing w:val="-5"/>
          <w:sz w:val="18"/>
        </w:rPr>
        <w:t xml:space="preserve"> </w:t>
      </w:r>
      <w:r>
        <w:rPr>
          <w:sz w:val="18"/>
        </w:rPr>
        <w:t>agency-sponsored</w:t>
      </w:r>
      <w:r>
        <w:rPr>
          <w:spacing w:val="-6"/>
          <w:sz w:val="18"/>
        </w:rPr>
        <w:t xml:space="preserve"> </w:t>
      </w:r>
      <w:r>
        <w:rPr>
          <w:sz w:val="18"/>
        </w:rPr>
        <w:t>information</w:t>
      </w:r>
      <w:r>
        <w:rPr>
          <w:spacing w:val="-4"/>
          <w:sz w:val="18"/>
        </w:rPr>
        <w:t xml:space="preserve"> </w:t>
      </w:r>
      <w:r>
        <w:rPr>
          <w:sz w:val="18"/>
        </w:rPr>
        <w:t>collection</w:t>
      </w:r>
      <w:r>
        <w:rPr>
          <w:spacing w:val="-6"/>
          <w:sz w:val="18"/>
        </w:rPr>
        <w:t xml:space="preserve"> </w:t>
      </w:r>
      <w:r>
        <w:rPr>
          <w:sz w:val="18"/>
        </w:rPr>
        <w:t>unless</w:t>
      </w:r>
      <w:r>
        <w:rPr>
          <w:spacing w:val="-5"/>
          <w:sz w:val="18"/>
        </w:rPr>
        <w:t xml:space="preserve"> </w:t>
      </w:r>
      <w:r>
        <w:rPr>
          <w:sz w:val="18"/>
        </w:rPr>
        <w:t>it</w:t>
      </w:r>
      <w:r>
        <w:rPr>
          <w:spacing w:val="-5"/>
          <w:sz w:val="18"/>
        </w:rPr>
        <w:t xml:space="preserve"> </w:t>
      </w:r>
      <w:r>
        <w:rPr>
          <w:sz w:val="18"/>
        </w:rPr>
        <w:t>displays</w:t>
      </w:r>
      <w:r>
        <w:rPr>
          <w:spacing w:val="-5"/>
          <w:sz w:val="18"/>
        </w:rPr>
        <w:t xml:space="preserve"> </w:t>
      </w:r>
      <w:r>
        <w:rPr>
          <w:sz w:val="18"/>
        </w:rPr>
        <w:t>a</w:t>
      </w:r>
      <w:r>
        <w:rPr>
          <w:spacing w:val="-4"/>
          <w:sz w:val="18"/>
        </w:rPr>
        <w:t xml:space="preserve"> </w:t>
      </w:r>
      <w:r>
        <w:rPr>
          <w:sz w:val="18"/>
        </w:rPr>
        <w:t>currently</w:t>
      </w:r>
      <w:r>
        <w:rPr>
          <w:spacing w:val="-5"/>
          <w:sz w:val="18"/>
        </w:rPr>
        <w:t xml:space="preserve"> </w:t>
      </w:r>
      <w:r>
        <w:rPr>
          <w:sz w:val="18"/>
        </w:rPr>
        <w:t>valid</w:t>
      </w:r>
      <w:r>
        <w:rPr>
          <w:spacing w:val="-4"/>
          <w:sz w:val="18"/>
        </w:rPr>
        <w:t xml:space="preserve"> </w:t>
      </w:r>
      <w:r>
        <w:rPr>
          <w:sz w:val="18"/>
        </w:rPr>
        <w:t>OMB</w:t>
      </w:r>
      <w:r>
        <w:rPr>
          <w:spacing w:val="-5"/>
          <w:sz w:val="18"/>
        </w:rPr>
        <w:t xml:space="preserve"> </w:t>
      </w:r>
      <w:r>
        <w:rPr>
          <w:sz w:val="18"/>
        </w:rPr>
        <w:t>control</w:t>
      </w:r>
      <w:r>
        <w:rPr>
          <w:spacing w:val="-5"/>
          <w:sz w:val="18"/>
        </w:rPr>
        <w:t xml:space="preserve"> </w:t>
      </w:r>
      <w:r>
        <w:rPr>
          <w:sz w:val="18"/>
        </w:rPr>
        <w:t>number.</w:t>
      </w:r>
      <w:r>
        <w:rPr>
          <w:spacing w:val="-4"/>
          <w:sz w:val="18"/>
        </w:rPr>
        <w:t xml:space="preserve"> </w:t>
      </w:r>
      <w:r>
        <w:rPr>
          <w:sz w:val="18"/>
        </w:rPr>
        <w:t>The</w:t>
      </w:r>
      <w:r>
        <w:rPr>
          <w:spacing w:val="-6"/>
          <w:sz w:val="18"/>
        </w:rPr>
        <w:t xml:space="preserve"> </w:t>
      </w:r>
      <w:r>
        <w:rPr>
          <w:sz w:val="18"/>
        </w:rPr>
        <w:t>authority</w:t>
      </w:r>
      <w:r>
        <w:rPr>
          <w:spacing w:val="-5"/>
          <w:sz w:val="18"/>
        </w:rPr>
        <w:t xml:space="preserve"> </w:t>
      </w:r>
      <w:r>
        <w:rPr>
          <w:sz w:val="18"/>
        </w:rPr>
        <w:t>to</w:t>
      </w:r>
      <w:r>
        <w:rPr>
          <w:spacing w:val="-6"/>
          <w:sz w:val="18"/>
        </w:rPr>
        <w:t xml:space="preserve"> </w:t>
      </w:r>
      <w:r>
        <w:rPr>
          <w:sz w:val="18"/>
        </w:rPr>
        <w:t>collect information on the attached form is derived from Title 31 U.S.C. § 7701. Taxpayer identifying number, Title 54 U.S.C.</w:t>
      </w:r>
      <w:r>
        <w:rPr>
          <w:spacing w:val="-12"/>
          <w:sz w:val="18"/>
        </w:rPr>
        <w:t xml:space="preserve"> </w:t>
      </w:r>
      <w:r>
        <w:rPr>
          <w:sz w:val="18"/>
        </w:rPr>
        <w:t>§ 100101, Promotion</w:t>
      </w:r>
      <w:r>
        <w:rPr>
          <w:spacing w:val="-2"/>
          <w:sz w:val="18"/>
        </w:rPr>
        <w:t xml:space="preserve"> </w:t>
      </w:r>
      <w:r>
        <w:rPr>
          <w:sz w:val="18"/>
        </w:rPr>
        <w:t>and</w:t>
      </w:r>
      <w:r>
        <w:rPr>
          <w:spacing w:val="-2"/>
          <w:sz w:val="18"/>
        </w:rPr>
        <w:t xml:space="preserve"> </w:t>
      </w:r>
      <w:r>
        <w:rPr>
          <w:sz w:val="18"/>
        </w:rPr>
        <w:t>regulation;</w:t>
      </w:r>
      <w:r>
        <w:rPr>
          <w:spacing w:val="-1"/>
          <w:sz w:val="18"/>
        </w:rPr>
        <w:t xml:space="preserve"> </w:t>
      </w:r>
      <w:r>
        <w:rPr>
          <w:sz w:val="18"/>
        </w:rPr>
        <w:t>Title</w:t>
      </w:r>
      <w:r>
        <w:rPr>
          <w:spacing w:val="-2"/>
          <w:sz w:val="18"/>
        </w:rPr>
        <w:t xml:space="preserve"> </w:t>
      </w:r>
      <w:r>
        <w:rPr>
          <w:sz w:val="18"/>
        </w:rPr>
        <w:t>54</w:t>
      </w:r>
      <w:r>
        <w:rPr>
          <w:spacing w:val="-2"/>
          <w:sz w:val="18"/>
        </w:rPr>
        <w:t xml:space="preserve"> </w:t>
      </w:r>
      <w:r>
        <w:rPr>
          <w:sz w:val="18"/>
        </w:rPr>
        <w:t>U.S.C.</w:t>
      </w:r>
      <w:r>
        <w:rPr>
          <w:spacing w:val="-1"/>
          <w:sz w:val="18"/>
        </w:rPr>
        <w:t xml:space="preserve"> </w:t>
      </w:r>
      <w:r>
        <w:rPr>
          <w:sz w:val="18"/>
        </w:rPr>
        <w:t>§</w:t>
      </w:r>
      <w:r>
        <w:rPr>
          <w:spacing w:val="-1"/>
          <w:sz w:val="18"/>
        </w:rPr>
        <w:t xml:space="preserve"> </w:t>
      </w:r>
      <w:r>
        <w:rPr>
          <w:sz w:val="18"/>
        </w:rPr>
        <w:t>100751,</w:t>
      </w:r>
      <w:r>
        <w:rPr>
          <w:spacing w:val="-1"/>
          <w:sz w:val="18"/>
        </w:rPr>
        <w:t xml:space="preserve"> </w:t>
      </w:r>
      <w:r>
        <w:rPr>
          <w:sz w:val="18"/>
        </w:rPr>
        <w:t>Regulations;</w:t>
      </w:r>
      <w:r>
        <w:rPr>
          <w:spacing w:val="-1"/>
          <w:sz w:val="18"/>
        </w:rPr>
        <w:t xml:space="preserve"> </w:t>
      </w:r>
      <w:r>
        <w:rPr>
          <w:sz w:val="18"/>
        </w:rPr>
        <w:t>Title</w:t>
      </w:r>
      <w:r>
        <w:rPr>
          <w:spacing w:val="-2"/>
          <w:sz w:val="18"/>
        </w:rPr>
        <w:t xml:space="preserve"> </w:t>
      </w:r>
      <w:r>
        <w:rPr>
          <w:sz w:val="18"/>
        </w:rPr>
        <w:t>54 U.S.C.</w:t>
      </w:r>
      <w:r>
        <w:rPr>
          <w:spacing w:val="-1"/>
          <w:sz w:val="18"/>
        </w:rPr>
        <w:t xml:space="preserve"> </w:t>
      </w:r>
      <w:r>
        <w:rPr>
          <w:sz w:val="18"/>
        </w:rPr>
        <w:t>§</w:t>
      </w:r>
      <w:r>
        <w:rPr>
          <w:spacing w:val="-2"/>
          <w:sz w:val="18"/>
        </w:rPr>
        <w:t xml:space="preserve"> </w:t>
      </w:r>
      <w:r>
        <w:rPr>
          <w:sz w:val="18"/>
        </w:rPr>
        <w:t>103104, Recovery</w:t>
      </w:r>
      <w:r>
        <w:rPr>
          <w:spacing w:val="-1"/>
          <w:sz w:val="18"/>
        </w:rPr>
        <w:t xml:space="preserve"> </w:t>
      </w:r>
      <w:r>
        <w:rPr>
          <w:sz w:val="18"/>
        </w:rPr>
        <w:t>of</w:t>
      </w:r>
      <w:r>
        <w:rPr>
          <w:spacing w:val="-1"/>
          <w:sz w:val="18"/>
        </w:rPr>
        <w:t xml:space="preserve"> </w:t>
      </w:r>
      <w:r>
        <w:rPr>
          <w:sz w:val="18"/>
        </w:rPr>
        <w:t>costs</w:t>
      </w:r>
      <w:r>
        <w:rPr>
          <w:spacing w:val="-1"/>
          <w:sz w:val="18"/>
        </w:rPr>
        <w:t xml:space="preserve"> </w:t>
      </w:r>
      <w:r>
        <w:rPr>
          <w:sz w:val="18"/>
        </w:rPr>
        <w:t>associated</w:t>
      </w:r>
      <w:r>
        <w:rPr>
          <w:spacing w:val="-2"/>
          <w:sz w:val="18"/>
        </w:rPr>
        <w:t xml:space="preserve"> </w:t>
      </w:r>
      <w:r>
        <w:rPr>
          <w:sz w:val="18"/>
        </w:rPr>
        <w:t>with</w:t>
      </w:r>
      <w:r>
        <w:rPr>
          <w:spacing w:val="-2"/>
          <w:sz w:val="18"/>
        </w:rPr>
        <w:t xml:space="preserve"> </w:t>
      </w:r>
      <w:r>
        <w:rPr>
          <w:sz w:val="18"/>
        </w:rPr>
        <w:t>special use permits; and Title 54 U.S.C § 100905 Commercial filming.</w:t>
      </w:r>
    </w:p>
    <w:p w14:paraId="69F2B268" w14:textId="77777777" w:rsidR="00F31A00" w:rsidRDefault="00F31A00">
      <w:pPr>
        <w:pStyle w:val="BodyText"/>
        <w:rPr>
          <w:sz w:val="18"/>
        </w:rPr>
      </w:pPr>
    </w:p>
    <w:p w14:paraId="1EB31F9E" w14:textId="77777777" w:rsidR="00F31A00" w:rsidRDefault="006E45F1">
      <w:pPr>
        <w:ind w:left="3654" w:right="3608"/>
        <w:jc w:val="center"/>
        <w:rPr>
          <w:b/>
          <w:sz w:val="18"/>
        </w:rPr>
      </w:pPr>
      <w:r>
        <w:rPr>
          <w:b/>
          <w:sz w:val="18"/>
        </w:rPr>
        <w:t>ESTIMATED</w:t>
      </w:r>
      <w:r>
        <w:rPr>
          <w:b/>
          <w:spacing w:val="-7"/>
          <w:sz w:val="18"/>
        </w:rPr>
        <w:t xml:space="preserve"> </w:t>
      </w:r>
      <w:r>
        <w:rPr>
          <w:b/>
          <w:sz w:val="18"/>
        </w:rPr>
        <w:t>BURDEN</w:t>
      </w:r>
      <w:r>
        <w:rPr>
          <w:b/>
          <w:spacing w:val="-6"/>
          <w:sz w:val="18"/>
        </w:rPr>
        <w:t xml:space="preserve"> </w:t>
      </w:r>
      <w:r>
        <w:rPr>
          <w:b/>
          <w:spacing w:val="-2"/>
          <w:sz w:val="18"/>
        </w:rPr>
        <w:t>STATEMENT</w:t>
      </w:r>
    </w:p>
    <w:p w14:paraId="58D0B016" w14:textId="77777777" w:rsidR="00F31A00" w:rsidRDefault="00F31A00">
      <w:pPr>
        <w:pStyle w:val="BodyText"/>
        <w:rPr>
          <w:b/>
          <w:sz w:val="18"/>
        </w:rPr>
      </w:pPr>
    </w:p>
    <w:p w14:paraId="590024F7" w14:textId="77777777" w:rsidR="00F31A00" w:rsidRDefault="006E45F1">
      <w:pPr>
        <w:spacing w:before="1"/>
        <w:ind w:left="360" w:right="324"/>
        <w:rPr>
          <w:sz w:val="18"/>
        </w:rPr>
      </w:pPr>
      <w:r>
        <w:rPr>
          <w:sz w:val="18"/>
        </w:rPr>
        <w:t>Public reporting burden for this form is estimated to average 15 minutes per response including the time it takes to read, gather and maintain</w:t>
      </w:r>
      <w:r>
        <w:rPr>
          <w:spacing w:val="-5"/>
          <w:sz w:val="18"/>
        </w:rPr>
        <w:t xml:space="preserve"> </w:t>
      </w:r>
      <w:r>
        <w:rPr>
          <w:sz w:val="18"/>
        </w:rPr>
        <w:t>data,</w:t>
      </w:r>
      <w:r>
        <w:rPr>
          <w:spacing w:val="-4"/>
          <w:sz w:val="18"/>
        </w:rPr>
        <w:t xml:space="preserve"> </w:t>
      </w:r>
      <w:r>
        <w:rPr>
          <w:sz w:val="18"/>
        </w:rPr>
        <w:t>review</w:t>
      </w:r>
      <w:r>
        <w:rPr>
          <w:spacing w:val="-4"/>
          <w:sz w:val="18"/>
        </w:rPr>
        <w:t xml:space="preserve"> </w:t>
      </w:r>
      <w:r>
        <w:rPr>
          <w:sz w:val="18"/>
        </w:rPr>
        <w:t>instructions,</w:t>
      </w:r>
      <w:r>
        <w:rPr>
          <w:spacing w:val="-4"/>
          <w:sz w:val="18"/>
        </w:rPr>
        <w:t xml:space="preserve"> </w:t>
      </w:r>
      <w:r>
        <w:rPr>
          <w:sz w:val="18"/>
        </w:rPr>
        <w:t>and</w:t>
      </w:r>
      <w:r>
        <w:rPr>
          <w:spacing w:val="-5"/>
          <w:sz w:val="18"/>
        </w:rPr>
        <w:t xml:space="preserve"> </w:t>
      </w:r>
      <w:r>
        <w:rPr>
          <w:sz w:val="18"/>
        </w:rPr>
        <w:t>complete</w:t>
      </w:r>
      <w:r>
        <w:rPr>
          <w:spacing w:val="-5"/>
          <w:sz w:val="18"/>
        </w:rPr>
        <w:t xml:space="preserve"> </w:t>
      </w:r>
      <w:r>
        <w:rPr>
          <w:sz w:val="18"/>
        </w:rPr>
        <w:t>the</w:t>
      </w:r>
      <w:r>
        <w:rPr>
          <w:spacing w:val="-5"/>
          <w:sz w:val="18"/>
        </w:rPr>
        <w:t xml:space="preserve"> </w:t>
      </w:r>
      <w:r>
        <w:rPr>
          <w:sz w:val="18"/>
        </w:rPr>
        <w:t>form.</w:t>
      </w:r>
      <w:r>
        <w:rPr>
          <w:spacing w:val="40"/>
          <w:sz w:val="18"/>
        </w:rPr>
        <w:t xml:space="preserve"> </w:t>
      </w:r>
      <w:r>
        <w:rPr>
          <w:sz w:val="18"/>
        </w:rPr>
        <w:t>Direct</w:t>
      </w:r>
      <w:r>
        <w:rPr>
          <w:spacing w:val="-4"/>
          <w:sz w:val="18"/>
        </w:rPr>
        <w:t xml:space="preserve"> </w:t>
      </w:r>
      <w:r>
        <w:rPr>
          <w:sz w:val="18"/>
        </w:rPr>
        <w:t>comments</w:t>
      </w:r>
      <w:r>
        <w:rPr>
          <w:spacing w:val="-4"/>
          <w:sz w:val="18"/>
        </w:rPr>
        <w:t xml:space="preserve"> </w:t>
      </w:r>
      <w:r>
        <w:rPr>
          <w:sz w:val="18"/>
        </w:rPr>
        <w:t>regarding</w:t>
      </w:r>
      <w:r>
        <w:rPr>
          <w:spacing w:val="-5"/>
          <w:sz w:val="18"/>
        </w:rPr>
        <w:t xml:space="preserve"> </w:t>
      </w:r>
      <w:r>
        <w:rPr>
          <w:sz w:val="18"/>
        </w:rPr>
        <w:t>this</w:t>
      </w:r>
      <w:r>
        <w:rPr>
          <w:spacing w:val="-4"/>
          <w:sz w:val="18"/>
        </w:rPr>
        <w:t xml:space="preserve"> </w:t>
      </w:r>
      <w:r>
        <w:rPr>
          <w:sz w:val="18"/>
        </w:rPr>
        <w:t>burden</w:t>
      </w:r>
      <w:r>
        <w:rPr>
          <w:spacing w:val="-5"/>
          <w:sz w:val="18"/>
        </w:rPr>
        <w:t xml:space="preserve"> </w:t>
      </w:r>
      <w:r>
        <w:rPr>
          <w:sz w:val="18"/>
        </w:rPr>
        <w:t>estimate,</w:t>
      </w:r>
      <w:r>
        <w:rPr>
          <w:spacing w:val="-4"/>
          <w:sz w:val="18"/>
        </w:rPr>
        <w:t xml:space="preserve"> </w:t>
      </w:r>
      <w:r>
        <w:rPr>
          <w:sz w:val="18"/>
        </w:rPr>
        <w:t>or</w:t>
      </w:r>
      <w:r>
        <w:rPr>
          <w:spacing w:val="-4"/>
          <w:sz w:val="18"/>
        </w:rPr>
        <w:t xml:space="preserve"> </w:t>
      </w:r>
      <w:r>
        <w:rPr>
          <w:sz w:val="18"/>
        </w:rPr>
        <w:t>any</w:t>
      </w:r>
      <w:r>
        <w:rPr>
          <w:spacing w:val="-4"/>
          <w:sz w:val="18"/>
        </w:rPr>
        <w:t xml:space="preserve"> </w:t>
      </w:r>
      <w:r>
        <w:rPr>
          <w:sz w:val="18"/>
        </w:rPr>
        <w:t>aspects</w:t>
      </w:r>
      <w:r>
        <w:rPr>
          <w:spacing w:val="-4"/>
          <w:sz w:val="18"/>
        </w:rPr>
        <w:t xml:space="preserve"> </w:t>
      </w:r>
      <w:r>
        <w:rPr>
          <w:sz w:val="18"/>
        </w:rPr>
        <w:t>of</w:t>
      </w:r>
      <w:r>
        <w:rPr>
          <w:spacing w:val="-1"/>
          <w:sz w:val="18"/>
        </w:rPr>
        <w:t xml:space="preserve"> </w:t>
      </w:r>
      <w:r>
        <w:rPr>
          <w:sz w:val="18"/>
        </w:rPr>
        <w:t>this</w:t>
      </w:r>
      <w:r>
        <w:rPr>
          <w:spacing w:val="-4"/>
          <w:sz w:val="18"/>
        </w:rPr>
        <w:t xml:space="preserve"> </w:t>
      </w:r>
      <w:r>
        <w:rPr>
          <w:sz w:val="18"/>
        </w:rPr>
        <w:t>form, to the Information Collection Clearance Officer, National Park Service, 13461 Sunrise Valley Drive Reston, Virginia 20192</w:t>
      </w:r>
      <w:r>
        <w:rPr>
          <w:b/>
          <w:sz w:val="18"/>
        </w:rPr>
        <w:t>.</w:t>
      </w:r>
      <w:r>
        <w:rPr>
          <w:b/>
          <w:spacing w:val="40"/>
          <w:sz w:val="18"/>
        </w:rPr>
        <w:t xml:space="preserve"> </w:t>
      </w:r>
      <w:r>
        <w:rPr>
          <w:sz w:val="18"/>
          <w:u w:val="single"/>
        </w:rPr>
        <w:t>Please do</w:t>
      </w:r>
      <w:r>
        <w:rPr>
          <w:sz w:val="18"/>
        </w:rPr>
        <w:t xml:space="preserve"> </w:t>
      </w:r>
      <w:r>
        <w:rPr>
          <w:sz w:val="18"/>
          <w:u w:val="single"/>
        </w:rPr>
        <w:t>not send your application to this address</w:t>
      </w:r>
      <w:r>
        <w:rPr>
          <w:sz w:val="18"/>
        </w:rPr>
        <w:t>.</w:t>
      </w:r>
    </w:p>
    <w:p w14:paraId="759703ED" w14:textId="77777777" w:rsidR="00F31A00" w:rsidRDefault="006E45F1">
      <w:pPr>
        <w:spacing w:before="206"/>
        <w:ind w:left="3654" w:right="3608"/>
        <w:jc w:val="center"/>
        <w:rPr>
          <w:b/>
          <w:sz w:val="18"/>
        </w:rPr>
      </w:pPr>
      <w:r>
        <w:rPr>
          <w:b/>
          <w:sz w:val="18"/>
        </w:rPr>
        <w:t>PRIVACY ACT</w:t>
      </w:r>
      <w:r>
        <w:rPr>
          <w:b/>
          <w:spacing w:val="1"/>
          <w:sz w:val="18"/>
        </w:rPr>
        <w:t xml:space="preserve"> </w:t>
      </w:r>
      <w:r>
        <w:rPr>
          <w:b/>
          <w:spacing w:val="-2"/>
          <w:sz w:val="18"/>
        </w:rPr>
        <w:t>STATEMENT</w:t>
      </w:r>
    </w:p>
    <w:p w14:paraId="3D7E8007" w14:textId="77777777" w:rsidR="00F31A00" w:rsidRDefault="00F31A00">
      <w:pPr>
        <w:pStyle w:val="BodyText"/>
        <w:rPr>
          <w:b/>
          <w:sz w:val="18"/>
        </w:rPr>
      </w:pPr>
    </w:p>
    <w:p w14:paraId="390259CB" w14:textId="77777777" w:rsidR="00F31A00" w:rsidRDefault="006E45F1">
      <w:pPr>
        <w:ind w:left="360" w:right="324" w:hanging="1"/>
        <w:rPr>
          <w:sz w:val="18"/>
        </w:rPr>
      </w:pPr>
      <w:r>
        <w:rPr>
          <w:b/>
          <w:sz w:val="18"/>
        </w:rPr>
        <w:t>General:</w:t>
      </w:r>
      <w:r>
        <w:rPr>
          <w:b/>
          <w:spacing w:val="40"/>
          <w:sz w:val="18"/>
        </w:rPr>
        <w:t xml:space="preserve"> </w:t>
      </w:r>
      <w:r>
        <w:rPr>
          <w:sz w:val="18"/>
        </w:rPr>
        <w:t>This information is provided pursuant to Public Law 93-579 (Privacy Act of 1974), December 21, 1984, for individuals completing</w:t>
      </w:r>
      <w:r>
        <w:rPr>
          <w:spacing w:val="-6"/>
          <w:sz w:val="18"/>
        </w:rPr>
        <w:t xml:space="preserve"> </w:t>
      </w:r>
      <w:r>
        <w:rPr>
          <w:sz w:val="18"/>
        </w:rPr>
        <w:t>this</w:t>
      </w:r>
      <w:r>
        <w:rPr>
          <w:spacing w:val="-5"/>
          <w:sz w:val="18"/>
        </w:rPr>
        <w:t xml:space="preserve"> </w:t>
      </w:r>
      <w:r>
        <w:rPr>
          <w:sz w:val="18"/>
        </w:rPr>
        <w:t>application.</w:t>
      </w:r>
      <w:r>
        <w:rPr>
          <w:spacing w:val="-5"/>
          <w:sz w:val="18"/>
        </w:rPr>
        <w:t xml:space="preserve"> </w:t>
      </w:r>
      <w:r>
        <w:rPr>
          <w:sz w:val="18"/>
        </w:rPr>
        <w:t>All</w:t>
      </w:r>
      <w:r>
        <w:rPr>
          <w:spacing w:val="-5"/>
          <w:sz w:val="18"/>
        </w:rPr>
        <w:t xml:space="preserve"> </w:t>
      </w:r>
      <w:r>
        <w:rPr>
          <w:sz w:val="18"/>
        </w:rPr>
        <w:t>information</w:t>
      </w:r>
      <w:r>
        <w:rPr>
          <w:spacing w:val="-6"/>
          <w:sz w:val="18"/>
        </w:rPr>
        <w:t xml:space="preserve"> </w:t>
      </w:r>
      <w:r>
        <w:rPr>
          <w:sz w:val="18"/>
        </w:rPr>
        <w:t>collected</w:t>
      </w:r>
      <w:r>
        <w:rPr>
          <w:spacing w:val="-6"/>
          <w:sz w:val="18"/>
        </w:rPr>
        <w:t xml:space="preserve"> </w:t>
      </w:r>
      <w:r>
        <w:rPr>
          <w:sz w:val="18"/>
        </w:rPr>
        <w:t>using</w:t>
      </w:r>
      <w:r>
        <w:rPr>
          <w:spacing w:val="-6"/>
          <w:sz w:val="18"/>
        </w:rPr>
        <w:t xml:space="preserve"> </w:t>
      </w:r>
      <w:r>
        <w:rPr>
          <w:sz w:val="18"/>
        </w:rPr>
        <w:t>this</w:t>
      </w:r>
      <w:r>
        <w:rPr>
          <w:spacing w:val="-6"/>
          <w:sz w:val="18"/>
        </w:rPr>
        <w:t xml:space="preserve"> </w:t>
      </w:r>
      <w:r>
        <w:rPr>
          <w:sz w:val="18"/>
        </w:rPr>
        <w:t>form</w:t>
      </w:r>
      <w:r>
        <w:rPr>
          <w:spacing w:val="-6"/>
          <w:sz w:val="18"/>
        </w:rPr>
        <w:t xml:space="preserve"> </w:t>
      </w:r>
      <w:r>
        <w:rPr>
          <w:sz w:val="18"/>
        </w:rPr>
        <w:t>will</w:t>
      </w:r>
      <w:r>
        <w:rPr>
          <w:spacing w:val="-6"/>
          <w:sz w:val="18"/>
        </w:rPr>
        <w:t xml:space="preserve"> </w:t>
      </w:r>
      <w:r>
        <w:rPr>
          <w:sz w:val="18"/>
        </w:rPr>
        <w:t>be</w:t>
      </w:r>
      <w:r>
        <w:rPr>
          <w:spacing w:val="-6"/>
          <w:sz w:val="18"/>
        </w:rPr>
        <w:t xml:space="preserve"> </w:t>
      </w:r>
      <w:r>
        <w:rPr>
          <w:sz w:val="18"/>
        </w:rPr>
        <w:t>safeguarded</w:t>
      </w:r>
      <w:r>
        <w:rPr>
          <w:spacing w:val="-6"/>
          <w:sz w:val="18"/>
        </w:rPr>
        <w:t xml:space="preserve"> </w:t>
      </w:r>
      <w:r>
        <w:rPr>
          <w:sz w:val="18"/>
        </w:rPr>
        <w:t>in</w:t>
      </w:r>
      <w:r>
        <w:rPr>
          <w:spacing w:val="-5"/>
          <w:sz w:val="18"/>
        </w:rPr>
        <w:t xml:space="preserve"> </w:t>
      </w:r>
      <w:r>
        <w:rPr>
          <w:sz w:val="18"/>
        </w:rPr>
        <w:t>accordance</w:t>
      </w:r>
      <w:r>
        <w:rPr>
          <w:spacing w:val="-6"/>
          <w:sz w:val="18"/>
        </w:rPr>
        <w:t xml:space="preserve"> </w:t>
      </w:r>
      <w:r>
        <w:rPr>
          <w:sz w:val="18"/>
        </w:rPr>
        <w:t>with</w:t>
      </w:r>
      <w:r>
        <w:rPr>
          <w:spacing w:val="-6"/>
          <w:sz w:val="18"/>
        </w:rPr>
        <w:t xml:space="preserve"> </w:t>
      </w:r>
      <w:r>
        <w:rPr>
          <w:sz w:val="18"/>
        </w:rPr>
        <w:t>established</w:t>
      </w:r>
      <w:r>
        <w:rPr>
          <w:spacing w:val="-6"/>
          <w:sz w:val="18"/>
        </w:rPr>
        <w:t xml:space="preserve"> </w:t>
      </w:r>
      <w:r>
        <w:rPr>
          <w:sz w:val="18"/>
        </w:rPr>
        <w:t>regulations</w:t>
      </w:r>
      <w:r>
        <w:rPr>
          <w:spacing w:val="-6"/>
          <w:sz w:val="18"/>
        </w:rPr>
        <w:t xml:space="preserve"> </w:t>
      </w:r>
      <w:r>
        <w:rPr>
          <w:sz w:val="18"/>
        </w:rPr>
        <w:t>and published notices of System of Records, NPS</w:t>
      </w:r>
    </w:p>
    <w:p w14:paraId="2A3BA500" w14:textId="77777777" w:rsidR="00F31A00" w:rsidRDefault="00F31A00">
      <w:pPr>
        <w:pStyle w:val="BodyText"/>
        <w:rPr>
          <w:sz w:val="18"/>
        </w:rPr>
      </w:pPr>
    </w:p>
    <w:p w14:paraId="4D35CC30" w14:textId="77777777" w:rsidR="00F31A00" w:rsidRDefault="00F31A00">
      <w:pPr>
        <w:pStyle w:val="BodyText"/>
        <w:spacing w:before="1"/>
        <w:rPr>
          <w:sz w:val="18"/>
        </w:rPr>
      </w:pPr>
    </w:p>
    <w:p w14:paraId="23E72974" w14:textId="77777777" w:rsidR="00F31A00" w:rsidRDefault="006E45F1">
      <w:pPr>
        <w:ind w:left="359" w:right="324"/>
        <w:rPr>
          <w:sz w:val="18"/>
        </w:rPr>
      </w:pPr>
      <w:r>
        <w:rPr>
          <w:b/>
          <w:sz w:val="18"/>
        </w:rPr>
        <w:t>Information Regarding Disclosure</w:t>
      </w:r>
      <w:r>
        <w:rPr>
          <w:b/>
          <w:spacing w:val="-1"/>
          <w:sz w:val="18"/>
        </w:rPr>
        <w:t xml:space="preserve"> </w:t>
      </w:r>
      <w:r>
        <w:rPr>
          <w:b/>
          <w:sz w:val="18"/>
        </w:rPr>
        <w:t>of Your</w:t>
      </w:r>
      <w:r>
        <w:rPr>
          <w:b/>
          <w:spacing w:val="-1"/>
          <w:sz w:val="18"/>
        </w:rPr>
        <w:t xml:space="preserve"> </w:t>
      </w:r>
      <w:r>
        <w:rPr>
          <w:b/>
          <w:sz w:val="18"/>
        </w:rPr>
        <w:t>Social Security Number</w:t>
      </w:r>
      <w:r>
        <w:rPr>
          <w:b/>
          <w:spacing w:val="-1"/>
          <w:sz w:val="18"/>
        </w:rPr>
        <w:t xml:space="preserve"> </w:t>
      </w:r>
      <w:r>
        <w:rPr>
          <w:b/>
          <w:sz w:val="18"/>
        </w:rPr>
        <w:t>Under</w:t>
      </w:r>
      <w:r>
        <w:rPr>
          <w:b/>
          <w:spacing w:val="-1"/>
          <w:sz w:val="18"/>
        </w:rPr>
        <w:t xml:space="preserve"> </w:t>
      </w:r>
      <w:r>
        <w:rPr>
          <w:b/>
          <w:sz w:val="18"/>
        </w:rPr>
        <w:t>Public</w:t>
      </w:r>
      <w:r>
        <w:rPr>
          <w:b/>
          <w:spacing w:val="-2"/>
          <w:sz w:val="18"/>
        </w:rPr>
        <w:t xml:space="preserve"> </w:t>
      </w:r>
      <w:r>
        <w:rPr>
          <w:b/>
          <w:sz w:val="18"/>
        </w:rPr>
        <w:t>Law 93-579</w:t>
      </w:r>
      <w:r>
        <w:rPr>
          <w:b/>
          <w:spacing w:val="-1"/>
          <w:sz w:val="18"/>
        </w:rPr>
        <w:t xml:space="preserve"> </w:t>
      </w:r>
      <w:r>
        <w:rPr>
          <w:b/>
          <w:sz w:val="18"/>
        </w:rPr>
        <w:t xml:space="preserve">Section 7(b): </w:t>
      </w:r>
      <w:r>
        <w:rPr>
          <w:sz w:val="18"/>
        </w:rPr>
        <w:t>The</w:t>
      </w:r>
      <w:r>
        <w:rPr>
          <w:spacing w:val="-1"/>
          <w:sz w:val="18"/>
        </w:rPr>
        <w:t xml:space="preserve"> </w:t>
      </w:r>
      <w:r>
        <w:rPr>
          <w:sz w:val="18"/>
        </w:rPr>
        <w:t>collection</w:t>
      </w:r>
      <w:r>
        <w:rPr>
          <w:spacing w:val="-1"/>
          <w:sz w:val="18"/>
        </w:rPr>
        <w:t xml:space="preserve"> </w:t>
      </w:r>
      <w:r>
        <w:rPr>
          <w:sz w:val="18"/>
        </w:rPr>
        <w:t>of your SSN</w:t>
      </w:r>
      <w:r>
        <w:rPr>
          <w:spacing w:val="-2"/>
          <w:sz w:val="18"/>
        </w:rPr>
        <w:t xml:space="preserve"> </w:t>
      </w:r>
      <w:r>
        <w:rPr>
          <w:sz w:val="18"/>
        </w:rPr>
        <w:t>or</w:t>
      </w:r>
      <w:r>
        <w:rPr>
          <w:spacing w:val="-2"/>
          <w:sz w:val="18"/>
        </w:rPr>
        <w:t xml:space="preserve"> </w:t>
      </w:r>
      <w:r>
        <w:rPr>
          <w:sz w:val="18"/>
        </w:rPr>
        <w:t>TIN</w:t>
      </w:r>
      <w:r>
        <w:rPr>
          <w:spacing w:val="-2"/>
          <w:sz w:val="18"/>
        </w:rPr>
        <w:t xml:space="preserve"> </w:t>
      </w:r>
      <w:r>
        <w:rPr>
          <w:sz w:val="18"/>
        </w:rPr>
        <w:t>is</w:t>
      </w:r>
      <w:r>
        <w:rPr>
          <w:spacing w:val="-3"/>
          <w:sz w:val="18"/>
        </w:rPr>
        <w:t xml:space="preserve"> </w:t>
      </w:r>
      <w:r>
        <w:rPr>
          <w:sz w:val="18"/>
        </w:rPr>
        <w:t>necessary</w:t>
      </w:r>
      <w:r>
        <w:rPr>
          <w:spacing w:val="-2"/>
          <w:sz w:val="18"/>
        </w:rPr>
        <w:t xml:space="preserve"> </w:t>
      </w:r>
      <w:r>
        <w:rPr>
          <w:sz w:val="18"/>
        </w:rPr>
        <w:t>to</w:t>
      </w:r>
      <w:r>
        <w:rPr>
          <w:spacing w:val="-3"/>
          <w:sz w:val="18"/>
        </w:rPr>
        <w:t xml:space="preserve"> </w:t>
      </w:r>
      <w:r>
        <w:rPr>
          <w:sz w:val="18"/>
        </w:rPr>
        <w:t>allow</w:t>
      </w:r>
      <w:r>
        <w:rPr>
          <w:spacing w:val="-2"/>
          <w:sz w:val="18"/>
        </w:rPr>
        <w:t xml:space="preserve"> </w:t>
      </w:r>
      <w:r>
        <w:rPr>
          <w:sz w:val="18"/>
        </w:rPr>
        <w:t>the</w:t>
      </w:r>
      <w:r>
        <w:rPr>
          <w:spacing w:val="-3"/>
          <w:sz w:val="18"/>
        </w:rPr>
        <w:t xml:space="preserve"> </w:t>
      </w:r>
      <w:r>
        <w:rPr>
          <w:sz w:val="18"/>
        </w:rPr>
        <w:t>NPS</w:t>
      </w:r>
      <w:r>
        <w:rPr>
          <w:spacing w:val="-2"/>
          <w:sz w:val="18"/>
        </w:rPr>
        <w:t xml:space="preserve"> </w:t>
      </w:r>
      <w:r>
        <w:rPr>
          <w:sz w:val="18"/>
        </w:rPr>
        <w:t>to</w:t>
      </w:r>
      <w:r>
        <w:rPr>
          <w:spacing w:val="-1"/>
          <w:sz w:val="18"/>
        </w:rPr>
        <w:t xml:space="preserve"> </w:t>
      </w:r>
      <w:r>
        <w:rPr>
          <w:sz w:val="18"/>
        </w:rPr>
        <w:t>collect</w:t>
      </w:r>
      <w:r>
        <w:rPr>
          <w:spacing w:val="-2"/>
          <w:sz w:val="18"/>
        </w:rPr>
        <w:t xml:space="preserve"> </w:t>
      </w:r>
      <w:r>
        <w:rPr>
          <w:sz w:val="18"/>
        </w:rPr>
        <w:t>fees</w:t>
      </w:r>
      <w:r>
        <w:rPr>
          <w:spacing w:val="-2"/>
          <w:sz w:val="18"/>
        </w:rPr>
        <w:t xml:space="preserve"> </w:t>
      </w:r>
      <w:r>
        <w:rPr>
          <w:sz w:val="18"/>
        </w:rPr>
        <w:t>under</w:t>
      </w:r>
      <w:r>
        <w:rPr>
          <w:spacing w:val="-2"/>
          <w:sz w:val="18"/>
        </w:rPr>
        <w:t xml:space="preserve"> </w:t>
      </w:r>
      <w:r>
        <w:rPr>
          <w:sz w:val="18"/>
        </w:rPr>
        <w:t>Title</w:t>
      </w:r>
      <w:r>
        <w:rPr>
          <w:spacing w:val="-3"/>
          <w:sz w:val="18"/>
        </w:rPr>
        <w:t xml:space="preserve"> </w:t>
      </w:r>
      <w:r>
        <w:rPr>
          <w:sz w:val="18"/>
        </w:rPr>
        <w:t>54</w:t>
      </w:r>
      <w:r>
        <w:rPr>
          <w:spacing w:val="-3"/>
          <w:sz w:val="18"/>
        </w:rPr>
        <w:t xml:space="preserve"> </w:t>
      </w:r>
      <w:r>
        <w:rPr>
          <w:sz w:val="18"/>
        </w:rPr>
        <w:t>U.S.C.§</w:t>
      </w:r>
      <w:r>
        <w:rPr>
          <w:spacing w:val="-3"/>
          <w:sz w:val="18"/>
        </w:rPr>
        <w:t xml:space="preserve"> </w:t>
      </w:r>
      <w:r>
        <w:rPr>
          <w:sz w:val="18"/>
        </w:rPr>
        <w:t>103104</w:t>
      </w:r>
      <w:r>
        <w:rPr>
          <w:spacing w:val="-1"/>
          <w:sz w:val="18"/>
        </w:rPr>
        <w:t xml:space="preserve"> </w:t>
      </w:r>
      <w:r>
        <w:rPr>
          <w:sz w:val="18"/>
        </w:rPr>
        <w:t>and</w:t>
      </w:r>
      <w:r>
        <w:rPr>
          <w:spacing w:val="-3"/>
          <w:sz w:val="18"/>
        </w:rPr>
        <w:t xml:space="preserve"> </w:t>
      </w:r>
      <w:r>
        <w:rPr>
          <w:sz w:val="18"/>
        </w:rPr>
        <w:t>Title</w:t>
      </w:r>
      <w:r>
        <w:rPr>
          <w:spacing w:val="-3"/>
          <w:sz w:val="18"/>
        </w:rPr>
        <w:t xml:space="preserve"> </w:t>
      </w:r>
      <w:r>
        <w:rPr>
          <w:sz w:val="18"/>
        </w:rPr>
        <w:t>54</w:t>
      </w:r>
      <w:r>
        <w:rPr>
          <w:spacing w:val="-3"/>
          <w:sz w:val="18"/>
        </w:rPr>
        <w:t xml:space="preserve"> </w:t>
      </w:r>
      <w:r>
        <w:rPr>
          <w:sz w:val="18"/>
        </w:rPr>
        <w:t>U.S.C.</w:t>
      </w:r>
      <w:r>
        <w:rPr>
          <w:spacing w:val="-2"/>
          <w:sz w:val="18"/>
        </w:rPr>
        <w:t xml:space="preserve"> </w:t>
      </w:r>
      <w:r>
        <w:rPr>
          <w:sz w:val="18"/>
        </w:rPr>
        <w:t>§100905.</w:t>
      </w:r>
      <w:r>
        <w:rPr>
          <w:spacing w:val="-1"/>
          <w:sz w:val="18"/>
        </w:rPr>
        <w:t xml:space="preserve"> </w:t>
      </w:r>
      <w:r>
        <w:rPr>
          <w:sz w:val="18"/>
        </w:rPr>
        <w:t>Your</w:t>
      </w:r>
      <w:r>
        <w:rPr>
          <w:spacing w:val="-2"/>
          <w:sz w:val="18"/>
        </w:rPr>
        <w:t xml:space="preserve"> </w:t>
      </w:r>
      <w:r>
        <w:rPr>
          <w:sz w:val="18"/>
        </w:rPr>
        <w:t>SSN</w:t>
      </w:r>
      <w:r>
        <w:rPr>
          <w:spacing w:val="-2"/>
          <w:sz w:val="18"/>
        </w:rPr>
        <w:t xml:space="preserve"> </w:t>
      </w:r>
      <w:r>
        <w:rPr>
          <w:sz w:val="18"/>
        </w:rPr>
        <w:t>or</w:t>
      </w:r>
      <w:r>
        <w:rPr>
          <w:spacing w:val="-2"/>
          <w:sz w:val="18"/>
        </w:rPr>
        <w:t xml:space="preserve"> </w:t>
      </w:r>
      <w:r>
        <w:rPr>
          <w:sz w:val="18"/>
        </w:rPr>
        <w:t>TIN will only be used as necessary to: (1) process this application, (2) collect any associated permit fees, and (3) collect and report any delinquent financial obligations. Failure to disclose your SSN or TIN when required may prevent or delay the processing of your application</w:t>
      </w:r>
      <w:r>
        <w:rPr>
          <w:spacing w:val="-5"/>
          <w:sz w:val="18"/>
        </w:rPr>
        <w:t xml:space="preserve"> </w:t>
      </w:r>
      <w:r>
        <w:rPr>
          <w:sz w:val="18"/>
        </w:rPr>
        <w:t>and</w:t>
      </w:r>
      <w:r>
        <w:rPr>
          <w:spacing w:val="-3"/>
          <w:sz w:val="18"/>
        </w:rPr>
        <w:t xml:space="preserve"> </w:t>
      </w:r>
      <w:r>
        <w:rPr>
          <w:sz w:val="18"/>
        </w:rPr>
        <w:t>issuing</w:t>
      </w:r>
      <w:r>
        <w:rPr>
          <w:spacing w:val="-5"/>
          <w:sz w:val="18"/>
        </w:rPr>
        <w:t xml:space="preserve"> </w:t>
      </w:r>
      <w:r>
        <w:rPr>
          <w:sz w:val="18"/>
        </w:rPr>
        <w:t>the</w:t>
      </w:r>
      <w:r>
        <w:rPr>
          <w:spacing w:val="-5"/>
          <w:sz w:val="18"/>
        </w:rPr>
        <w:t xml:space="preserve"> </w:t>
      </w:r>
      <w:r>
        <w:rPr>
          <w:sz w:val="18"/>
        </w:rPr>
        <w:t>associated</w:t>
      </w:r>
      <w:r>
        <w:rPr>
          <w:spacing w:val="-5"/>
          <w:sz w:val="18"/>
        </w:rPr>
        <w:t xml:space="preserve"> </w:t>
      </w:r>
      <w:r>
        <w:rPr>
          <w:sz w:val="18"/>
        </w:rPr>
        <w:t>permit.</w:t>
      </w:r>
      <w:r>
        <w:rPr>
          <w:spacing w:val="-4"/>
          <w:sz w:val="18"/>
        </w:rPr>
        <w:t xml:space="preserve"> </w:t>
      </w:r>
      <w:r>
        <w:rPr>
          <w:sz w:val="18"/>
        </w:rPr>
        <w:t>Use</w:t>
      </w:r>
      <w:r>
        <w:rPr>
          <w:spacing w:val="-5"/>
          <w:sz w:val="18"/>
        </w:rPr>
        <w:t xml:space="preserve"> </w:t>
      </w:r>
      <w:r>
        <w:rPr>
          <w:sz w:val="18"/>
        </w:rPr>
        <w:t>of</w:t>
      </w:r>
      <w:r>
        <w:rPr>
          <w:spacing w:val="-4"/>
          <w:sz w:val="18"/>
        </w:rPr>
        <w:t xml:space="preserve"> </w:t>
      </w:r>
      <w:r>
        <w:rPr>
          <w:sz w:val="18"/>
        </w:rPr>
        <w:t>your</w:t>
      </w:r>
      <w:r>
        <w:rPr>
          <w:spacing w:val="-4"/>
          <w:sz w:val="18"/>
        </w:rPr>
        <w:t xml:space="preserve"> </w:t>
      </w:r>
      <w:r>
        <w:rPr>
          <w:sz w:val="18"/>
        </w:rPr>
        <w:t>SSN</w:t>
      </w:r>
      <w:r>
        <w:rPr>
          <w:spacing w:val="-4"/>
          <w:sz w:val="18"/>
        </w:rPr>
        <w:t xml:space="preserve"> </w:t>
      </w:r>
      <w:r>
        <w:rPr>
          <w:sz w:val="18"/>
        </w:rPr>
        <w:t>or</w:t>
      </w:r>
      <w:r>
        <w:rPr>
          <w:spacing w:val="-4"/>
          <w:sz w:val="18"/>
        </w:rPr>
        <w:t xml:space="preserve"> </w:t>
      </w:r>
      <w:r>
        <w:rPr>
          <w:sz w:val="18"/>
        </w:rPr>
        <w:t>TIN</w:t>
      </w:r>
      <w:r>
        <w:rPr>
          <w:spacing w:val="-4"/>
          <w:sz w:val="18"/>
        </w:rPr>
        <w:t xml:space="preserve"> </w:t>
      </w:r>
      <w:r>
        <w:rPr>
          <w:sz w:val="18"/>
        </w:rPr>
        <w:t>will</w:t>
      </w:r>
      <w:r>
        <w:rPr>
          <w:spacing w:val="-4"/>
          <w:sz w:val="18"/>
        </w:rPr>
        <w:t xml:space="preserve"> </w:t>
      </w:r>
      <w:r>
        <w:rPr>
          <w:sz w:val="18"/>
        </w:rPr>
        <w:t>be</w:t>
      </w:r>
      <w:r>
        <w:rPr>
          <w:spacing w:val="-5"/>
          <w:sz w:val="18"/>
        </w:rPr>
        <w:t xml:space="preserve"> </w:t>
      </w:r>
      <w:r>
        <w:rPr>
          <w:sz w:val="18"/>
        </w:rPr>
        <w:t>carried</w:t>
      </w:r>
      <w:r>
        <w:rPr>
          <w:spacing w:val="-5"/>
          <w:sz w:val="18"/>
        </w:rPr>
        <w:t xml:space="preserve"> </w:t>
      </w:r>
      <w:r>
        <w:rPr>
          <w:sz w:val="18"/>
        </w:rPr>
        <w:t>out</w:t>
      </w:r>
      <w:r>
        <w:rPr>
          <w:spacing w:val="-4"/>
          <w:sz w:val="18"/>
        </w:rPr>
        <w:t xml:space="preserve"> </w:t>
      </w:r>
      <w:r>
        <w:rPr>
          <w:sz w:val="18"/>
        </w:rPr>
        <w:t>in</w:t>
      </w:r>
      <w:r>
        <w:rPr>
          <w:spacing w:val="-5"/>
          <w:sz w:val="18"/>
        </w:rPr>
        <w:t xml:space="preserve"> </w:t>
      </w:r>
      <w:r>
        <w:rPr>
          <w:sz w:val="18"/>
        </w:rPr>
        <w:t>accordance</w:t>
      </w:r>
      <w:r>
        <w:rPr>
          <w:spacing w:val="-5"/>
          <w:sz w:val="18"/>
        </w:rPr>
        <w:t xml:space="preserve"> </w:t>
      </w:r>
      <w:r>
        <w:rPr>
          <w:sz w:val="18"/>
        </w:rPr>
        <w:t>with</w:t>
      </w:r>
      <w:r>
        <w:rPr>
          <w:spacing w:val="-5"/>
          <w:sz w:val="18"/>
        </w:rPr>
        <w:t xml:space="preserve"> </w:t>
      </w:r>
      <w:r>
        <w:rPr>
          <w:sz w:val="18"/>
        </w:rPr>
        <w:t>established</w:t>
      </w:r>
      <w:r>
        <w:rPr>
          <w:spacing w:val="-5"/>
          <w:sz w:val="18"/>
        </w:rPr>
        <w:t xml:space="preserve"> </w:t>
      </w:r>
      <w:r>
        <w:rPr>
          <w:sz w:val="18"/>
        </w:rPr>
        <w:t>regulations</w:t>
      </w:r>
      <w:r>
        <w:rPr>
          <w:spacing w:val="-4"/>
          <w:sz w:val="18"/>
        </w:rPr>
        <w:t xml:space="preserve"> </w:t>
      </w:r>
      <w:r>
        <w:rPr>
          <w:sz w:val="18"/>
        </w:rPr>
        <w:t>and published notices of system of records, NPS-1</w:t>
      </w:r>
    </w:p>
    <w:p w14:paraId="762DFCB6" w14:textId="77777777" w:rsidR="00F31A00" w:rsidRDefault="00F31A00">
      <w:pPr>
        <w:pStyle w:val="BodyText"/>
        <w:spacing w:before="73"/>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0"/>
      </w:tblGrid>
      <w:tr w:rsidR="00F31A00" w14:paraId="338A8E05" w14:textId="77777777">
        <w:trPr>
          <w:trHeight w:val="524"/>
        </w:trPr>
        <w:tc>
          <w:tcPr>
            <w:tcW w:w="10790" w:type="dxa"/>
            <w:tcBorders>
              <w:top w:val="nil"/>
              <w:bottom w:val="nil"/>
            </w:tcBorders>
            <w:shd w:val="clear" w:color="auto" w:fill="000000"/>
          </w:tcPr>
          <w:p w14:paraId="5D44CD73" w14:textId="77777777" w:rsidR="00F31A00" w:rsidRDefault="006E45F1">
            <w:pPr>
              <w:pStyle w:val="TableParagraph"/>
              <w:spacing w:before="10"/>
              <w:ind w:left="0"/>
              <w:jc w:val="center"/>
              <w:rPr>
                <w:b/>
                <w:sz w:val="20"/>
              </w:rPr>
            </w:pPr>
            <w:r>
              <w:rPr>
                <w:b/>
                <w:color w:val="FFFFFF"/>
                <w:sz w:val="20"/>
              </w:rPr>
              <w:t>INTERNAL</w:t>
            </w:r>
            <w:r>
              <w:rPr>
                <w:b/>
                <w:color w:val="FFFFFF"/>
                <w:spacing w:val="-4"/>
                <w:sz w:val="20"/>
              </w:rPr>
              <w:t xml:space="preserve"> </w:t>
            </w:r>
            <w:r>
              <w:rPr>
                <w:b/>
                <w:color w:val="FFFFFF"/>
                <w:sz w:val="20"/>
              </w:rPr>
              <w:t>AGENCY</w:t>
            </w:r>
            <w:r>
              <w:rPr>
                <w:b/>
                <w:color w:val="FFFFFF"/>
                <w:spacing w:val="-4"/>
                <w:sz w:val="20"/>
              </w:rPr>
              <w:t xml:space="preserve"> </w:t>
            </w:r>
            <w:r>
              <w:rPr>
                <w:b/>
                <w:color w:val="FFFFFF"/>
                <w:sz w:val="20"/>
              </w:rPr>
              <w:t>USE</w:t>
            </w:r>
            <w:r>
              <w:rPr>
                <w:b/>
                <w:color w:val="FFFFFF"/>
                <w:spacing w:val="-3"/>
                <w:sz w:val="20"/>
              </w:rPr>
              <w:t xml:space="preserve"> </w:t>
            </w:r>
            <w:r>
              <w:rPr>
                <w:b/>
                <w:color w:val="FFFFFF"/>
                <w:spacing w:val="-4"/>
                <w:sz w:val="20"/>
              </w:rPr>
              <w:t>ONLY</w:t>
            </w:r>
          </w:p>
        </w:tc>
      </w:tr>
      <w:tr w:rsidR="00F31A00" w14:paraId="2497DDCE" w14:textId="77777777">
        <w:trPr>
          <w:trHeight w:val="460"/>
        </w:trPr>
        <w:tc>
          <w:tcPr>
            <w:tcW w:w="10790" w:type="dxa"/>
            <w:tcBorders>
              <w:top w:val="nil"/>
            </w:tcBorders>
          </w:tcPr>
          <w:p w14:paraId="6577161A" w14:textId="77777777" w:rsidR="00F31A00" w:rsidRDefault="006E45F1">
            <w:pPr>
              <w:pStyle w:val="TableParagraph"/>
              <w:spacing w:before="1"/>
              <w:rPr>
                <w:b/>
                <w:sz w:val="20"/>
              </w:rPr>
            </w:pPr>
            <w:r>
              <w:rPr>
                <w:b/>
                <w:sz w:val="20"/>
              </w:rPr>
              <w:t>Project</w:t>
            </w:r>
            <w:r>
              <w:rPr>
                <w:b/>
                <w:spacing w:val="-2"/>
                <w:sz w:val="20"/>
              </w:rPr>
              <w:t xml:space="preserve"> Number/BILL:</w:t>
            </w:r>
          </w:p>
        </w:tc>
      </w:tr>
      <w:tr w:rsidR="00F31A00" w14:paraId="318D94BD" w14:textId="77777777">
        <w:trPr>
          <w:trHeight w:val="459"/>
        </w:trPr>
        <w:tc>
          <w:tcPr>
            <w:tcW w:w="10790" w:type="dxa"/>
          </w:tcPr>
          <w:p w14:paraId="7124F310" w14:textId="77777777" w:rsidR="00F31A00" w:rsidRDefault="006E45F1">
            <w:pPr>
              <w:pStyle w:val="TableParagraph"/>
              <w:rPr>
                <w:b/>
                <w:sz w:val="20"/>
              </w:rPr>
            </w:pPr>
            <w:r>
              <w:rPr>
                <w:b/>
                <w:sz w:val="20"/>
              </w:rPr>
              <w:t>Date</w:t>
            </w:r>
            <w:r>
              <w:rPr>
                <w:b/>
                <w:spacing w:val="-2"/>
                <w:sz w:val="20"/>
              </w:rPr>
              <w:t xml:space="preserve"> Processed:</w:t>
            </w:r>
          </w:p>
        </w:tc>
      </w:tr>
      <w:tr w:rsidR="00F31A00" w14:paraId="6FAE344F" w14:textId="77777777">
        <w:trPr>
          <w:trHeight w:val="460"/>
        </w:trPr>
        <w:tc>
          <w:tcPr>
            <w:tcW w:w="10790" w:type="dxa"/>
          </w:tcPr>
          <w:p w14:paraId="1F8FEE1B" w14:textId="77777777" w:rsidR="00F31A00" w:rsidRDefault="006E45F1">
            <w:pPr>
              <w:pStyle w:val="TableParagraph"/>
              <w:rPr>
                <w:b/>
                <w:sz w:val="20"/>
              </w:rPr>
            </w:pPr>
            <w:r>
              <w:rPr>
                <w:b/>
                <w:sz w:val="20"/>
              </w:rPr>
              <w:t>Permit</w:t>
            </w:r>
            <w:r>
              <w:rPr>
                <w:b/>
                <w:spacing w:val="-7"/>
                <w:sz w:val="20"/>
              </w:rPr>
              <w:t xml:space="preserve"> </w:t>
            </w:r>
            <w:r>
              <w:rPr>
                <w:b/>
                <w:spacing w:val="-2"/>
                <w:sz w:val="20"/>
              </w:rPr>
              <w:t>Number:</w:t>
            </w:r>
          </w:p>
        </w:tc>
      </w:tr>
      <w:tr w:rsidR="00F31A00" w14:paraId="37D6E7B0" w14:textId="77777777">
        <w:trPr>
          <w:trHeight w:val="459"/>
        </w:trPr>
        <w:tc>
          <w:tcPr>
            <w:tcW w:w="10790" w:type="dxa"/>
          </w:tcPr>
          <w:p w14:paraId="0919A4E0" w14:textId="77777777" w:rsidR="00F31A00" w:rsidRDefault="006E45F1">
            <w:pPr>
              <w:pStyle w:val="TableParagraph"/>
              <w:rPr>
                <w:b/>
                <w:sz w:val="20"/>
              </w:rPr>
            </w:pPr>
            <w:r>
              <w:rPr>
                <w:b/>
                <w:sz w:val="20"/>
              </w:rPr>
              <w:t>Prepared</w:t>
            </w:r>
            <w:r>
              <w:rPr>
                <w:b/>
                <w:spacing w:val="-8"/>
                <w:sz w:val="20"/>
              </w:rPr>
              <w:t xml:space="preserve"> </w:t>
            </w:r>
            <w:r>
              <w:rPr>
                <w:b/>
                <w:spacing w:val="-5"/>
                <w:sz w:val="20"/>
              </w:rPr>
              <w:t>By:</w:t>
            </w:r>
          </w:p>
        </w:tc>
      </w:tr>
      <w:tr w:rsidR="00F31A00" w14:paraId="22B9A864" w14:textId="77777777">
        <w:trPr>
          <w:trHeight w:val="460"/>
        </w:trPr>
        <w:tc>
          <w:tcPr>
            <w:tcW w:w="10790" w:type="dxa"/>
          </w:tcPr>
          <w:p w14:paraId="4A831B43" w14:textId="77777777" w:rsidR="00F31A00" w:rsidRDefault="006E45F1">
            <w:pPr>
              <w:pStyle w:val="TableParagraph"/>
              <w:rPr>
                <w:b/>
                <w:sz w:val="20"/>
              </w:rPr>
            </w:pPr>
            <w:r>
              <w:rPr>
                <w:b/>
                <w:sz w:val="20"/>
              </w:rPr>
              <w:t>Organization</w:t>
            </w:r>
            <w:r>
              <w:rPr>
                <w:b/>
                <w:spacing w:val="-8"/>
                <w:sz w:val="20"/>
              </w:rPr>
              <w:t xml:space="preserve"> </w:t>
            </w:r>
            <w:r>
              <w:rPr>
                <w:b/>
                <w:spacing w:val="-2"/>
                <w:sz w:val="20"/>
              </w:rPr>
              <w:t>Name:</w:t>
            </w:r>
          </w:p>
        </w:tc>
      </w:tr>
    </w:tbl>
    <w:p w14:paraId="477DD001" w14:textId="77777777" w:rsidR="006E45F1" w:rsidRDefault="006E45F1"/>
    <w:sectPr w:rsidR="00000000">
      <w:pgSz w:w="12240" w:h="15840"/>
      <w:pgMar w:top="960" w:right="360" w:bottom="780" w:left="360" w:header="452" w:footer="5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D08AB" w14:textId="77777777" w:rsidR="006E45F1" w:rsidRDefault="006E45F1">
      <w:r>
        <w:separator/>
      </w:r>
    </w:p>
  </w:endnote>
  <w:endnote w:type="continuationSeparator" w:id="0">
    <w:p w14:paraId="45D8C692" w14:textId="77777777" w:rsidR="006E45F1" w:rsidRDefault="006E4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A897D" w14:textId="77777777" w:rsidR="00F31A00" w:rsidRDefault="006E45F1">
    <w:pPr>
      <w:pStyle w:val="BodyText"/>
      <w:spacing w:line="14" w:lineRule="auto"/>
    </w:pPr>
    <w:r>
      <w:rPr>
        <w:noProof/>
      </w:rPr>
      <mc:AlternateContent>
        <mc:Choice Requires="wps">
          <w:drawing>
            <wp:anchor distT="0" distB="0" distL="0" distR="0" simplePos="0" relativeHeight="251660288" behindDoc="1" locked="0" layoutInCell="1" allowOverlap="1" wp14:anchorId="11408A71" wp14:editId="740BDCA7">
              <wp:simplePos x="0" y="0"/>
              <wp:positionH relativeFrom="page">
                <wp:posOffset>444500</wp:posOffset>
              </wp:positionH>
              <wp:positionV relativeFrom="page">
                <wp:posOffset>9538575</wp:posOffset>
              </wp:positionV>
              <wp:extent cx="6881495" cy="3721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1495" cy="372110"/>
                      </a:xfrm>
                      <a:prstGeom prst="rect">
                        <a:avLst/>
                      </a:prstGeom>
                    </wps:spPr>
                    <wps:txbx>
                      <w:txbxContent>
                        <w:p w14:paraId="270A9806" w14:textId="77777777" w:rsidR="00F31A00" w:rsidRDefault="006E45F1">
                          <w:pPr>
                            <w:spacing w:before="13"/>
                            <w:ind w:left="20" w:right="18" w:firstLine="10075"/>
                            <w:rPr>
                              <w:rFonts w:ascii="Times New Roman"/>
                              <w:sz w:val="16"/>
                            </w:rPr>
                          </w:pPr>
                          <w:r>
                            <w:rPr>
                              <w:rFonts w:ascii="Times New Roman"/>
                              <w:sz w:val="16"/>
                            </w:rPr>
                            <w:t>Page</w:t>
                          </w:r>
                          <w:r>
                            <w:rPr>
                              <w:rFonts w:ascii="Times New Roman"/>
                              <w:spacing w:val="-10"/>
                              <w:sz w:val="16"/>
                            </w:rPr>
                            <w:t xml:space="preserve"> </w:t>
                          </w:r>
                          <w:r>
                            <w:rPr>
                              <w:rFonts w:ascii="Times New Roman"/>
                              <w:b/>
                              <w:sz w:val="16"/>
                            </w:rPr>
                            <w:fldChar w:fldCharType="begin"/>
                          </w:r>
                          <w:r>
                            <w:rPr>
                              <w:rFonts w:ascii="Times New Roman"/>
                              <w:b/>
                              <w:sz w:val="16"/>
                            </w:rPr>
                            <w:instrText xml:space="preserve"> PAGE </w:instrText>
                          </w:r>
                          <w:r>
                            <w:rPr>
                              <w:rFonts w:ascii="Times New Roman"/>
                              <w:b/>
                              <w:sz w:val="16"/>
                            </w:rPr>
                            <w:fldChar w:fldCharType="separate"/>
                          </w:r>
                          <w:r>
                            <w:rPr>
                              <w:rFonts w:ascii="Times New Roman"/>
                              <w:b/>
                              <w:sz w:val="16"/>
                            </w:rPr>
                            <w:t>2</w:t>
                          </w:r>
                          <w:r>
                            <w:rPr>
                              <w:rFonts w:ascii="Times New Roman"/>
                              <w:b/>
                              <w:sz w:val="16"/>
                            </w:rPr>
                            <w:fldChar w:fldCharType="end"/>
                          </w:r>
                          <w:r>
                            <w:rPr>
                              <w:rFonts w:ascii="Times New Roman"/>
                              <w:b/>
                              <w:spacing w:val="-10"/>
                              <w:sz w:val="16"/>
                            </w:rPr>
                            <w:t xml:space="preserve"> </w:t>
                          </w:r>
                          <w:r>
                            <w:rPr>
                              <w:rFonts w:ascii="Times New Roman"/>
                              <w:sz w:val="16"/>
                            </w:rPr>
                            <w:t>of</w:t>
                          </w:r>
                          <w:r>
                            <w:rPr>
                              <w:rFonts w:ascii="Times New Roman"/>
                              <w:spacing w:val="-10"/>
                              <w:sz w:val="16"/>
                            </w:rPr>
                            <w:t xml:space="preserve"> </w:t>
                          </w:r>
                          <w:r>
                            <w:rPr>
                              <w:rFonts w:ascii="Times New Roman"/>
                              <w:b/>
                              <w:sz w:val="16"/>
                            </w:rPr>
                            <w:fldChar w:fldCharType="begin"/>
                          </w:r>
                          <w:r>
                            <w:rPr>
                              <w:rFonts w:ascii="Times New Roman"/>
                              <w:b/>
                              <w:sz w:val="16"/>
                            </w:rPr>
                            <w:instrText xml:space="preserve"> NUMPAGES </w:instrText>
                          </w:r>
                          <w:r>
                            <w:rPr>
                              <w:rFonts w:ascii="Times New Roman"/>
                              <w:b/>
                              <w:sz w:val="16"/>
                            </w:rPr>
                            <w:fldChar w:fldCharType="separate"/>
                          </w:r>
                          <w:r>
                            <w:rPr>
                              <w:rFonts w:ascii="Times New Roman"/>
                              <w:b/>
                              <w:sz w:val="16"/>
                            </w:rPr>
                            <w:t>3</w:t>
                          </w:r>
                          <w:r>
                            <w:rPr>
                              <w:rFonts w:ascii="Times New Roman"/>
                              <w:b/>
                              <w:sz w:val="16"/>
                            </w:rPr>
                            <w:fldChar w:fldCharType="end"/>
                          </w:r>
                          <w:r>
                            <w:rPr>
                              <w:rFonts w:ascii="Times New Roman"/>
                              <w:b/>
                              <w:spacing w:val="40"/>
                              <w:sz w:val="16"/>
                            </w:rPr>
                            <w:t xml:space="preserve"> </w:t>
                          </w:r>
                          <w:r>
                            <w:rPr>
                              <w:rFonts w:ascii="Times New Roman"/>
                              <w:sz w:val="16"/>
                            </w:rPr>
                            <w:t>RECORDS RETENTION: Unapproved (3 years).</w:t>
                          </w:r>
                          <w:r>
                            <w:rPr>
                              <w:rFonts w:ascii="Times New Roman"/>
                              <w:spacing w:val="40"/>
                              <w:sz w:val="16"/>
                            </w:rPr>
                            <w:t xml:space="preserve"> </w:t>
                          </w:r>
                          <w:r>
                            <w:rPr>
                              <w:rFonts w:ascii="Times New Roman"/>
                              <w:sz w:val="16"/>
                            </w:rPr>
                            <w:t>Maintain Approved applications with related permit and associated records based on appropriate item(s) in NPS</w:t>
                          </w:r>
                          <w:r>
                            <w:rPr>
                              <w:rFonts w:ascii="Times New Roman"/>
                              <w:spacing w:val="40"/>
                              <w:sz w:val="16"/>
                            </w:rPr>
                            <w:t xml:space="preserve"> </w:t>
                          </w:r>
                          <w:r>
                            <w:rPr>
                              <w:rFonts w:ascii="Times New Roman"/>
                              <w:sz w:val="16"/>
                            </w:rPr>
                            <w:t>Records Schedule 1, Resources Management and Lands, (N1-79-08-1)</w:t>
                          </w:r>
                        </w:p>
                      </w:txbxContent>
                    </wps:txbx>
                    <wps:bodyPr wrap="square" lIns="0" tIns="0" rIns="0" bIns="0" rtlCol="0">
                      <a:noAutofit/>
                    </wps:bodyPr>
                  </wps:wsp>
                </a:graphicData>
              </a:graphic>
            </wp:anchor>
          </w:drawing>
        </mc:Choice>
        <mc:Fallback>
          <w:pict>
            <v:shapetype w14:anchorId="11408A71" id="_x0000_t202" coordsize="21600,21600" o:spt="202" path="m,l,21600r21600,l21600,xe">
              <v:stroke joinstyle="miter"/>
              <v:path gradientshapeok="t" o:connecttype="rect"/>
            </v:shapetype>
            <v:shape id="Textbox 3" o:spid="_x0000_s1034" type="#_x0000_t202" style="position:absolute;margin-left:35pt;margin-top:751.05pt;width:541.85pt;height:29.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" filled="f" stroked="f">
              <v:textbox inset="0,0,0,0">
                <w:txbxContent>
                  <w:p w14:paraId="270A9806" w14:textId="77777777" w:rsidR="00F31A00" w:rsidRDefault="006E45F1">
                    <w:pPr>
                      <w:spacing w:before="13"/>
                      <w:ind w:left="20" w:right="18" w:firstLine="10075"/>
                      <w:rPr>
                        <w:rFonts w:ascii="Times New Roman"/>
                        <w:sz w:val="16"/>
                      </w:rPr>
                    </w:pPr>
                    <w:r>
                      <w:rPr>
                        <w:rFonts w:ascii="Times New Roman"/>
                        <w:sz w:val="16"/>
                      </w:rPr>
                      <w:t>Page</w:t>
                    </w:r>
                    <w:r>
                      <w:rPr>
                        <w:rFonts w:ascii="Times New Roman"/>
                        <w:spacing w:val="-10"/>
                        <w:sz w:val="16"/>
                      </w:rPr>
                      <w:t xml:space="preserve"> </w:t>
                    </w:r>
                    <w:r>
                      <w:rPr>
                        <w:rFonts w:ascii="Times New Roman"/>
                        <w:b/>
                        <w:sz w:val="16"/>
                      </w:rPr>
                      <w:fldChar w:fldCharType="begin"/>
                    </w:r>
                    <w:r>
                      <w:rPr>
                        <w:rFonts w:ascii="Times New Roman"/>
                        <w:b/>
                        <w:sz w:val="16"/>
                      </w:rPr>
                      <w:instrText xml:space="preserve"> PAGE </w:instrText>
                    </w:r>
                    <w:r>
                      <w:rPr>
                        <w:rFonts w:ascii="Times New Roman"/>
                        <w:b/>
                        <w:sz w:val="16"/>
                      </w:rPr>
                      <w:fldChar w:fldCharType="separate"/>
                    </w:r>
                    <w:r>
                      <w:rPr>
                        <w:rFonts w:ascii="Times New Roman"/>
                        <w:b/>
                        <w:sz w:val="16"/>
                      </w:rPr>
                      <w:t>2</w:t>
                    </w:r>
                    <w:r>
                      <w:rPr>
                        <w:rFonts w:ascii="Times New Roman"/>
                        <w:b/>
                        <w:sz w:val="16"/>
                      </w:rPr>
                      <w:fldChar w:fldCharType="end"/>
                    </w:r>
                    <w:r>
                      <w:rPr>
                        <w:rFonts w:ascii="Times New Roman"/>
                        <w:b/>
                        <w:spacing w:val="-10"/>
                        <w:sz w:val="16"/>
                      </w:rPr>
                      <w:t xml:space="preserve"> </w:t>
                    </w:r>
                    <w:r>
                      <w:rPr>
                        <w:rFonts w:ascii="Times New Roman"/>
                        <w:sz w:val="16"/>
                      </w:rPr>
                      <w:t>of</w:t>
                    </w:r>
                    <w:r>
                      <w:rPr>
                        <w:rFonts w:ascii="Times New Roman"/>
                        <w:spacing w:val="-10"/>
                        <w:sz w:val="16"/>
                      </w:rPr>
                      <w:t xml:space="preserve"> </w:t>
                    </w:r>
                    <w:r>
                      <w:rPr>
                        <w:rFonts w:ascii="Times New Roman"/>
                        <w:b/>
                        <w:sz w:val="16"/>
                      </w:rPr>
                      <w:fldChar w:fldCharType="begin"/>
                    </w:r>
                    <w:r>
                      <w:rPr>
                        <w:rFonts w:ascii="Times New Roman"/>
                        <w:b/>
                        <w:sz w:val="16"/>
                      </w:rPr>
                      <w:instrText xml:space="preserve"> NUMPAGES </w:instrText>
                    </w:r>
                    <w:r>
                      <w:rPr>
                        <w:rFonts w:ascii="Times New Roman"/>
                        <w:b/>
                        <w:sz w:val="16"/>
                      </w:rPr>
                      <w:fldChar w:fldCharType="separate"/>
                    </w:r>
                    <w:r>
                      <w:rPr>
                        <w:rFonts w:ascii="Times New Roman"/>
                        <w:b/>
                        <w:sz w:val="16"/>
                      </w:rPr>
                      <w:t>3</w:t>
                    </w:r>
                    <w:r>
                      <w:rPr>
                        <w:rFonts w:ascii="Times New Roman"/>
                        <w:b/>
                        <w:sz w:val="16"/>
                      </w:rPr>
                      <w:fldChar w:fldCharType="end"/>
                    </w:r>
                    <w:r>
                      <w:rPr>
                        <w:rFonts w:ascii="Times New Roman"/>
                        <w:b/>
                        <w:spacing w:val="40"/>
                        <w:sz w:val="16"/>
                      </w:rPr>
                      <w:t xml:space="preserve"> </w:t>
                    </w:r>
                    <w:r>
                      <w:rPr>
                        <w:rFonts w:ascii="Times New Roman"/>
                        <w:sz w:val="16"/>
                      </w:rPr>
                      <w:t>RECORDS RETENTION: Unapproved (3 years).</w:t>
                    </w:r>
                    <w:r>
                      <w:rPr>
                        <w:rFonts w:ascii="Times New Roman"/>
                        <w:spacing w:val="40"/>
                        <w:sz w:val="16"/>
                      </w:rPr>
                      <w:t xml:space="preserve"> </w:t>
                    </w:r>
                    <w:r>
                      <w:rPr>
                        <w:rFonts w:ascii="Times New Roman"/>
                        <w:sz w:val="16"/>
                      </w:rPr>
                      <w:t>Maintain Approved applications with related permit and associated records based on appropriate item(s) in NPS</w:t>
                    </w:r>
                    <w:r>
                      <w:rPr>
                        <w:rFonts w:ascii="Times New Roman"/>
                        <w:spacing w:val="40"/>
                        <w:sz w:val="16"/>
                      </w:rPr>
                      <w:t xml:space="preserve"> </w:t>
                    </w:r>
                    <w:r>
                      <w:rPr>
                        <w:rFonts w:ascii="Times New Roman"/>
                        <w:sz w:val="16"/>
                      </w:rPr>
                      <w:t>Records Schedule 1, Resources Management and Lands, (N1-79-08-1)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63A4E" w14:textId="77777777" w:rsidR="006E45F1" w:rsidRDefault="006E45F1">
      <w:r>
        <w:separator/>
      </w:r>
    </w:p>
  </w:footnote>
  <w:footnote w:type="continuationSeparator" w:id="0">
    <w:p w14:paraId="1DEF7E3D" w14:textId="77777777" w:rsidR="006E45F1" w:rsidRDefault="006E4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7FC4" w14:textId="77777777" w:rsidR="00F31A00" w:rsidRDefault="006E45F1">
    <w:pPr>
      <w:pStyle w:val="BodyText"/>
      <w:spacing w:line="14" w:lineRule="auto"/>
    </w:pPr>
    <w:r>
      <w:rPr>
        <w:noProof/>
      </w:rPr>
      <mc:AlternateContent>
        <mc:Choice Requires="wps">
          <w:drawing>
            <wp:anchor distT="0" distB="0" distL="0" distR="0" simplePos="0" relativeHeight="251656192" behindDoc="1" locked="0" layoutInCell="1" allowOverlap="1" wp14:anchorId="2ED60513" wp14:editId="638D7C66">
              <wp:simplePos x="0" y="0"/>
              <wp:positionH relativeFrom="page">
                <wp:posOffset>444398</wp:posOffset>
              </wp:positionH>
              <wp:positionV relativeFrom="page">
                <wp:posOffset>274941</wp:posOffset>
              </wp:positionV>
              <wp:extent cx="1451610" cy="2546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1610" cy="254635"/>
                      </a:xfrm>
                      <a:prstGeom prst="rect">
                        <a:avLst/>
                      </a:prstGeom>
                    </wps:spPr>
                    <wps:txbx>
                      <w:txbxContent>
                        <w:p w14:paraId="0EE39B2B" w14:textId="77777777" w:rsidR="00F31A00" w:rsidRDefault="006E45F1">
                          <w:pPr>
                            <w:spacing w:before="13" w:line="184" w:lineRule="exact"/>
                            <w:ind w:left="20"/>
                            <w:rPr>
                              <w:rFonts w:ascii="Times New Roman"/>
                              <w:sz w:val="16"/>
                            </w:rPr>
                          </w:pPr>
                          <w:r>
                            <w:rPr>
                              <w:rFonts w:ascii="Times New Roman"/>
                              <w:sz w:val="16"/>
                            </w:rPr>
                            <w:t>NPS</w:t>
                          </w:r>
                          <w:r>
                            <w:rPr>
                              <w:rFonts w:ascii="Times New Roman"/>
                              <w:spacing w:val="-6"/>
                              <w:sz w:val="16"/>
                            </w:rPr>
                            <w:t xml:space="preserve"> </w:t>
                          </w:r>
                          <w:r>
                            <w:rPr>
                              <w:rFonts w:ascii="Times New Roman"/>
                              <w:sz w:val="16"/>
                            </w:rPr>
                            <w:t>Form</w:t>
                          </w:r>
                          <w:r>
                            <w:rPr>
                              <w:rFonts w:ascii="Times New Roman"/>
                              <w:spacing w:val="-6"/>
                              <w:sz w:val="16"/>
                            </w:rPr>
                            <w:t xml:space="preserve"> </w:t>
                          </w:r>
                          <w:r>
                            <w:rPr>
                              <w:rFonts w:ascii="Times New Roman"/>
                              <w:sz w:val="16"/>
                            </w:rPr>
                            <w:t>10-930s</w:t>
                          </w:r>
                          <w:r>
                            <w:rPr>
                              <w:rFonts w:ascii="Times New Roman"/>
                              <w:spacing w:val="-5"/>
                              <w:sz w:val="16"/>
                            </w:rPr>
                            <w:t xml:space="preserve"> </w:t>
                          </w:r>
                          <w:r>
                            <w:rPr>
                              <w:rFonts w:ascii="Times New Roman"/>
                              <w:sz w:val="16"/>
                            </w:rPr>
                            <w:t>(Rev.</w:t>
                          </w:r>
                          <w:r>
                            <w:rPr>
                              <w:rFonts w:ascii="Times New Roman"/>
                              <w:spacing w:val="-6"/>
                              <w:sz w:val="16"/>
                            </w:rPr>
                            <w:t xml:space="preserve"> </w:t>
                          </w:r>
                          <w:r>
                            <w:rPr>
                              <w:rFonts w:ascii="Times New Roman"/>
                              <w:spacing w:val="-2"/>
                              <w:sz w:val="16"/>
                            </w:rPr>
                            <w:t>07/2024)</w:t>
                          </w:r>
                        </w:p>
                        <w:p w14:paraId="4CC476B8" w14:textId="77777777" w:rsidR="00F31A00" w:rsidRDefault="006E45F1">
                          <w:pPr>
                            <w:spacing w:line="184"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4"/>
                              <w:sz w:val="16"/>
                            </w:rPr>
                            <w:t xml:space="preserve"> </w:t>
                          </w:r>
                          <w:r>
                            <w:rPr>
                              <w:rFonts w:ascii="Times New Roman"/>
                              <w:spacing w:val="-2"/>
                              <w:sz w:val="16"/>
                            </w:rPr>
                            <w:t>Service</w:t>
                          </w:r>
                        </w:p>
                      </w:txbxContent>
                    </wps:txbx>
                    <wps:bodyPr wrap="square" lIns="0" tIns="0" rIns="0" bIns="0" rtlCol="0">
                      <a:noAutofit/>
                    </wps:bodyPr>
                  </wps:wsp>
                </a:graphicData>
              </a:graphic>
            </wp:anchor>
          </w:drawing>
        </mc:Choice>
        <mc:Fallback>
          <w:pict>
            <v:shapetype w14:anchorId="2ED60513" id="_x0000_t202" coordsize="21600,21600" o:spt="202" path="m,l,21600r21600,l21600,xe">
              <v:stroke joinstyle="miter"/>
              <v:path gradientshapeok="t" o:connecttype="rect"/>
            </v:shapetype>
            <v:shape id="Textbox 1" o:spid="_x0000_s1032" type="#_x0000_t202" style="position:absolute;margin-left:35pt;margin-top:21.65pt;width:114.3pt;height:20.0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" filled="f" stroked="f">
              <v:textbox inset="0,0,0,0">
                <w:txbxContent>
                  <w:p w14:paraId="0EE39B2B" w14:textId="77777777" w:rsidR="00F31A00" w:rsidRDefault="006E45F1">
                    <w:pPr>
                      <w:spacing w:before="13" w:line="184" w:lineRule="exact"/>
                      <w:ind w:left="20"/>
                      <w:rPr>
                        <w:rFonts w:ascii="Times New Roman"/>
                        <w:sz w:val="16"/>
                      </w:rPr>
                    </w:pPr>
                    <w:r>
                      <w:rPr>
                        <w:rFonts w:ascii="Times New Roman"/>
                        <w:sz w:val="16"/>
                      </w:rPr>
                      <w:t>NPS</w:t>
                    </w:r>
                    <w:r>
                      <w:rPr>
                        <w:rFonts w:ascii="Times New Roman"/>
                        <w:spacing w:val="-6"/>
                        <w:sz w:val="16"/>
                      </w:rPr>
                      <w:t xml:space="preserve"> </w:t>
                    </w:r>
                    <w:r>
                      <w:rPr>
                        <w:rFonts w:ascii="Times New Roman"/>
                        <w:sz w:val="16"/>
                      </w:rPr>
                      <w:t>Form</w:t>
                    </w:r>
                    <w:r>
                      <w:rPr>
                        <w:rFonts w:ascii="Times New Roman"/>
                        <w:spacing w:val="-6"/>
                        <w:sz w:val="16"/>
                      </w:rPr>
                      <w:t xml:space="preserve"> </w:t>
                    </w:r>
                    <w:r>
                      <w:rPr>
                        <w:rFonts w:ascii="Times New Roman"/>
                        <w:sz w:val="16"/>
                      </w:rPr>
                      <w:t>10-930s</w:t>
                    </w:r>
                    <w:r>
                      <w:rPr>
                        <w:rFonts w:ascii="Times New Roman"/>
                        <w:spacing w:val="-5"/>
                        <w:sz w:val="16"/>
                      </w:rPr>
                      <w:t xml:space="preserve"> </w:t>
                    </w:r>
                    <w:r>
                      <w:rPr>
                        <w:rFonts w:ascii="Times New Roman"/>
                        <w:sz w:val="16"/>
                      </w:rPr>
                      <w:t>(Rev.</w:t>
                    </w:r>
                    <w:r>
                      <w:rPr>
                        <w:rFonts w:ascii="Times New Roman"/>
                        <w:spacing w:val="-6"/>
                        <w:sz w:val="16"/>
                      </w:rPr>
                      <w:t xml:space="preserve"> </w:t>
                    </w:r>
                    <w:r>
                      <w:rPr>
                        <w:rFonts w:ascii="Times New Roman"/>
                        <w:spacing w:val="-2"/>
                        <w:sz w:val="16"/>
                      </w:rPr>
                      <w:t>07/2024)</w:t>
                    </w:r>
                  </w:p>
                  <w:p w14:paraId="4CC476B8" w14:textId="77777777" w:rsidR="00F31A00" w:rsidRDefault="006E45F1">
                    <w:pPr>
                      <w:spacing w:line="184"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4"/>
                        <w:sz w:val="16"/>
                      </w:rPr>
                      <w:t xml:space="preserve"> </w:t>
                    </w:r>
                    <w:r>
                      <w:rPr>
                        <w:rFonts w:ascii="Times New Roman"/>
                        <w:spacing w:val="-2"/>
                        <w:sz w:val="16"/>
                      </w:rPr>
                      <w:t>Service</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45EA2E5F" wp14:editId="4401B9C5">
              <wp:simplePos x="0" y="0"/>
              <wp:positionH relativeFrom="page">
                <wp:posOffset>6089586</wp:posOffset>
              </wp:positionH>
              <wp:positionV relativeFrom="page">
                <wp:posOffset>274217</wp:posOffset>
              </wp:positionV>
              <wp:extent cx="1238250" cy="2552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0" cy="255270"/>
                      </a:xfrm>
                      <a:prstGeom prst="rect">
                        <a:avLst/>
                      </a:prstGeom>
                    </wps:spPr>
                    <wps:txbx>
                      <w:txbxContent>
                        <w:p w14:paraId="5511A3AD" w14:textId="77777777" w:rsidR="00F31A00" w:rsidRDefault="006E45F1">
                          <w:pPr>
                            <w:spacing w:before="13"/>
                            <w:ind w:left="141" w:right="18" w:hanging="122"/>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5"/>
                              <w:sz w:val="16"/>
                            </w:rPr>
                            <w:t xml:space="preserve"> </w:t>
                          </w:r>
                          <w:r>
                            <w:rPr>
                              <w:rFonts w:ascii="Times New Roman"/>
                              <w:sz w:val="16"/>
                            </w:rPr>
                            <w:t>Date</w:t>
                          </w:r>
                          <w:r>
                            <w:rPr>
                              <w:rFonts w:ascii="Times New Roman"/>
                              <w:spacing w:val="-6"/>
                              <w:sz w:val="16"/>
                            </w:rPr>
                            <w:t xml:space="preserve"> </w:t>
                          </w:r>
                          <w:r>
                            <w:rPr>
                              <w:rFonts w:ascii="Times New Roman"/>
                              <w:spacing w:val="-2"/>
                              <w:sz w:val="16"/>
                            </w:rPr>
                            <w:t>07/31/2027</w:t>
                          </w:r>
                        </w:p>
                      </w:txbxContent>
                    </wps:txbx>
                    <wps:bodyPr wrap="square" lIns="0" tIns="0" rIns="0" bIns="0" rtlCol="0">
                      <a:noAutofit/>
                    </wps:bodyPr>
                  </wps:wsp>
                </a:graphicData>
              </a:graphic>
            </wp:anchor>
          </w:drawing>
        </mc:Choice>
        <mc:Fallback>
          <w:pict>
            <v:shape w14:anchorId="45EA2E5F" id="Textbox 2" o:spid="_x0000_s1033" type="#_x0000_t202" style="position:absolute;margin-left:479.5pt;margin-top:21.6pt;width:97.5pt;height:20.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" filled="f" stroked="f">
              <v:textbox inset="0,0,0,0">
                <w:txbxContent>
                  <w:p w14:paraId="5511A3AD" w14:textId="77777777" w:rsidR="00F31A00" w:rsidRDefault="006E45F1">
                    <w:pPr>
                      <w:spacing w:before="13"/>
                      <w:ind w:left="141" w:right="18" w:hanging="122"/>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5"/>
                        <w:sz w:val="16"/>
                      </w:rPr>
                      <w:t xml:space="preserve"> </w:t>
                    </w:r>
                    <w:r>
                      <w:rPr>
                        <w:rFonts w:ascii="Times New Roman"/>
                        <w:sz w:val="16"/>
                      </w:rPr>
                      <w:t>Date</w:t>
                    </w:r>
                    <w:r>
                      <w:rPr>
                        <w:rFonts w:ascii="Times New Roman"/>
                        <w:spacing w:val="-6"/>
                        <w:sz w:val="16"/>
                      </w:rPr>
                      <w:t xml:space="preserve"> </w:t>
                    </w:r>
                    <w:r>
                      <w:rPr>
                        <w:rFonts w:ascii="Times New Roman"/>
                        <w:spacing w:val="-2"/>
                        <w:sz w:val="16"/>
                      </w:rPr>
                      <w:t>07/31/2027</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31A00"/>
    <w:rsid w:val="006E45F1"/>
    <w:rsid w:val="00A65540"/>
    <w:rsid w:val="00F14C48"/>
    <w:rsid w:val="00F31A00"/>
    <w:rsid w:val="00F74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14B12"/>
  <w15:docId w15:val="{FB484232-7FBD-4A56-BB4D-8C82CE6D8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right="286"/>
      <w:jc w:val="center"/>
      <w:outlineLvl w:val="0"/>
    </w:pPr>
    <w:rPr>
      <w:b/>
      <w:bCs/>
      <w:sz w:val="20"/>
      <w:szCs w:val="20"/>
    </w:rPr>
  </w:style>
  <w:style w:type="paragraph" w:styleId="Heading2">
    <w:name w:val="heading 2"/>
    <w:basedOn w:val="Normal"/>
    <w:uiPriority w:val="9"/>
    <w:unhideWhenUsed/>
    <w:qFormat/>
    <w:pPr>
      <w:ind w:left="36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DE_permits@nps.gov"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1098</Words>
  <Characters>6265</Characters>
  <Application>Microsoft Office Word</Application>
  <DocSecurity>0</DocSecurity>
  <Lines>52</Lines>
  <Paragraphs>14</Paragraphs>
  <ScaleCrop>false</ScaleCrop>
  <Company>NPS</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 (No Hunting)</dc:title>
  <dc:creator>NPS</dc:creator>
  <cp:lastModifiedBy>Campbell, Paul F</cp:lastModifiedBy>
  <cp:revision>5</cp:revision>
  <cp:lastPrinted>2025-05-08T16:54:00Z</cp:lastPrinted>
  <dcterms:created xsi:type="dcterms:W3CDTF">2025-05-08T16:44:00Z</dcterms:created>
  <dcterms:modified xsi:type="dcterms:W3CDTF">2025-05-08T16:54:00Z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y fmtid="{D5CDD505-2E9C-101B-9397-08002B2CF9AE}" pid="3" name="Created">
    <vt:filetime>2024-10-18T00:00:00Z</vt:filetime>
  </property>
  <property fmtid="{D5CDD505-2E9C-101B-9397-08002B2CF9AE}" pid="4" name="Creator">
    <vt:lpwstr>Acrobat PDFMaker 24 for Word</vt:lpwstr>
  </property>
  <property fmtid="{D5CDD505-2E9C-101B-9397-08002B2CF9AE}" pid="5" name="LastSaved">
    <vt:filetime>2025-05-08T00:00:00Z</vt:filetime>
  </property>
  <property fmtid="{D5CDD505-2E9C-101B-9397-08002B2CF9AE}" pid="6" name="MediaServiceImageTags">
    <vt:lpwstr/>
  </property>
  <property fmtid="{D5CDD505-2E9C-101B-9397-08002B2CF9AE}" pid="7" name="Producer">
    <vt:lpwstr>Adobe PDF Library 24.3.212</vt:lpwstr>
  </property>
  <property fmtid="{D5CDD505-2E9C-101B-9397-08002B2CF9AE}" pid="8" name="SourceModified">
    <vt:lpwstr/>
  </property>
</Properties>
</file>