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EDBDE" w14:textId="7FC4CFC0" w:rsidR="00547898" w:rsidRPr="00547898" w:rsidRDefault="00547898" w:rsidP="00547898">
      <w:pPr>
        <w:rPr>
          <w:b/>
          <w:bCs/>
        </w:rPr>
      </w:pPr>
      <w:r w:rsidRPr="00547898">
        <w:rPr>
          <w:b/>
          <w:bCs/>
        </w:rPr>
        <w:t>Meeting</w:t>
      </w:r>
      <w:r w:rsidRPr="00547898">
        <w:rPr>
          <w:b/>
          <w:bCs/>
        </w:rPr>
        <w:t xml:space="preserve"> </w:t>
      </w:r>
      <w:r w:rsidRPr="00547898">
        <w:rPr>
          <w:b/>
          <w:bCs/>
        </w:rPr>
        <w:t>October 17, 2018</w:t>
      </w:r>
    </w:p>
    <w:p w14:paraId="18F5C7CA" w14:textId="77777777" w:rsidR="00547898" w:rsidRDefault="00547898" w:rsidP="00547898">
      <w:r>
        <w:t>Present: Commissioners</w:t>
      </w:r>
    </w:p>
    <w:p w14:paraId="27FE58B1" w14:textId="77777777" w:rsidR="00547898" w:rsidRDefault="00547898" w:rsidP="00547898">
      <w:r>
        <w:t>Karin Cooper, Houghton County</w:t>
      </w:r>
    </w:p>
    <w:p w14:paraId="639D3CA4" w14:textId="77777777" w:rsidR="00547898" w:rsidRDefault="00547898" w:rsidP="00547898">
      <w:r>
        <w:t>Dave Geisler, Village of Calumet</w:t>
      </w:r>
    </w:p>
    <w:p w14:paraId="222C3E37" w14:textId="77777777" w:rsidR="00547898" w:rsidRDefault="00547898" w:rsidP="00547898">
      <w:r>
        <w:t xml:space="preserve">Bob </w:t>
      </w:r>
      <w:proofErr w:type="spellStart"/>
      <w:r>
        <w:t>Langseth</w:t>
      </w:r>
      <w:proofErr w:type="spellEnd"/>
      <w:r>
        <w:t>, Calumet Township</w:t>
      </w:r>
    </w:p>
    <w:p w14:paraId="165B8745" w14:textId="77777777" w:rsidR="00547898" w:rsidRDefault="00547898" w:rsidP="00547898">
      <w:r>
        <w:t xml:space="preserve">Larry </w:t>
      </w:r>
      <w:proofErr w:type="spellStart"/>
      <w:r>
        <w:t>Lankton</w:t>
      </w:r>
      <w:proofErr w:type="spellEnd"/>
      <w:r>
        <w:t>, at-large</w:t>
      </w:r>
    </w:p>
    <w:p w14:paraId="506119E3" w14:textId="77777777" w:rsidR="00547898" w:rsidRDefault="00547898" w:rsidP="00547898">
      <w:r>
        <w:t>Scott MacInnes, State of Michigan</w:t>
      </w:r>
    </w:p>
    <w:p w14:paraId="382AFFAB" w14:textId="77777777" w:rsidR="00547898" w:rsidRDefault="00547898" w:rsidP="00547898">
      <w:r>
        <w:t xml:space="preserve">John Sullivan, </w:t>
      </w:r>
      <w:proofErr w:type="gramStart"/>
      <w:r>
        <w:t>Franklin</w:t>
      </w:r>
      <w:proofErr w:type="gramEnd"/>
      <w:r>
        <w:t xml:space="preserve"> and Quincy Townships</w:t>
      </w:r>
    </w:p>
    <w:p w14:paraId="649F13AB" w14:textId="77777777" w:rsidR="00547898" w:rsidRDefault="00547898" w:rsidP="00547898">
      <w:r>
        <w:t>Absent: Amy Berglund, at-large</w:t>
      </w:r>
    </w:p>
    <w:p w14:paraId="45C26B13" w14:textId="77777777" w:rsidR="00547898" w:rsidRDefault="00547898" w:rsidP="00547898">
      <w:r>
        <w:t>Present: Executive Director</w:t>
      </w:r>
    </w:p>
    <w:p w14:paraId="4E929D94" w14:textId="77777777" w:rsidR="00547898" w:rsidRDefault="00547898" w:rsidP="00547898">
      <w:r>
        <w:t>Scott See</w:t>
      </w:r>
    </w:p>
    <w:p w14:paraId="69B42342" w14:textId="77777777" w:rsidR="00547898" w:rsidRDefault="00547898" w:rsidP="00547898">
      <w:r>
        <w:t>Present: National Park Service</w:t>
      </w:r>
    </w:p>
    <w:p w14:paraId="3EB99BC7" w14:textId="77777777" w:rsidR="00547898" w:rsidRDefault="00547898" w:rsidP="00547898">
      <w:r>
        <w:t>Wendy Davis, Superintendent</w:t>
      </w:r>
    </w:p>
    <w:p w14:paraId="719A0458" w14:textId="77777777" w:rsidR="00547898" w:rsidRDefault="00547898" w:rsidP="00547898">
      <w:r>
        <w:t>Present: Recording Secretary</w:t>
      </w:r>
    </w:p>
    <w:p w14:paraId="3CA5A91E" w14:textId="77777777" w:rsidR="00547898" w:rsidRDefault="00547898" w:rsidP="00547898">
      <w:r>
        <w:t>John Arnold</w:t>
      </w:r>
    </w:p>
    <w:p w14:paraId="3A55B532" w14:textId="77777777" w:rsidR="00547898" w:rsidRDefault="00547898" w:rsidP="00547898">
      <w:r>
        <w:t>Present: Guests</w:t>
      </w:r>
    </w:p>
    <w:p w14:paraId="05151C14" w14:textId="77777777" w:rsidR="00547898" w:rsidRDefault="00547898" w:rsidP="00547898">
      <w:r>
        <w:t>Judy Albee</w:t>
      </w:r>
    </w:p>
    <w:p w14:paraId="15E2E7BC" w14:textId="77777777" w:rsidR="00547898" w:rsidRDefault="00547898" w:rsidP="00547898">
      <w:r>
        <w:t>Steve Albee</w:t>
      </w:r>
    </w:p>
    <w:p w14:paraId="3CE0E12D" w14:textId="77777777" w:rsidR="00547898" w:rsidRDefault="00547898" w:rsidP="00547898">
      <w:r>
        <w:t xml:space="preserve">Brian </w:t>
      </w:r>
      <w:proofErr w:type="spellStart"/>
      <w:r>
        <w:t>Hoduski</w:t>
      </w:r>
      <w:proofErr w:type="spellEnd"/>
      <w:r>
        <w:t>, Chief of Museum Services, Keweenaw National Historical Park</w:t>
      </w:r>
    </w:p>
    <w:p w14:paraId="1A2B58F0" w14:textId="77777777" w:rsidR="00547898" w:rsidRDefault="00547898" w:rsidP="00547898">
      <w:r>
        <w:t>Bob Holmstrom</w:t>
      </w:r>
    </w:p>
    <w:p w14:paraId="0BFF9DA6" w14:textId="77777777" w:rsidR="00547898" w:rsidRDefault="00547898" w:rsidP="00547898">
      <w:r>
        <w:t>Grant Holmstrom, Copper Range Historical Society</w:t>
      </w:r>
    </w:p>
    <w:p w14:paraId="684F8E18" w14:textId="77777777" w:rsidR="00547898" w:rsidRDefault="00547898" w:rsidP="00547898">
      <w:r>
        <w:t>Larry Molloy, Keweenaw County Historical Society</w:t>
      </w:r>
    </w:p>
    <w:p w14:paraId="4F0B0FAD" w14:textId="77777777" w:rsidR="00547898" w:rsidRDefault="00547898" w:rsidP="00547898">
      <w:r>
        <w:t>Nancy Molloy, Keweenaw County Historical Society</w:t>
      </w:r>
    </w:p>
    <w:p w14:paraId="76653B55" w14:textId="77777777" w:rsidR="00547898" w:rsidRDefault="00547898" w:rsidP="00547898">
      <w:r>
        <w:t xml:space="preserve">Emily </w:t>
      </w:r>
      <w:proofErr w:type="spellStart"/>
      <w:r>
        <w:t>Riippa</w:t>
      </w:r>
      <w:proofErr w:type="spellEnd"/>
      <w:r>
        <w:t>, Archivist, Michigan Tech Archives</w:t>
      </w:r>
    </w:p>
    <w:p w14:paraId="24A223C4" w14:textId="77777777" w:rsidR="00547898" w:rsidRPr="00547898" w:rsidRDefault="00547898" w:rsidP="00547898">
      <w:pPr>
        <w:rPr>
          <w:b/>
          <w:bCs/>
          <w:u w:val="single"/>
        </w:rPr>
      </w:pPr>
      <w:r w:rsidRPr="00547898">
        <w:rPr>
          <w:b/>
          <w:bCs/>
          <w:u w:val="single"/>
        </w:rPr>
        <w:t>Call to Order</w:t>
      </w:r>
    </w:p>
    <w:p w14:paraId="7B42E1A7" w14:textId="77777777" w:rsidR="00547898" w:rsidRDefault="00547898" w:rsidP="00547898">
      <w:r>
        <w:t xml:space="preserve">A regular meeting of the Keweenaw National Historical Park Advisory Commission was called </w:t>
      </w:r>
    </w:p>
    <w:p w14:paraId="4FD7C07F" w14:textId="77777777" w:rsidR="00547898" w:rsidRDefault="00547898" w:rsidP="00547898">
      <w:r>
        <w:t xml:space="preserve">to order at 1:00 p.m., Tuesday, October 17, 2018, at the Keweenaw NHP Headquarters in </w:t>
      </w:r>
    </w:p>
    <w:p w14:paraId="2300B9A8" w14:textId="77777777" w:rsidR="00547898" w:rsidRDefault="00547898" w:rsidP="00547898">
      <w:r>
        <w:t>Calumet, Michigan.</w:t>
      </w:r>
    </w:p>
    <w:p w14:paraId="6DDF1C9F" w14:textId="77777777" w:rsidR="00547898" w:rsidRPr="00547898" w:rsidRDefault="00547898" w:rsidP="00547898">
      <w:pPr>
        <w:rPr>
          <w:b/>
          <w:bCs/>
          <w:u w:val="single"/>
        </w:rPr>
      </w:pPr>
      <w:r w:rsidRPr="00547898">
        <w:rPr>
          <w:b/>
          <w:bCs/>
          <w:u w:val="single"/>
        </w:rPr>
        <w:t>Approval of Agenda</w:t>
      </w:r>
    </w:p>
    <w:p w14:paraId="235A019D" w14:textId="77777777" w:rsidR="00547898" w:rsidRDefault="00547898" w:rsidP="00547898">
      <w:r>
        <w:lastRenderedPageBreak/>
        <w:t xml:space="preserve">Moved by Karin Cooper and seconded by Dave Geisler to approve the agenda as presented. </w:t>
      </w:r>
    </w:p>
    <w:p w14:paraId="4EFCB5A2" w14:textId="77777777" w:rsidR="00547898" w:rsidRDefault="00547898" w:rsidP="00547898">
      <w:r>
        <w:t>Motion carried unanimously. (6/0).</w:t>
      </w:r>
    </w:p>
    <w:p w14:paraId="4FD0DA46" w14:textId="77777777" w:rsidR="00547898" w:rsidRPr="00547898" w:rsidRDefault="00547898" w:rsidP="00547898">
      <w:pPr>
        <w:rPr>
          <w:b/>
          <w:bCs/>
          <w:u w:val="single"/>
        </w:rPr>
      </w:pPr>
      <w:r w:rsidRPr="00547898">
        <w:rPr>
          <w:b/>
          <w:bCs/>
          <w:u w:val="single"/>
        </w:rPr>
        <w:t>Approval of Minutes of July 17, 2018</w:t>
      </w:r>
    </w:p>
    <w:p w14:paraId="1A5281C7" w14:textId="77777777" w:rsidR="00547898" w:rsidRDefault="00547898" w:rsidP="00547898">
      <w:r>
        <w:t xml:space="preserve">Moved by John Sullivan and seconded by Larry </w:t>
      </w:r>
      <w:proofErr w:type="spellStart"/>
      <w:r>
        <w:t>Lankton</w:t>
      </w:r>
      <w:proofErr w:type="spellEnd"/>
      <w:r>
        <w:t xml:space="preserve"> to approve the minutes as presented. </w:t>
      </w:r>
    </w:p>
    <w:p w14:paraId="6A497AAB" w14:textId="77777777" w:rsidR="00547898" w:rsidRDefault="00547898" w:rsidP="00547898">
      <w:r>
        <w:t>Motion carried unanimously. (6/0).</w:t>
      </w:r>
    </w:p>
    <w:p w14:paraId="1FF3E7FC" w14:textId="77777777" w:rsidR="00547898" w:rsidRPr="00547898" w:rsidRDefault="00547898" w:rsidP="00547898">
      <w:pPr>
        <w:rPr>
          <w:b/>
          <w:bCs/>
          <w:u w:val="single"/>
        </w:rPr>
      </w:pPr>
      <w:r w:rsidRPr="00547898">
        <w:rPr>
          <w:b/>
          <w:bCs/>
          <w:u w:val="single"/>
        </w:rPr>
        <w:t>Executive Director’s Report</w:t>
      </w:r>
    </w:p>
    <w:p w14:paraId="6B177DAB" w14:textId="77777777" w:rsidR="00547898" w:rsidRDefault="00547898" w:rsidP="00547898">
      <w:r>
        <w:t xml:space="preserve">Executive Director Scott See reported on how the goals of the Advisory Commission were </w:t>
      </w:r>
    </w:p>
    <w:p w14:paraId="7F3D0220" w14:textId="77777777" w:rsidR="00547898" w:rsidRDefault="00547898" w:rsidP="00547898">
      <w:r>
        <w:t>supported during the quarter.</w:t>
      </w:r>
    </w:p>
    <w:p w14:paraId="62879350" w14:textId="77777777" w:rsidR="00547898" w:rsidRPr="00547898" w:rsidRDefault="00547898" w:rsidP="00547898">
      <w:pPr>
        <w:rPr>
          <w:b/>
          <w:bCs/>
        </w:rPr>
      </w:pPr>
      <w:r w:rsidRPr="00547898">
        <w:rPr>
          <w:b/>
          <w:bCs/>
        </w:rPr>
        <w:t xml:space="preserve">Advise the National Park Service at Keweenaw National Historical Park on park planning, </w:t>
      </w:r>
    </w:p>
    <w:p w14:paraId="062B507D" w14:textId="77777777" w:rsidR="00547898" w:rsidRPr="00547898" w:rsidRDefault="00547898" w:rsidP="00547898">
      <w:pPr>
        <w:rPr>
          <w:b/>
          <w:bCs/>
        </w:rPr>
      </w:pPr>
      <w:r w:rsidRPr="00547898">
        <w:rPr>
          <w:b/>
          <w:bCs/>
        </w:rPr>
        <w:t>preservation, interpretation, and operational matters.</w:t>
      </w:r>
    </w:p>
    <w:p w14:paraId="46BB7884" w14:textId="77777777" w:rsidR="00547898" w:rsidRDefault="00547898" w:rsidP="00547898">
      <w:r>
        <w:t xml:space="preserve">See began by reporting that the Commission began work with Quinn Evans Architects (QEA) in </w:t>
      </w:r>
    </w:p>
    <w:p w14:paraId="210B4722" w14:textId="77777777" w:rsidR="00547898" w:rsidRDefault="00547898" w:rsidP="00547898">
      <w:r>
        <w:t xml:space="preserve">August to complete an amendment to the Calumet National Historic Landmark district. A </w:t>
      </w:r>
    </w:p>
    <w:p w14:paraId="48B49B66" w14:textId="77777777" w:rsidR="00547898" w:rsidRDefault="00547898" w:rsidP="00547898">
      <w:r>
        <w:t xml:space="preserve">discussion session was held at the park, followed by tours of parts of Calumet and Lake Linden. </w:t>
      </w:r>
    </w:p>
    <w:p w14:paraId="53BA6CCC" w14:textId="77777777" w:rsidR="00547898" w:rsidRDefault="00547898" w:rsidP="00547898">
      <w:r>
        <w:t xml:space="preserve">QEA is now working on an initial draft of the amendment that will be reviewed in February. </w:t>
      </w:r>
    </w:p>
    <w:p w14:paraId="31ECB8A9" w14:textId="77777777" w:rsidR="00547898" w:rsidRPr="00547898" w:rsidRDefault="00547898" w:rsidP="00547898">
      <w:pPr>
        <w:rPr>
          <w:b/>
          <w:bCs/>
        </w:rPr>
      </w:pPr>
      <w:r w:rsidRPr="00547898">
        <w:rPr>
          <w:b/>
          <w:bCs/>
        </w:rPr>
        <w:t>Develop the Keweenaw Heritage Sites Program into a consortium of fully sustainable sites.</w:t>
      </w:r>
    </w:p>
    <w:p w14:paraId="5D460F49" w14:textId="3C6306F7" w:rsidR="00547898" w:rsidRDefault="00547898" w:rsidP="00547898">
      <w:r>
        <w:t xml:space="preserve">See noted that the fall Heritage Site meeting will be the week of October 22nd, and will report on </w:t>
      </w:r>
    </w:p>
    <w:p w14:paraId="63C53890" w14:textId="77777777" w:rsidR="00547898" w:rsidRDefault="00547898" w:rsidP="00547898">
      <w:r>
        <w:t xml:space="preserve">that meeting at the January Advisory Commission meeting. Featured agenda items include </w:t>
      </w:r>
    </w:p>
    <w:p w14:paraId="2017CC5F" w14:textId="77777777" w:rsidR="00547898" w:rsidRDefault="00547898" w:rsidP="00547898">
      <w:r>
        <w:t xml:space="preserve">presentations by several NPS staff and a discussion of the overall progress of the Heritage Site </w:t>
      </w:r>
    </w:p>
    <w:p w14:paraId="4C082D1B" w14:textId="77777777" w:rsidR="00547898" w:rsidRDefault="00547898" w:rsidP="00547898">
      <w:r>
        <w:t>program.</w:t>
      </w:r>
    </w:p>
    <w:p w14:paraId="70B7416B" w14:textId="77777777" w:rsidR="00547898" w:rsidRDefault="00547898" w:rsidP="00547898">
      <w:r>
        <w:t xml:space="preserve">See reported that the GoFundMe campaign started by the Historical Society of Michigan to assist </w:t>
      </w:r>
    </w:p>
    <w:p w14:paraId="41559331" w14:textId="77777777" w:rsidR="00547898" w:rsidRDefault="00547898" w:rsidP="00547898">
      <w:r>
        <w:t xml:space="preserve">two Heritage Sites damaged by the Father’s Day Flood has raised over $10,000. In August, See </w:t>
      </w:r>
    </w:p>
    <w:p w14:paraId="0AFC993E" w14:textId="77777777" w:rsidR="00547898" w:rsidRDefault="00547898" w:rsidP="00547898">
      <w:r>
        <w:t xml:space="preserve">and Superintendent Davis participated in check presentations to the Houghton County Historical </w:t>
      </w:r>
    </w:p>
    <w:p w14:paraId="178F9C38" w14:textId="77777777" w:rsidR="00547898" w:rsidRDefault="00547898" w:rsidP="00547898">
      <w:r>
        <w:t>Society and the Copper Range Museum.</w:t>
      </w:r>
    </w:p>
    <w:p w14:paraId="7B68C8C3" w14:textId="77777777" w:rsidR="00547898" w:rsidRPr="00547898" w:rsidRDefault="00547898" w:rsidP="00547898">
      <w:pPr>
        <w:rPr>
          <w:b/>
          <w:bCs/>
        </w:rPr>
      </w:pPr>
      <w:r w:rsidRPr="00547898">
        <w:rPr>
          <w:b/>
          <w:bCs/>
        </w:rPr>
        <w:t xml:space="preserve">Develop partnerships that provide visitors with a cohesive, accessible, and engaging </w:t>
      </w:r>
    </w:p>
    <w:p w14:paraId="7DEAD86C" w14:textId="77777777" w:rsidR="00547898" w:rsidRPr="00547898" w:rsidRDefault="00547898" w:rsidP="00547898">
      <w:pPr>
        <w:rPr>
          <w:b/>
          <w:bCs/>
        </w:rPr>
      </w:pPr>
      <w:r w:rsidRPr="00547898">
        <w:rPr>
          <w:b/>
          <w:bCs/>
        </w:rPr>
        <w:t>national park experience along the entire length of the Keweenaw.</w:t>
      </w:r>
    </w:p>
    <w:p w14:paraId="357DA38B" w14:textId="77777777" w:rsidR="00547898" w:rsidRDefault="00547898" w:rsidP="00547898">
      <w:r>
        <w:t xml:space="preserve">Historical Architect John </w:t>
      </w:r>
      <w:proofErr w:type="spellStart"/>
      <w:r>
        <w:t>Rosemurgy</w:t>
      </w:r>
      <w:proofErr w:type="spellEnd"/>
      <w:r>
        <w:t xml:space="preserve">, park Landscape Architect Steve DeLong, and See met </w:t>
      </w:r>
    </w:p>
    <w:p w14:paraId="2FF7CC29" w14:textId="77777777" w:rsidR="00547898" w:rsidRDefault="00547898" w:rsidP="00547898">
      <w:r>
        <w:t xml:space="preserve">with the </w:t>
      </w:r>
      <w:proofErr w:type="spellStart"/>
      <w:r>
        <w:t>Painesdale</w:t>
      </w:r>
      <w:proofErr w:type="spellEnd"/>
      <w:r>
        <w:t xml:space="preserve"> Mine and Shaft board at the Champion #4 shaft-</w:t>
      </w:r>
      <w:proofErr w:type="spellStart"/>
      <w:r>
        <w:t>rockhouse</w:t>
      </w:r>
      <w:proofErr w:type="spellEnd"/>
      <w:r>
        <w:t xml:space="preserve"> to learn about the </w:t>
      </w:r>
    </w:p>
    <w:p w14:paraId="5060115E" w14:textId="77777777" w:rsidR="00547898" w:rsidRDefault="00547898" w:rsidP="00547898">
      <w:r>
        <w:t xml:space="preserve">grant work undertaken and their </w:t>
      </w:r>
      <w:proofErr w:type="gramStart"/>
      <w:r>
        <w:t>future plans</w:t>
      </w:r>
      <w:proofErr w:type="gramEnd"/>
      <w:r>
        <w:t xml:space="preserve"> for the site. See reported that they have made </w:t>
      </w:r>
    </w:p>
    <w:p w14:paraId="10872023" w14:textId="77777777" w:rsidR="00547898" w:rsidRDefault="00547898" w:rsidP="00547898">
      <w:r>
        <w:t xml:space="preserve">significant progress in dealing with potential safety issues and improving the visitor access, and </w:t>
      </w:r>
    </w:p>
    <w:p w14:paraId="2AE8A227" w14:textId="77777777" w:rsidR="00547898" w:rsidRDefault="00547898" w:rsidP="00547898">
      <w:r>
        <w:lastRenderedPageBreak/>
        <w:t xml:space="preserve">noted that many of their volunteers have direct family connections to the historical resources of </w:t>
      </w:r>
    </w:p>
    <w:p w14:paraId="39A177ED" w14:textId="77777777" w:rsidR="00547898" w:rsidRDefault="00547898" w:rsidP="00547898">
      <w:r>
        <w:t>the site.</w:t>
      </w:r>
    </w:p>
    <w:p w14:paraId="02829D10" w14:textId="77777777" w:rsidR="00547898" w:rsidRDefault="00547898" w:rsidP="00547898">
      <w:r>
        <w:t xml:space="preserve">See reported that regular daily tours of the Quincy Smelter concluded on Labor Day, and the last </w:t>
      </w:r>
    </w:p>
    <w:p w14:paraId="3578914D" w14:textId="3E0F0247" w:rsidR="00547898" w:rsidRDefault="00547898" w:rsidP="00547898">
      <w:r>
        <w:t xml:space="preserve">weekend tour took place October 13th, during Michigan Tech’s Family Event. There was a 29% </w:t>
      </w:r>
    </w:p>
    <w:p w14:paraId="6D6B0A71" w14:textId="77777777" w:rsidR="00547898" w:rsidRDefault="00547898" w:rsidP="00547898">
      <w:r>
        <w:t xml:space="preserve">increase in visitors this season over last for the regular daily tours, while the special tours given </w:t>
      </w:r>
    </w:p>
    <w:p w14:paraId="3E7C783A" w14:textId="77777777" w:rsidR="00547898" w:rsidRDefault="00547898" w:rsidP="00547898">
      <w:r>
        <w:t xml:space="preserve">by the Quincy Smelter Association were down somewhat, a decrease attributable to weather </w:t>
      </w:r>
    </w:p>
    <w:p w14:paraId="481D278E" w14:textId="77777777" w:rsidR="00547898" w:rsidRDefault="00547898" w:rsidP="00547898">
      <w:r>
        <w:t xml:space="preserve">events coinciding with their dates. Overall, 824 visitors took paid tours this summer – a number </w:t>
      </w:r>
    </w:p>
    <w:p w14:paraId="21834E4D" w14:textId="77777777" w:rsidR="00547898" w:rsidRDefault="00547898" w:rsidP="00547898">
      <w:r>
        <w:t>roughly equal to last year.</w:t>
      </w:r>
    </w:p>
    <w:p w14:paraId="455FA009" w14:textId="77777777" w:rsidR="00547898" w:rsidRDefault="00547898" w:rsidP="00547898">
      <w:r>
        <w:t xml:space="preserve">See publicly thanked George West from the Quincy Smelter Association for his work on the new </w:t>
      </w:r>
    </w:p>
    <w:p w14:paraId="008B5EBA" w14:textId="77777777" w:rsidR="00547898" w:rsidRDefault="00547898" w:rsidP="00547898">
      <w:r>
        <w:t xml:space="preserve">storm windows at the smelter office. While the commission paid for supplies and equipment </w:t>
      </w:r>
    </w:p>
    <w:p w14:paraId="7DBDB6CB" w14:textId="77777777" w:rsidR="00547898" w:rsidRDefault="00547898" w:rsidP="00547898">
      <w:r>
        <w:t xml:space="preserve">rentals, Mr. West volunteered his time to fabricate, paint, and install new storms. </w:t>
      </w:r>
    </w:p>
    <w:p w14:paraId="721A96E9" w14:textId="77777777" w:rsidR="00547898" w:rsidRDefault="00547898" w:rsidP="00547898">
      <w:r>
        <w:t xml:space="preserve">See also thanked the Quincy Smelter Association for funding $16,000 in improvement projects at </w:t>
      </w:r>
    </w:p>
    <w:p w14:paraId="011C561E" w14:textId="77777777" w:rsidR="00547898" w:rsidRDefault="00547898" w:rsidP="00547898">
      <w:r>
        <w:t xml:space="preserve">the smelter this fall. This funding will be used for patching several roofs and securing numerous </w:t>
      </w:r>
    </w:p>
    <w:p w14:paraId="37207EE9" w14:textId="77777777" w:rsidR="00547898" w:rsidRDefault="00547898" w:rsidP="00547898">
      <w:r>
        <w:t>spaces from pigeon intrusion.</w:t>
      </w:r>
    </w:p>
    <w:p w14:paraId="74B18B75" w14:textId="77777777" w:rsidR="00547898" w:rsidRDefault="00547898" w:rsidP="00547898">
      <w:r>
        <w:t xml:space="preserve">Finally, See reported on the first music video to be filmed at the smelter. In early September, the </w:t>
      </w:r>
    </w:p>
    <w:p w14:paraId="5A3FF280" w14:textId="77777777" w:rsidR="00547898" w:rsidRDefault="00547898" w:rsidP="00547898">
      <w:r>
        <w:t xml:space="preserve">Finnish bluegrass band Steve N’ Seagulls filmed a video at the smelter the day after they </w:t>
      </w:r>
    </w:p>
    <w:p w14:paraId="62470106" w14:textId="77777777" w:rsidR="00547898" w:rsidRDefault="00547898" w:rsidP="00547898">
      <w:r>
        <w:t xml:space="preserve">performed at the </w:t>
      </w:r>
      <w:proofErr w:type="spellStart"/>
      <w:r>
        <w:t>Rozsa</w:t>
      </w:r>
      <w:proofErr w:type="spellEnd"/>
      <w:r>
        <w:t xml:space="preserve">. The production featured the five band members, representatives from </w:t>
      </w:r>
    </w:p>
    <w:p w14:paraId="58FF2BEE" w14:textId="77777777" w:rsidR="00547898" w:rsidRDefault="00547898" w:rsidP="00547898">
      <w:r>
        <w:t xml:space="preserve">the Finnish logging company </w:t>
      </w:r>
      <w:proofErr w:type="spellStart"/>
      <w:r>
        <w:t>Ponsse</w:t>
      </w:r>
      <w:proofErr w:type="spellEnd"/>
      <w:r>
        <w:t xml:space="preserve">, Nick Baumgartner (the Olympic snowboarder from Iron </w:t>
      </w:r>
    </w:p>
    <w:p w14:paraId="504520C0" w14:textId="77777777" w:rsidR="00547898" w:rsidRDefault="00547898" w:rsidP="00547898">
      <w:r>
        <w:t>River), a Model A Ford, and a Rolls Royce.</w:t>
      </w:r>
    </w:p>
    <w:p w14:paraId="0706570C" w14:textId="77777777" w:rsidR="00547898" w:rsidRPr="00547898" w:rsidRDefault="00547898" w:rsidP="00547898">
      <w:pPr>
        <w:rPr>
          <w:b/>
          <w:bCs/>
        </w:rPr>
      </w:pPr>
      <w:r w:rsidRPr="00547898">
        <w:rPr>
          <w:b/>
          <w:bCs/>
        </w:rPr>
        <w:t>Promote a historic preservation ethic and emphasize heritage awareness.</w:t>
      </w:r>
    </w:p>
    <w:p w14:paraId="19460D0D" w14:textId="77777777" w:rsidR="00547898" w:rsidRDefault="00547898" w:rsidP="00547898">
      <w:r>
        <w:t xml:space="preserve">On August 15th, See had the opportunity to join a group that met with The Michigan State </w:t>
      </w:r>
    </w:p>
    <w:p w14:paraId="2F6F6D36" w14:textId="77777777" w:rsidR="00547898" w:rsidRDefault="00547898" w:rsidP="00547898">
      <w:r>
        <w:t xml:space="preserve">Housing Development Authority (MSHDA) Executive Director Earl </w:t>
      </w:r>
      <w:proofErr w:type="spellStart"/>
      <w:r>
        <w:t>Poleski</w:t>
      </w:r>
      <w:proofErr w:type="spellEnd"/>
      <w:r>
        <w:t xml:space="preserve">. Mr. </w:t>
      </w:r>
      <w:proofErr w:type="spellStart"/>
      <w:r>
        <w:t>Poleski</w:t>
      </w:r>
      <w:proofErr w:type="spellEnd"/>
      <w:r>
        <w:t xml:space="preserve"> </w:t>
      </w:r>
    </w:p>
    <w:p w14:paraId="60BD8103" w14:textId="77777777" w:rsidR="00547898" w:rsidRDefault="00547898" w:rsidP="00547898">
      <w:r>
        <w:t xml:space="preserve">received a tour of the building at 512 Portland in Calumet that has been helped by MSHDA </w:t>
      </w:r>
    </w:p>
    <w:p w14:paraId="610B4C78" w14:textId="77777777" w:rsidR="00547898" w:rsidRDefault="00547898" w:rsidP="00547898">
      <w:r>
        <w:t xml:space="preserve">funds, and the group discussed the history of the area and the need for additional State support in </w:t>
      </w:r>
    </w:p>
    <w:p w14:paraId="09818584" w14:textId="77777777" w:rsidR="00547898" w:rsidRDefault="00547898" w:rsidP="00547898">
      <w:r>
        <w:t>rehabilitating historic structures.</w:t>
      </w:r>
    </w:p>
    <w:p w14:paraId="48EBDE56" w14:textId="77777777" w:rsidR="00547898" w:rsidRDefault="00547898" w:rsidP="00547898">
      <w:r>
        <w:t xml:space="preserve">The Advisory Commission’s nonprofit arm, Copper Country Preservation (CCP), is acting as the </w:t>
      </w:r>
    </w:p>
    <w:p w14:paraId="1BBD6ABA" w14:textId="77777777" w:rsidR="00547898" w:rsidRDefault="00547898" w:rsidP="00547898">
      <w:r>
        <w:t xml:space="preserve">fiscal agent for the Red Jacket Jamboree production at the Calumet Theatre. With the help of </w:t>
      </w:r>
    </w:p>
    <w:p w14:paraId="4CB4211C" w14:textId="77777777" w:rsidR="00547898" w:rsidRDefault="00547898" w:rsidP="00547898">
      <w:r>
        <w:t xml:space="preserve">CCP, the Jamboree successfully applied for an operational grant from the Michigan Council for </w:t>
      </w:r>
    </w:p>
    <w:p w14:paraId="35670A36" w14:textId="77777777" w:rsidR="00547898" w:rsidRDefault="00547898" w:rsidP="00547898">
      <w:r>
        <w:t>Arts and Cultural Affairs for $22,500.</w:t>
      </w:r>
    </w:p>
    <w:p w14:paraId="4CFF87B1" w14:textId="77777777" w:rsidR="00547898" w:rsidRPr="00547898" w:rsidRDefault="00547898" w:rsidP="00547898">
      <w:pPr>
        <w:rPr>
          <w:b/>
          <w:bCs/>
        </w:rPr>
      </w:pPr>
      <w:r w:rsidRPr="00547898">
        <w:rPr>
          <w:b/>
          <w:bCs/>
        </w:rPr>
        <w:lastRenderedPageBreak/>
        <w:t>Develop the Commission into a sustainable operating organization.</w:t>
      </w:r>
    </w:p>
    <w:p w14:paraId="0205757C" w14:textId="77777777" w:rsidR="00547898" w:rsidRDefault="00547898" w:rsidP="00547898">
      <w:r>
        <w:t xml:space="preserve">See reported on his recent attendance at the Alliance of National Heritage Areas, held this year in </w:t>
      </w:r>
    </w:p>
    <w:p w14:paraId="2678C3E8" w14:textId="77777777" w:rsidR="00547898" w:rsidRDefault="00547898" w:rsidP="00547898">
      <w:r>
        <w:t xml:space="preserve">Springfield, Illinois, in the heart of the Abraham Lincoln National Heritage Area. The meeting </w:t>
      </w:r>
    </w:p>
    <w:p w14:paraId="0200550F" w14:textId="77777777" w:rsidR="00547898" w:rsidRDefault="00547898" w:rsidP="00547898">
      <w:r>
        <w:t xml:space="preserve">included tours of the heritage area; a business meeting; and professional development sessions </w:t>
      </w:r>
    </w:p>
    <w:p w14:paraId="61CBC649" w14:textId="77777777" w:rsidR="00547898" w:rsidRDefault="00547898" w:rsidP="00547898">
      <w:r>
        <w:t xml:space="preserve">on marketing, advocacy, and donor management – all topics relevant to the operations of the </w:t>
      </w:r>
    </w:p>
    <w:p w14:paraId="6182D44F" w14:textId="77777777" w:rsidR="00547898" w:rsidRDefault="00547898" w:rsidP="00547898">
      <w:r>
        <w:t xml:space="preserve">Advisor Commission. </w:t>
      </w:r>
    </w:p>
    <w:p w14:paraId="7317B9DB" w14:textId="77777777" w:rsidR="00547898" w:rsidRDefault="00547898" w:rsidP="00547898">
      <w:r>
        <w:t xml:space="preserve">Finally, See announced that in the Advisory Commission has again received the full $250,000 in </w:t>
      </w:r>
    </w:p>
    <w:p w14:paraId="7041FA9F" w14:textId="77777777" w:rsidR="00547898" w:rsidRDefault="00547898" w:rsidP="00547898">
      <w:r>
        <w:t xml:space="preserve">authorized federal funds. These funds will support basic operational needs, assist with lead-based </w:t>
      </w:r>
    </w:p>
    <w:p w14:paraId="2E388D8A" w14:textId="77777777" w:rsidR="00547898" w:rsidRDefault="00547898" w:rsidP="00547898">
      <w:r>
        <w:t xml:space="preserve">paint remediation at the Quincy Smelter, and help to complete the two National Historic </w:t>
      </w:r>
    </w:p>
    <w:p w14:paraId="4A9AB0A3" w14:textId="77777777" w:rsidR="00547898" w:rsidRDefault="00547898" w:rsidP="00547898">
      <w:r>
        <w:t xml:space="preserve">Landmarks (NHL) amendments currently underway. See also announced that the anonymous </w:t>
      </w:r>
    </w:p>
    <w:p w14:paraId="2B773E53" w14:textId="77777777" w:rsidR="00547898" w:rsidRDefault="00547898" w:rsidP="00547898">
      <w:r>
        <w:t xml:space="preserve">donor has again pledged $100,000, and that the bulk of this funding will be used for the Heritage </w:t>
      </w:r>
    </w:p>
    <w:p w14:paraId="189EB937" w14:textId="77777777" w:rsidR="00547898" w:rsidRDefault="00547898" w:rsidP="00547898">
      <w:r>
        <w:t xml:space="preserve">Grant Program in spring 2019. With this donation, this anonymous donor has now given the </w:t>
      </w:r>
    </w:p>
    <w:p w14:paraId="1C343C43" w14:textId="77777777" w:rsidR="00547898" w:rsidRDefault="00547898" w:rsidP="00547898">
      <w:r>
        <w:t>Advisory Commission $1,000,000 over the last nine years – a truly remarkable gift.</w:t>
      </w:r>
    </w:p>
    <w:p w14:paraId="1AF8A28B" w14:textId="77777777" w:rsidR="00547898" w:rsidRPr="00547898" w:rsidRDefault="00547898" w:rsidP="00547898">
      <w:pPr>
        <w:rPr>
          <w:b/>
          <w:bCs/>
          <w:u w:val="single"/>
        </w:rPr>
      </w:pPr>
      <w:r w:rsidRPr="00547898">
        <w:rPr>
          <w:b/>
          <w:bCs/>
          <w:u w:val="single"/>
        </w:rPr>
        <w:t>Commission Committees and Projects</w:t>
      </w:r>
    </w:p>
    <w:p w14:paraId="4F807DEB" w14:textId="77777777" w:rsidR="00547898" w:rsidRPr="00547898" w:rsidRDefault="00547898" w:rsidP="00547898">
      <w:pPr>
        <w:rPr>
          <w:b/>
          <w:bCs/>
        </w:rPr>
      </w:pPr>
      <w:r w:rsidRPr="00547898">
        <w:rPr>
          <w:b/>
          <w:bCs/>
        </w:rPr>
        <w:t>Announcements / Executive</w:t>
      </w:r>
    </w:p>
    <w:p w14:paraId="0F6B8EE5" w14:textId="77777777" w:rsidR="00547898" w:rsidRDefault="00547898" w:rsidP="00547898">
      <w:r>
        <w:t xml:space="preserve">Moved by Scott MacInnes and seconded by John Sullivan to nominate the slate of Advisory </w:t>
      </w:r>
    </w:p>
    <w:p w14:paraId="2C559799" w14:textId="77777777" w:rsidR="00547898" w:rsidRDefault="00547898" w:rsidP="00547898">
      <w:r>
        <w:t xml:space="preserve">Commission officers for FY19 as follows: Chair, Dave Geisler; Vice Chair, Larry </w:t>
      </w:r>
      <w:proofErr w:type="spellStart"/>
      <w:proofErr w:type="gramStart"/>
      <w:r>
        <w:t>Lankton</w:t>
      </w:r>
      <w:proofErr w:type="spellEnd"/>
      <w:r>
        <w:t>;</w:t>
      </w:r>
      <w:proofErr w:type="gramEnd"/>
      <w:r>
        <w:t xml:space="preserve"> </w:t>
      </w:r>
    </w:p>
    <w:p w14:paraId="6AA58918" w14:textId="77777777" w:rsidR="00547898" w:rsidRDefault="00547898" w:rsidP="00547898">
      <w:r>
        <w:t>Treasurer, John Sullivan; Secretary, Karin Cooper. Motion carried unanimously. (6/0).</w:t>
      </w:r>
    </w:p>
    <w:p w14:paraId="6B89469E" w14:textId="77777777" w:rsidR="00547898" w:rsidRPr="00547898" w:rsidRDefault="00547898" w:rsidP="00547898">
      <w:pPr>
        <w:rPr>
          <w:b/>
          <w:bCs/>
        </w:rPr>
      </w:pPr>
      <w:r w:rsidRPr="00547898">
        <w:rPr>
          <w:b/>
          <w:bCs/>
        </w:rPr>
        <w:t>Budget / Finance</w:t>
      </w:r>
    </w:p>
    <w:p w14:paraId="0C6700A1" w14:textId="77777777" w:rsidR="00547898" w:rsidRDefault="00547898" w:rsidP="00547898">
      <w:r>
        <w:t xml:space="preserve">John Sullivan reported that the Commission has reviewed the financial statements and quarterly </w:t>
      </w:r>
    </w:p>
    <w:p w14:paraId="668FE33F" w14:textId="77777777" w:rsidR="00547898" w:rsidRDefault="00547898" w:rsidP="00547898">
      <w:r>
        <w:t>bills, from July 18, 2018 to October 17, 2018.</w:t>
      </w:r>
    </w:p>
    <w:p w14:paraId="390DE205" w14:textId="77777777" w:rsidR="00547898" w:rsidRDefault="00547898" w:rsidP="00547898">
      <w:r>
        <w:t xml:space="preserve">Moved by Sullivan and seconded by MacInnes to approve bills in the amount of $41,078.04, plus </w:t>
      </w:r>
    </w:p>
    <w:p w14:paraId="64A4B680" w14:textId="77777777" w:rsidR="00547898" w:rsidRDefault="00547898" w:rsidP="00547898">
      <w:r>
        <w:t xml:space="preserve">wages and tax payments of $17,379.37 for $58,457.41 total. Motion carried unanimously. </w:t>
      </w:r>
    </w:p>
    <w:p w14:paraId="1DFA40CB" w14:textId="77777777" w:rsidR="00547898" w:rsidRDefault="00547898" w:rsidP="00547898">
      <w:r>
        <w:t>(6/0).</w:t>
      </w:r>
    </w:p>
    <w:p w14:paraId="24945BA1" w14:textId="77777777" w:rsidR="00547898" w:rsidRPr="00547898" w:rsidRDefault="00547898" w:rsidP="00547898">
      <w:pPr>
        <w:rPr>
          <w:b/>
          <w:bCs/>
          <w:u w:val="single"/>
        </w:rPr>
      </w:pPr>
      <w:r w:rsidRPr="00547898">
        <w:rPr>
          <w:b/>
          <w:bCs/>
          <w:u w:val="single"/>
        </w:rPr>
        <w:t>Superintendent’s Report</w:t>
      </w:r>
    </w:p>
    <w:p w14:paraId="6A8BE596" w14:textId="77777777" w:rsidR="00547898" w:rsidRDefault="00547898" w:rsidP="00547898">
      <w:r>
        <w:t xml:space="preserve">Superintendent Wendy Davis provided an overview of recent news and summaries of key </w:t>
      </w:r>
    </w:p>
    <w:p w14:paraId="13F38AE1" w14:textId="77777777" w:rsidR="00547898" w:rsidRDefault="00547898" w:rsidP="00547898">
      <w:r>
        <w:t>accomplishments of the various park divisions.</w:t>
      </w:r>
    </w:p>
    <w:p w14:paraId="012395FC" w14:textId="77777777" w:rsidR="00547898" w:rsidRDefault="00547898" w:rsidP="00547898">
      <w:r>
        <w:t xml:space="preserve">Davis began by reporting that this has been a productive year for the park and the heritage sites. </w:t>
      </w:r>
    </w:p>
    <w:p w14:paraId="4D3D9985" w14:textId="77777777" w:rsidR="00547898" w:rsidRDefault="00547898" w:rsidP="00547898">
      <w:r>
        <w:t xml:space="preserve">The Quincy Mining Company office building in Hancock is benefiting from the restoration of its </w:t>
      </w:r>
    </w:p>
    <w:p w14:paraId="4F376D44" w14:textId="77777777" w:rsidR="00547898" w:rsidRDefault="00547898" w:rsidP="00547898">
      <w:r>
        <w:lastRenderedPageBreak/>
        <w:t xml:space="preserve">heritage landscape, in addition to improvements to the site’s drainage. Visitation at the Calumet </w:t>
      </w:r>
    </w:p>
    <w:p w14:paraId="1C67A8DD" w14:textId="77777777" w:rsidR="00547898" w:rsidRDefault="00547898" w:rsidP="00547898">
      <w:r>
        <w:t xml:space="preserve">Visitor Center is increased by nearly 10% over last year, and attendance at the park’s “Adventure </w:t>
      </w:r>
    </w:p>
    <w:p w14:paraId="4FC5F3FC" w14:textId="77777777" w:rsidR="00547898" w:rsidRDefault="00547898" w:rsidP="00547898">
      <w:r>
        <w:t xml:space="preserve">Hikes” have more than doubled. </w:t>
      </w:r>
    </w:p>
    <w:p w14:paraId="782DF23F" w14:textId="77777777" w:rsidR="00547898" w:rsidRDefault="00547898" w:rsidP="00547898">
      <w:r>
        <w:t xml:space="preserve">Davis reported the good news that the park has, for a fourth consecutive year, received funding </w:t>
      </w:r>
    </w:p>
    <w:p w14:paraId="15B343B7" w14:textId="77777777" w:rsidR="00547898" w:rsidRDefault="00547898" w:rsidP="00547898">
      <w:r>
        <w:t xml:space="preserve">from the National Park Foundation (NPF) for the Copper TRACES program – this continued </w:t>
      </w:r>
    </w:p>
    <w:p w14:paraId="19397B74" w14:textId="77777777" w:rsidR="00547898" w:rsidRDefault="00547898" w:rsidP="00547898">
      <w:r>
        <w:t xml:space="preserve">funding from the NPF is highly uncommon, and is a credit to everyone who participated in the </w:t>
      </w:r>
    </w:p>
    <w:p w14:paraId="4D41DEEA" w14:textId="77777777" w:rsidR="00547898" w:rsidRDefault="00547898" w:rsidP="00547898">
      <w:r>
        <w:t xml:space="preserve">ongoing success of the popular program. </w:t>
      </w:r>
    </w:p>
    <w:p w14:paraId="7311A5AD" w14:textId="77777777" w:rsidR="00547898" w:rsidRDefault="00547898" w:rsidP="00547898">
      <w:r>
        <w:t xml:space="preserve">At Davis’ request, Chief of Museum Services Brian </w:t>
      </w:r>
      <w:proofErr w:type="spellStart"/>
      <w:r>
        <w:t>Hoduski</w:t>
      </w:r>
      <w:proofErr w:type="spellEnd"/>
      <w:r>
        <w:t xml:space="preserve"> presented a brief overview of the </w:t>
      </w:r>
    </w:p>
    <w:p w14:paraId="070DC28E" w14:textId="77777777" w:rsidR="00547898" w:rsidRDefault="00547898" w:rsidP="00547898">
      <w:r>
        <w:t xml:space="preserve">park’s response to the damage to the Houghton County Historical Society (HCHS) Annex </w:t>
      </w:r>
    </w:p>
    <w:p w14:paraId="35ED79DC" w14:textId="77777777" w:rsidR="00547898" w:rsidRDefault="00547898" w:rsidP="00547898">
      <w:r>
        <w:t xml:space="preserve">building sustained in the Father’s Day flood. </w:t>
      </w:r>
      <w:proofErr w:type="spellStart"/>
      <w:r>
        <w:t>Hoduski</w:t>
      </w:r>
      <w:proofErr w:type="spellEnd"/>
      <w:r>
        <w:t xml:space="preserve"> first acknowledged on the supportive</w:t>
      </w:r>
    </w:p>
    <w:p w14:paraId="7268B034" w14:textId="77777777" w:rsidR="00547898" w:rsidRDefault="00547898" w:rsidP="00547898">
      <w:r>
        <w:t xml:space="preserve">community response, noting </w:t>
      </w:r>
      <w:proofErr w:type="gramStart"/>
      <w:r>
        <w:t>in particular the</w:t>
      </w:r>
      <w:proofErr w:type="gramEnd"/>
      <w:r>
        <w:t xml:space="preserve"> excellent work of Evangel Baptist Church in </w:t>
      </w:r>
    </w:p>
    <w:p w14:paraId="353CBF71" w14:textId="77777777" w:rsidR="00547898" w:rsidRDefault="00547898" w:rsidP="00547898">
      <w:r>
        <w:t xml:space="preserve">Houghton in organizing and mobilizing volunteers to help move damaged materials; </w:t>
      </w:r>
      <w:proofErr w:type="spellStart"/>
      <w:r>
        <w:t>Hoduski</w:t>
      </w:r>
      <w:proofErr w:type="spellEnd"/>
      <w:r>
        <w:t xml:space="preserve"> </w:t>
      </w:r>
    </w:p>
    <w:p w14:paraId="768911F6" w14:textId="77777777" w:rsidR="00547898" w:rsidRDefault="00547898" w:rsidP="00547898">
      <w:r>
        <w:t xml:space="preserve">also expressed thanks to Louie’s Fresh Market in Lake Linden who provided temporary freezer </w:t>
      </w:r>
    </w:p>
    <w:p w14:paraId="03830840" w14:textId="77777777" w:rsidR="00547898" w:rsidRDefault="00547898" w:rsidP="00547898">
      <w:r>
        <w:t xml:space="preserve">space for wetted, bound newspapers. The archives were moved to the HCHS Heritage Center </w:t>
      </w:r>
    </w:p>
    <w:p w14:paraId="54E038B8" w14:textId="77777777" w:rsidR="00547898" w:rsidRDefault="00547898" w:rsidP="00547898">
      <w:r>
        <w:t xml:space="preserve">(housed in the former First Congregational Church of Lake Linden), and the objects and artifacts </w:t>
      </w:r>
    </w:p>
    <w:p w14:paraId="38ECD0E6" w14:textId="77777777" w:rsidR="00547898" w:rsidRDefault="00547898" w:rsidP="00547898">
      <w:r>
        <w:t xml:space="preserve">were moved to the safety of either the cabin or the schoolhouse on the HCHS site. In addition to </w:t>
      </w:r>
    </w:p>
    <w:p w14:paraId="7016CA2A" w14:textId="77777777" w:rsidR="00547898" w:rsidRDefault="00547898" w:rsidP="00547898">
      <w:r>
        <w:t xml:space="preserve">the successful and greatly appreciated Historical Society of Michigan’s GoFundMe fundraiser, </w:t>
      </w:r>
    </w:p>
    <w:p w14:paraId="35569975" w14:textId="77777777" w:rsidR="00547898" w:rsidRDefault="00547898" w:rsidP="00547898">
      <w:r>
        <w:t xml:space="preserve">Lisa Brisson, Executive Director of the Michigan Museum Association, coordinated the visit of a </w:t>
      </w:r>
    </w:p>
    <w:p w14:paraId="5649DC11" w14:textId="77777777" w:rsidR="00547898" w:rsidRDefault="00547898" w:rsidP="00547898">
      <w:r>
        <w:t xml:space="preserve">series of teams of conservators, registrars, curators, and archivists from a variety of Michigan </w:t>
      </w:r>
    </w:p>
    <w:p w14:paraId="6A8C6BB7" w14:textId="77777777" w:rsidR="00547898" w:rsidRDefault="00547898" w:rsidP="00547898">
      <w:r>
        <w:t xml:space="preserve">institutions to visit HCHS over the course of 7 weeks and </w:t>
      </w:r>
      <w:proofErr w:type="gramStart"/>
      <w:r>
        <w:t>provide assistance to</w:t>
      </w:r>
      <w:proofErr w:type="gramEnd"/>
      <w:r>
        <w:t xml:space="preserve"> the recovery </w:t>
      </w:r>
    </w:p>
    <w:p w14:paraId="280D28C5" w14:textId="77777777" w:rsidR="00547898" w:rsidRDefault="00547898" w:rsidP="00547898">
      <w:r>
        <w:t xml:space="preserve">efforts. Archivists from Michigan Tech have been very helpful as well, in addition to the work of </w:t>
      </w:r>
    </w:p>
    <w:p w14:paraId="1BE1C684" w14:textId="77777777" w:rsidR="00547898" w:rsidRDefault="00547898" w:rsidP="00547898">
      <w:r>
        <w:t xml:space="preserve">a </w:t>
      </w:r>
      <w:proofErr w:type="gramStart"/>
      <w:r>
        <w:t>several independent study students</w:t>
      </w:r>
      <w:proofErr w:type="gramEnd"/>
      <w:r>
        <w:t xml:space="preserve">. University of Michigan has provided shelving, computers, </w:t>
      </w:r>
    </w:p>
    <w:p w14:paraId="3F896B3A" w14:textId="77777777" w:rsidR="00547898" w:rsidRDefault="00547898" w:rsidP="00547898">
      <w:r>
        <w:t xml:space="preserve">and archival supplies. Overall, </w:t>
      </w:r>
      <w:proofErr w:type="spellStart"/>
      <w:r>
        <w:t>Hoduski</w:t>
      </w:r>
      <w:proofErr w:type="spellEnd"/>
      <w:r>
        <w:t xml:space="preserve"> reports, there has been a truly wonderful response from </w:t>
      </w:r>
    </w:p>
    <w:p w14:paraId="15E36F88" w14:textId="77777777" w:rsidR="00547898" w:rsidRDefault="00547898" w:rsidP="00547898">
      <w:r>
        <w:t>the local community as well as the Michigan museum community.</w:t>
      </w:r>
    </w:p>
    <w:p w14:paraId="513A779E" w14:textId="77777777" w:rsidR="00547898" w:rsidRDefault="00547898" w:rsidP="00547898">
      <w:r>
        <w:t xml:space="preserve">Superintendent Davis reported on anticipated projects for the upcoming year, including working </w:t>
      </w:r>
    </w:p>
    <w:p w14:paraId="4B0BBF9D" w14:textId="77777777" w:rsidR="00547898" w:rsidRDefault="00547898" w:rsidP="00547898">
      <w:r>
        <w:t xml:space="preserve">with the American Indian Science and Engineering Society student organization at MTU to help </w:t>
      </w:r>
    </w:p>
    <w:p w14:paraId="1CC2D45C" w14:textId="77777777" w:rsidR="00547898" w:rsidRDefault="00547898" w:rsidP="00547898">
      <w:r>
        <w:t xml:space="preserve">tell the Indian history of the Keweenaw in a more compelling way. </w:t>
      </w:r>
    </w:p>
    <w:p w14:paraId="79599D98" w14:textId="77777777" w:rsidR="00547898" w:rsidRDefault="00547898" w:rsidP="00547898">
      <w:r>
        <w:t xml:space="preserve">While the annual appropriation of federal funds meets the base needs to keep the park running, </w:t>
      </w:r>
    </w:p>
    <w:p w14:paraId="7DFFB7B1" w14:textId="77777777" w:rsidR="00547898" w:rsidRDefault="00547898" w:rsidP="00547898">
      <w:r>
        <w:t xml:space="preserve">funding for projects is awarded in competition with other parks </w:t>
      </w:r>
      <w:proofErr w:type="gramStart"/>
      <w:r>
        <w:t>region-wide</w:t>
      </w:r>
      <w:proofErr w:type="gramEnd"/>
      <w:r>
        <w:t xml:space="preserve">. Davis reported that </w:t>
      </w:r>
    </w:p>
    <w:p w14:paraId="5636FBA8" w14:textId="77777777" w:rsidR="00547898" w:rsidRDefault="00547898" w:rsidP="00547898">
      <w:r>
        <w:lastRenderedPageBreak/>
        <w:t xml:space="preserve">there are nearly $1.5 million in projects that have been funded for the upcoming year, including </w:t>
      </w:r>
    </w:p>
    <w:p w14:paraId="16614DB3" w14:textId="77777777" w:rsidR="00547898" w:rsidRDefault="00547898" w:rsidP="00547898">
      <w:r>
        <w:t xml:space="preserve">HVAC updates to the Calumet Visitor Center, Historic Structures Reports of the Quincy Mine </w:t>
      </w:r>
    </w:p>
    <w:p w14:paraId="2DEE948F" w14:textId="77777777" w:rsidR="00547898" w:rsidRDefault="00547898" w:rsidP="00547898">
      <w:r>
        <w:t xml:space="preserve">Office and the Calumet &amp; Hecla Public Library (presently the KNHP History Center), and </w:t>
      </w:r>
    </w:p>
    <w:p w14:paraId="34C60532" w14:textId="77777777" w:rsidR="00547898" w:rsidRDefault="00547898" w:rsidP="00547898">
      <w:r>
        <w:t xml:space="preserve">studies to determine the best and highest uses for these buildings. In addition, the park is looking </w:t>
      </w:r>
    </w:p>
    <w:p w14:paraId="2BC22170" w14:textId="77777777" w:rsidR="00547898" w:rsidRDefault="00547898" w:rsidP="00547898">
      <w:r>
        <w:t>forward to substantial federal funding over the coming 5-7 years to for the rehabilitation of park</w:t>
      </w:r>
      <w:r>
        <w:t xml:space="preserve">owned Warehouse #1 into the consolidated Lake Superior Collection Management Center </w:t>
      </w:r>
    </w:p>
    <w:p w14:paraId="51898A19" w14:textId="77777777" w:rsidR="00547898" w:rsidRDefault="00547898" w:rsidP="00547898">
      <w:r>
        <w:t xml:space="preserve">(LSCMC). Davis noted that the park will strive to hire locally for this work, and that the </w:t>
      </w:r>
    </w:p>
    <w:p w14:paraId="2483B4B4" w14:textId="77777777" w:rsidR="00547898" w:rsidRDefault="00547898" w:rsidP="00547898">
      <w:r>
        <w:t xml:space="preserve">community </w:t>
      </w:r>
      <w:proofErr w:type="gramStart"/>
      <w:r>
        <w:t>as a whole can</w:t>
      </w:r>
      <w:proofErr w:type="gramEnd"/>
      <w:r>
        <w:t xml:space="preserve"> benefit from these investments.</w:t>
      </w:r>
    </w:p>
    <w:p w14:paraId="6BB82C23" w14:textId="77777777" w:rsidR="00547898" w:rsidRDefault="00547898" w:rsidP="00547898">
      <w:r>
        <w:t xml:space="preserve">Davis reported that Michigan Tech’s archaeology program conducted fieldwork over the summer </w:t>
      </w:r>
    </w:p>
    <w:p w14:paraId="13823740" w14:textId="77777777" w:rsidR="00547898" w:rsidRDefault="00547898" w:rsidP="00547898">
      <w:r>
        <w:t xml:space="preserve">at Delaware Mine Heritage Site, and the park is looking forward to the report of their findings. </w:t>
      </w:r>
    </w:p>
    <w:p w14:paraId="058E4189" w14:textId="77777777" w:rsidR="00547898" w:rsidRDefault="00547898" w:rsidP="00547898">
      <w:r>
        <w:t xml:space="preserve">Over the winter, the park will be building interpretive panels for the prehistoric mining site, and </w:t>
      </w:r>
    </w:p>
    <w:p w14:paraId="3D74C97C" w14:textId="77777777" w:rsidR="00547898" w:rsidRDefault="00547898" w:rsidP="00547898">
      <w:r>
        <w:t xml:space="preserve">will draw on the information gleaned from this work. </w:t>
      </w:r>
    </w:p>
    <w:p w14:paraId="44627409" w14:textId="77777777" w:rsidR="00547898" w:rsidRDefault="00547898" w:rsidP="00547898">
      <w:r>
        <w:t xml:space="preserve">Finally, Davis reported that the park is working with CLK Schools to write a case statement for a </w:t>
      </w:r>
    </w:p>
    <w:p w14:paraId="100A5CE2" w14:textId="77777777" w:rsidR="00547898" w:rsidRDefault="00547898" w:rsidP="00547898">
      <w:r>
        <w:t xml:space="preserve">heritage trades preservation program – creating opportunities for local students to learn and use </w:t>
      </w:r>
    </w:p>
    <w:p w14:paraId="7899F4E2" w14:textId="77777777" w:rsidR="00547898" w:rsidRDefault="00547898" w:rsidP="00547898">
      <w:r>
        <w:t xml:space="preserve">preservation skills locally, to remain in their community and contribute to the restoration of the </w:t>
      </w:r>
    </w:p>
    <w:p w14:paraId="45547770" w14:textId="77777777" w:rsidR="00547898" w:rsidRDefault="00547898" w:rsidP="00547898">
      <w:r>
        <w:t>beautiful buildings in the area!</w:t>
      </w:r>
    </w:p>
    <w:p w14:paraId="5476EEE9" w14:textId="77777777" w:rsidR="00547898" w:rsidRPr="00547898" w:rsidRDefault="00547898" w:rsidP="00547898">
      <w:pPr>
        <w:rPr>
          <w:b/>
          <w:bCs/>
          <w:u w:val="single"/>
        </w:rPr>
      </w:pPr>
      <w:r w:rsidRPr="00547898">
        <w:rPr>
          <w:b/>
          <w:bCs/>
          <w:u w:val="single"/>
        </w:rPr>
        <w:t>Other reports from Commissioners</w:t>
      </w:r>
    </w:p>
    <w:p w14:paraId="71B837B5" w14:textId="77777777" w:rsidR="00547898" w:rsidRDefault="00547898" w:rsidP="00547898">
      <w:r>
        <w:t xml:space="preserve">Commissioner Geisler reported on several items of note. The recent open house at the Calumet </w:t>
      </w:r>
    </w:p>
    <w:p w14:paraId="433E1D81" w14:textId="77777777" w:rsidR="00547898" w:rsidRDefault="00547898" w:rsidP="00547898">
      <w:r>
        <w:t xml:space="preserve">Depot was well-attended, and highlighted rehabilitation work funded in part with a grant from </w:t>
      </w:r>
    </w:p>
    <w:p w14:paraId="40FEB65B" w14:textId="77777777" w:rsidR="00547898" w:rsidRDefault="00547898" w:rsidP="00547898">
      <w:r>
        <w:t xml:space="preserve">the Advisory Commission. The vacant lot on 5th St. that was once occupied by the </w:t>
      </w:r>
      <w:proofErr w:type="spellStart"/>
      <w:r>
        <w:t>Sach’s</w:t>
      </w:r>
      <w:proofErr w:type="spellEnd"/>
    </w:p>
    <w:p w14:paraId="06A68865" w14:textId="77777777" w:rsidR="00547898" w:rsidRDefault="00547898" w:rsidP="00547898">
      <w:r>
        <w:t xml:space="preserve">building has been cleaned up, and its new owner intends to deed the property to the Village. This </w:t>
      </w:r>
    </w:p>
    <w:p w14:paraId="3DCB3B2C" w14:textId="77777777" w:rsidR="00547898" w:rsidRDefault="00547898" w:rsidP="00547898">
      <w:r>
        <w:t xml:space="preserve">lot, along with the park next to the Calumet Theatre and a potential lease on a lot next to </w:t>
      </w:r>
    </w:p>
    <w:p w14:paraId="38A9CE77" w14:textId="77777777" w:rsidR="00547898" w:rsidRDefault="00547898" w:rsidP="00547898">
      <w:proofErr w:type="spellStart"/>
      <w:r>
        <w:t>Schute’s</w:t>
      </w:r>
      <w:proofErr w:type="spellEnd"/>
      <w:r>
        <w:t xml:space="preserve"> Saloon would together provide an L-shaped open green space for the </w:t>
      </w:r>
      <w:proofErr w:type="gramStart"/>
      <w:r>
        <w:t>community;</w:t>
      </w:r>
      <w:proofErr w:type="gramEnd"/>
      <w:r>
        <w:t xml:space="preserve"> Leah </w:t>
      </w:r>
    </w:p>
    <w:p w14:paraId="65629002" w14:textId="77777777" w:rsidR="00547898" w:rsidRDefault="00547898" w:rsidP="00547898">
      <w:proofErr w:type="spellStart"/>
      <w:r>
        <w:t>Polzien</w:t>
      </w:r>
      <w:proofErr w:type="spellEnd"/>
      <w:r>
        <w:t xml:space="preserve"> (Executive Director of Main Street Calumet) and KNHP Landscape Architect Steve </w:t>
      </w:r>
    </w:p>
    <w:p w14:paraId="113B8255" w14:textId="77777777" w:rsidR="00547898" w:rsidRDefault="00547898" w:rsidP="00547898">
      <w:r>
        <w:t xml:space="preserve">DeLong are working on a plan for these properties. Geisler also noted that </w:t>
      </w:r>
      <w:proofErr w:type="spellStart"/>
      <w:r>
        <w:t>Polzien</w:t>
      </w:r>
      <w:proofErr w:type="spellEnd"/>
      <w:r>
        <w:t xml:space="preserve"> received a </w:t>
      </w:r>
    </w:p>
    <w:p w14:paraId="3303B60B" w14:textId="77777777" w:rsidR="00547898" w:rsidRDefault="00547898" w:rsidP="00547898">
      <w:r>
        <w:t xml:space="preserve">$5,000 matching grant from Western Upper Peninsula Planning &amp; Development Region office </w:t>
      </w:r>
    </w:p>
    <w:p w14:paraId="306BA28F" w14:textId="77777777" w:rsidR="00547898" w:rsidRDefault="00547898" w:rsidP="00547898">
      <w:r>
        <w:t xml:space="preserve">(WUPPDR) to be used in a social media campaign to market the greater Calumet area as a great </w:t>
      </w:r>
    </w:p>
    <w:p w14:paraId="2C480445" w14:textId="77777777" w:rsidR="00547898" w:rsidRDefault="00547898" w:rsidP="00547898">
      <w:r>
        <w:t xml:space="preserve">four-season place to live; </w:t>
      </w:r>
      <w:proofErr w:type="spellStart"/>
      <w:r>
        <w:t>Polzien</w:t>
      </w:r>
      <w:proofErr w:type="spellEnd"/>
      <w:r>
        <w:t xml:space="preserve"> has also been working with KNHP in the development of a </w:t>
      </w:r>
    </w:p>
    <w:p w14:paraId="61D88702" w14:textId="77777777" w:rsidR="00547898" w:rsidRDefault="00547898" w:rsidP="00547898">
      <w:r>
        <w:t xml:space="preserve">recreation plan. Geisler also announced that the Village of Calumet now has a website </w:t>
      </w:r>
    </w:p>
    <w:p w14:paraId="4AC03D8E" w14:textId="77777777" w:rsidR="00547898" w:rsidRDefault="00547898" w:rsidP="00547898">
      <w:r>
        <w:lastRenderedPageBreak/>
        <w:t xml:space="preserve">(http://www.villageofcalumet.com/)! Finally, Geisler noted that the Village now has a formal </w:t>
      </w:r>
    </w:p>
    <w:p w14:paraId="4C0644A8" w14:textId="77777777" w:rsidR="00547898" w:rsidRDefault="00547898" w:rsidP="00547898">
      <w:r>
        <w:t>process in place to address blight.</w:t>
      </w:r>
    </w:p>
    <w:p w14:paraId="2784B33B" w14:textId="77777777" w:rsidR="00547898" w:rsidRDefault="00547898" w:rsidP="00547898">
      <w:r>
        <w:t>Commissioner MacInnes congratulated the Village on its progress on so many projects!</w:t>
      </w:r>
    </w:p>
    <w:p w14:paraId="28DC9BE0" w14:textId="77777777" w:rsidR="00547898" w:rsidRDefault="00547898" w:rsidP="00547898">
      <w:r>
        <w:t xml:space="preserve">Commissioner Sullivan reported that the Copper Country Firefighters History Museum has a </w:t>
      </w:r>
    </w:p>
    <w:p w14:paraId="3254B81E" w14:textId="77777777" w:rsidR="00547898" w:rsidRDefault="00547898" w:rsidP="00547898">
      <w:r>
        <w:t xml:space="preserve">new roof and is looking forward to completing the repointing of the museum, thanks to a </w:t>
      </w:r>
    </w:p>
    <w:p w14:paraId="77282545" w14:textId="77777777" w:rsidR="00547898" w:rsidRDefault="00547898" w:rsidP="00547898">
      <w:r>
        <w:t xml:space="preserve">$15,000 Heritage grant and a $25,000 grant from the Americana grant. The Quincy Mine Hoist </w:t>
      </w:r>
    </w:p>
    <w:p w14:paraId="5A2AC81E" w14:textId="77777777" w:rsidR="00547898" w:rsidRDefault="00547898" w:rsidP="00547898">
      <w:r>
        <w:t xml:space="preserve">Association has begun work on the $230,000 project to replace the tram’s railroad ties, funded in </w:t>
      </w:r>
    </w:p>
    <w:p w14:paraId="364C1113" w14:textId="77777777" w:rsidR="00547898" w:rsidRDefault="00547898" w:rsidP="00547898">
      <w:r>
        <w:t xml:space="preserve">part with a $15,000 Heritage grant; in addition, the 1918 hoist house will receive further </w:t>
      </w:r>
    </w:p>
    <w:p w14:paraId="1F37C824" w14:textId="77777777" w:rsidR="00547898" w:rsidRDefault="00547898" w:rsidP="00547898">
      <w:r>
        <w:t xml:space="preserve">stabilization and restoration, again thanks to a $15,000 Heritage grant in conjunction with a </w:t>
      </w:r>
    </w:p>
    <w:p w14:paraId="3A05D66F" w14:textId="77777777" w:rsidR="00547898" w:rsidRDefault="00547898" w:rsidP="00547898">
      <w:r>
        <w:t>$25,000 Americana grant.</w:t>
      </w:r>
    </w:p>
    <w:p w14:paraId="0D003380" w14:textId="77777777" w:rsidR="00547898" w:rsidRDefault="00547898" w:rsidP="00547898">
      <w:r>
        <w:t xml:space="preserve">Commissioner </w:t>
      </w:r>
      <w:proofErr w:type="spellStart"/>
      <w:r>
        <w:t>Lankton</w:t>
      </w:r>
      <w:proofErr w:type="spellEnd"/>
      <w:r>
        <w:t xml:space="preserve"> noted that the Americana Foundation has been an extremely generous </w:t>
      </w:r>
    </w:p>
    <w:p w14:paraId="5BC45A70" w14:textId="77777777" w:rsidR="00547898" w:rsidRDefault="00547898" w:rsidP="00547898">
      <w:r>
        <w:t>donor to the area since the inception of the park, under the direction of Executive Director</w:t>
      </w:r>
    </w:p>
    <w:p w14:paraId="16CE6996" w14:textId="77777777" w:rsidR="00547898" w:rsidRDefault="00547898" w:rsidP="00547898">
      <w:r>
        <w:t>Marlene Fluharty.</w:t>
      </w:r>
    </w:p>
    <w:p w14:paraId="07B54C61" w14:textId="77777777" w:rsidR="00547898" w:rsidRPr="00547898" w:rsidRDefault="00547898" w:rsidP="00547898">
      <w:pPr>
        <w:rPr>
          <w:b/>
          <w:bCs/>
          <w:u w:val="single"/>
        </w:rPr>
      </w:pPr>
      <w:r w:rsidRPr="00547898">
        <w:rPr>
          <w:b/>
          <w:bCs/>
          <w:u w:val="single"/>
        </w:rPr>
        <w:t>Comments from Legislators or Legislative Staff</w:t>
      </w:r>
    </w:p>
    <w:p w14:paraId="513FD125" w14:textId="77777777" w:rsidR="00547898" w:rsidRDefault="00547898" w:rsidP="00547898">
      <w:r>
        <w:t>Nothing to report.</w:t>
      </w:r>
    </w:p>
    <w:p w14:paraId="18476338" w14:textId="77777777" w:rsidR="00547898" w:rsidRPr="00547898" w:rsidRDefault="00547898" w:rsidP="00547898">
      <w:pPr>
        <w:rPr>
          <w:b/>
          <w:bCs/>
          <w:u w:val="single"/>
        </w:rPr>
      </w:pPr>
      <w:r w:rsidRPr="00547898">
        <w:rPr>
          <w:b/>
          <w:bCs/>
          <w:u w:val="single"/>
        </w:rPr>
        <w:t>Comments from Keweenaw Heritage Site Representatives</w:t>
      </w:r>
    </w:p>
    <w:p w14:paraId="05B6089B" w14:textId="77777777" w:rsidR="00547898" w:rsidRDefault="00547898" w:rsidP="00547898">
      <w:r>
        <w:t xml:space="preserve">Grant Holmstrom with the Copper Range Historical Society thanked the Advisory Commission </w:t>
      </w:r>
    </w:p>
    <w:p w14:paraId="3374CAB2" w14:textId="77777777" w:rsidR="00547898" w:rsidRDefault="00547898" w:rsidP="00547898">
      <w:r>
        <w:t>and their volunteers for their assistance with the Father’s Day flood event.</w:t>
      </w:r>
    </w:p>
    <w:p w14:paraId="2290E4D5" w14:textId="77777777" w:rsidR="00547898" w:rsidRDefault="00547898" w:rsidP="00547898">
      <w:r>
        <w:t xml:space="preserve">Larry Molloy with the Keweenaw County Historical Society (KCHS) began by thanking the </w:t>
      </w:r>
    </w:p>
    <w:p w14:paraId="2BA794E0" w14:textId="77777777" w:rsidR="00547898" w:rsidRDefault="00547898" w:rsidP="00547898">
      <w:r>
        <w:t xml:space="preserve">Advisory Commission for a grant that is being used to improve visitor accessibility at the </w:t>
      </w:r>
    </w:p>
    <w:p w14:paraId="57071284" w14:textId="77777777" w:rsidR="00547898" w:rsidRDefault="00547898" w:rsidP="00547898">
      <w:r>
        <w:t xml:space="preserve">lighthouse. Molloy also thanked the park and employees John </w:t>
      </w:r>
      <w:proofErr w:type="spellStart"/>
      <w:r>
        <w:t>Rosemurgy</w:t>
      </w:r>
      <w:proofErr w:type="spellEnd"/>
      <w:r>
        <w:t xml:space="preserve"> and Jo Holt for </w:t>
      </w:r>
    </w:p>
    <w:p w14:paraId="455E342F" w14:textId="77777777" w:rsidR="00547898" w:rsidRDefault="00547898" w:rsidP="00547898">
      <w:r>
        <w:t xml:space="preserve">providing technical assistance for a grant from the Michigan Lighthouse Assistance Program. </w:t>
      </w:r>
    </w:p>
    <w:p w14:paraId="4A04CDEF" w14:textId="77777777" w:rsidR="00547898" w:rsidRDefault="00547898" w:rsidP="00547898">
      <w:r>
        <w:t xml:space="preserve">Other noteworthy partnership activities over the summer include an Adventures in History </w:t>
      </w:r>
    </w:p>
    <w:p w14:paraId="355D2204" w14:textId="77777777" w:rsidR="00547898" w:rsidRDefault="00547898" w:rsidP="00547898">
      <w:r>
        <w:t xml:space="preserve">presentation by Marley Chynoweth from Isle Royale National Park on their current research, </w:t>
      </w:r>
    </w:p>
    <w:p w14:paraId="50EEC546" w14:textId="77777777" w:rsidR="00547898" w:rsidRDefault="00547898" w:rsidP="00547898">
      <w:r>
        <w:t xml:space="preserve">archeological excavation work at the site of the Phoenix Hotel in Eagle River under Dr. Tim </w:t>
      </w:r>
    </w:p>
    <w:p w14:paraId="7312F5C1" w14:textId="77777777" w:rsidR="00547898" w:rsidRDefault="00547898" w:rsidP="00547898">
      <w:r>
        <w:t xml:space="preserve">Scarlett of MTU, and well-attended “found footage” presentation of home movies of the area by </w:t>
      </w:r>
    </w:p>
    <w:p w14:paraId="396AD976" w14:textId="77777777" w:rsidR="00547898" w:rsidRDefault="00547898" w:rsidP="00547898">
      <w:r>
        <w:t xml:space="preserve">park archivist Jeremiah Mason at the KCHS annual dinner held at the Keweenaw Mountain </w:t>
      </w:r>
    </w:p>
    <w:p w14:paraId="53255085" w14:textId="77777777" w:rsidR="00547898" w:rsidRDefault="00547898" w:rsidP="00547898">
      <w:r>
        <w:t>Lodge.</w:t>
      </w:r>
    </w:p>
    <w:p w14:paraId="598ED130" w14:textId="77777777" w:rsidR="00547898" w:rsidRDefault="00547898" w:rsidP="00547898">
      <w:r>
        <w:t xml:space="preserve">Emily </w:t>
      </w:r>
      <w:proofErr w:type="spellStart"/>
      <w:r>
        <w:t>Riipa</w:t>
      </w:r>
      <w:proofErr w:type="spellEnd"/>
      <w:r>
        <w:t xml:space="preserve"> with the Michigan Tech Archives noted that while MTU archives has been able to </w:t>
      </w:r>
    </w:p>
    <w:p w14:paraId="56FBF43B" w14:textId="77777777" w:rsidR="00547898" w:rsidRDefault="00547898" w:rsidP="00547898">
      <w:r>
        <w:lastRenderedPageBreak/>
        <w:t xml:space="preserve">offer some assistance to the HCHS with flood remediation, the lion’s share of the work has been </w:t>
      </w:r>
    </w:p>
    <w:p w14:paraId="1AD55473" w14:textId="77777777" w:rsidR="00547898" w:rsidRDefault="00547898" w:rsidP="00547898">
      <w:r>
        <w:t xml:space="preserve">provided by the community at large, the Michigan museum community, and the Park Service. </w:t>
      </w:r>
    </w:p>
    <w:p w14:paraId="05159187" w14:textId="77777777" w:rsidR="00547898" w:rsidRDefault="00547898" w:rsidP="00547898">
      <w:proofErr w:type="spellStart"/>
      <w:r>
        <w:t>Riipa</w:t>
      </w:r>
      <w:proofErr w:type="spellEnd"/>
      <w:r>
        <w:t xml:space="preserve"> reported that MTU archives were recently featured on MTU archives featured on Travel </w:t>
      </w:r>
    </w:p>
    <w:p w14:paraId="277CA20A" w14:textId="77777777" w:rsidR="00547898" w:rsidRDefault="00547898" w:rsidP="00547898">
      <w:r>
        <w:t>Channel's Mysteries at the Museum investigating the famed Paulding Light.</w:t>
      </w:r>
    </w:p>
    <w:p w14:paraId="736123BC" w14:textId="77777777" w:rsidR="00547898" w:rsidRPr="00547898" w:rsidRDefault="00547898" w:rsidP="00547898">
      <w:pPr>
        <w:rPr>
          <w:b/>
          <w:bCs/>
          <w:u w:val="single"/>
        </w:rPr>
      </w:pPr>
      <w:r w:rsidRPr="00547898">
        <w:rPr>
          <w:b/>
          <w:bCs/>
          <w:u w:val="single"/>
        </w:rPr>
        <w:t>Comments from the Public</w:t>
      </w:r>
    </w:p>
    <w:p w14:paraId="70A4D5C9" w14:textId="77777777" w:rsidR="00547898" w:rsidRDefault="00547898" w:rsidP="00547898">
      <w:r>
        <w:t xml:space="preserve">Bob Holmstrom, KNHP tour guide of downtown Calumet and the Industrial Core for the past </w:t>
      </w:r>
    </w:p>
    <w:p w14:paraId="7EAA6ED6" w14:textId="77777777" w:rsidR="00547898" w:rsidRDefault="00547898" w:rsidP="00547898">
      <w:r>
        <w:t xml:space="preserve">five seasons, noted that there are certain buildings that attendees are very interested in touring, </w:t>
      </w:r>
    </w:p>
    <w:p w14:paraId="6B6AFA75" w14:textId="77777777" w:rsidR="00547898" w:rsidRDefault="00547898" w:rsidP="00547898">
      <w:r>
        <w:t xml:space="preserve">including the KNHP headquarters and the KNHP archives buildings, and suggested that this be </w:t>
      </w:r>
    </w:p>
    <w:p w14:paraId="021737F2" w14:textId="77777777" w:rsidR="00547898" w:rsidRDefault="00547898" w:rsidP="00547898">
      <w:r>
        <w:t xml:space="preserve">considered as an option for visitors in the future. Holmstrom also reported that there is a great </w:t>
      </w:r>
    </w:p>
    <w:p w14:paraId="4FC9DF82" w14:textId="77777777" w:rsidR="00547898" w:rsidRDefault="00547898" w:rsidP="00547898">
      <w:r>
        <w:t xml:space="preserve">deal of visitor interest in the rehabilitation of the Calumet Depot, and that additional information </w:t>
      </w:r>
    </w:p>
    <w:p w14:paraId="0E905899" w14:textId="77777777" w:rsidR="00547898" w:rsidRDefault="00547898" w:rsidP="00547898">
      <w:r>
        <w:t>on plans for it would be most welcome.</w:t>
      </w:r>
    </w:p>
    <w:p w14:paraId="52A38BF2" w14:textId="77777777" w:rsidR="00547898" w:rsidRPr="00547898" w:rsidRDefault="00547898" w:rsidP="00547898">
      <w:pPr>
        <w:rPr>
          <w:b/>
          <w:bCs/>
          <w:u w:val="single"/>
        </w:rPr>
      </w:pPr>
      <w:r w:rsidRPr="00547898">
        <w:rPr>
          <w:b/>
          <w:bCs/>
          <w:u w:val="single"/>
        </w:rPr>
        <w:t>Motion to Adjourn</w:t>
      </w:r>
    </w:p>
    <w:p w14:paraId="673C9CC0" w14:textId="77777777" w:rsidR="00547898" w:rsidRDefault="00547898" w:rsidP="00547898">
      <w:r>
        <w:t xml:space="preserve">Moved to adjourn by Geisler, and seconded by Cooper at 2:10 p.m. Motion carried </w:t>
      </w:r>
    </w:p>
    <w:p w14:paraId="1B5669CA" w14:textId="77777777" w:rsidR="00547898" w:rsidRDefault="00547898" w:rsidP="00547898">
      <w:r>
        <w:t>unanimously. (6/0).</w:t>
      </w:r>
    </w:p>
    <w:p w14:paraId="5D251D68" w14:textId="77777777" w:rsidR="00547898" w:rsidRPr="00547898" w:rsidRDefault="00547898" w:rsidP="00547898">
      <w:pPr>
        <w:rPr>
          <w:b/>
          <w:bCs/>
          <w:u w:val="single"/>
        </w:rPr>
      </w:pPr>
      <w:r w:rsidRPr="00547898">
        <w:rPr>
          <w:b/>
          <w:bCs/>
          <w:u w:val="single"/>
        </w:rPr>
        <w:t>Next Meeting</w:t>
      </w:r>
    </w:p>
    <w:p w14:paraId="6E362911" w14:textId="73E6135E" w:rsidR="005E3925" w:rsidRDefault="00547898" w:rsidP="00547898">
      <w:r>
        <w:t>Wednesday, January 16, 2019.</w:t>
      </w:r>
    </w:p>
    <w:sectPr w:rsidR="005E3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98"/>
    <w:rsid w:val="00547898"/>
    <w:rsid w:val="00581A73"/>
    <w:rsid w:val="0060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91416"/>
  <w15:chartTrackingRefBased/>
  <w15:docId w15:val="{6D46C454-56A3-487A-9458-090969BA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2384</Words>
  <Characters>13591</Characters>
  <Application>Microsoft Office Word</Application>
  <DocSecurity>0</DocSecurity>
  <Lines>113</Lines>
  <Paragraphs>31</Paragraphs>
  <ScaleCrop>false</ScaleCrop>
  <Company/>
  <LinksUpToDate>false</LinksUpToDate>
  <CharactersWithSpaces>15944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Nicholas J</dc:creator>
  <cp:keywords/>
  <dc:description/>
  <cp:lastModifiedBy>Clark, Nicholas J</cp:lastModifiedBy>
  <cp:revision>1</cp:revision>
  <dcterms:created xsi:type="dcterms:W3CDTF">2021-10-22T14:55:00Z</dcterms:created>
  <dcterms:modified xsi:type="dcterms:W3CDTF">2021-10-22T15:06:00Z</dcterms:modified>
</cp:coreProperties>
</file>