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253DE196" w:rsidR="00A8042F" w:rsidRPr="005A137B" w:rsidRDefault="00092F89"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Pr>
          <w:rFonts w:ascii="Arial" w:hAnsi="Arial" w:cs="Arial"/>
        </w:rPr>
        <w:t>$150.00</w:t>
      </w:r>
      <w:r w:rsidRPr="005A137B">
        <w:rPr>
          <w:rFonts w:ascii="Arial" w:hAnsi="Arial" w:cs="Arial"/>
        </w:rPr>
        <w:t xml:space="preserve"> must accompany this application</w:t>
      </w:r>
      <w:r w:rsidR="000B2727">
        <w:rPr>
          <w:rFonts w:ascii="Arial" w:hAnsi="Arial" w:cs="Arial"/>
        </w:rPr>
        <w:t>.</w:t>
      </w:r>
      <w:r w:rsidRPr="005A137B">
        <w:rPr>
          <w:rFonts w:ascii="Arial" w:hAnsi="Arial" w:cs="Arial"/>
        </w:rPr>
        <w:t xml:space="preserve">  You must allow sufficient time for the </w:t>
      </w:r>
      <w:proofErr w:type="gramStart"/>
      <w:r w:rsidR="000B2727">
        <w:rPr>
          <w:rFonts w:ascii="Arial" w:hAnsi="Arial" w:cs="Arial"/>
        </w:rPr>
        <w:t>Park</w:t>
      </w:r>
      <w:proofErr w:type="gramEnd"/>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092F89"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092F89"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092F89"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092F89"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092F89"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092F89"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092F89"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092F89"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092F89"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092F89"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092F89"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092F89"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092F89"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092F89"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092F89"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092F89"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092F89"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092F89"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092F89"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092F89"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092F89"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092F89"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092F89"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092F89"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092F89"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092F89"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092F89"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092F89"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092F89"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092F89"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092F89"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092F89"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092F89"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092F89"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092F89"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092F89"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092F89"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092F89"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092F89"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092F89"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092F89"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092F89"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092F89"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092F89"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092F89"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092F89"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092F89"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092F89"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47151">
              <w:rPr>
                <w:rFonts w:ascii="Arial" w:hAnsi="Arial" w:cs="Arial"/>
                <w:sz w:val="18"/>
                <w:szCs w:val="18"/>
              </w:rPr>
            </w:r>
            <w:r w:rsidR="00C4715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092F89"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092F89"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092F89">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092F8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092F89">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092F89">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092F89">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092F89">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092F89">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092F89"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092F89"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092F89">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092F8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092F8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092F89"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092F89"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092F89"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092F89"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092F89" w:rsidP="00F70A96">
      <w:pPr>
        <w:pStyle w:val="Heading1"/>
        <w:rPr>
          <w:rFonts w:cs="Arial"/>
          <w:b/>
          <w:bCs/>
          <w:szCs w:val="20"/>
        </w:rPr>
      </w:pPr>
      <w:r w:rsidRPr="00F70A96">
        <w:rPr>
          <w:rFonts w:cs="Arial"/>
          <w:b/>
          <w:bCs/>
          <w:szCs w:val="20"/>
        </w:rPr>
        <w:t>Activity Questions</w:t>
      </w:r>
    </w:p>
    <w:p w14:paraId="286A857D" w14:textId="77685C2D" w:rsidR="00DA06F8" w:rsidRPr="005A137B" w:rsidRDefault="00092F89"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C47151">
        <w:rPr>
          <w:rFonts w:ascii="Arial" w:hAnsi="Arial" w:cs="Arial"/>
        </w:rPr>
      </w:r>
      <w:r w:rsidR="00C47151">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47151">
        <w:rPr>
          <w:rFonts w:ascii="Arial" w:hAnsi="Arial" w:cs="Arial"/>
        </w:rPr>
      </w:r>
      <w:r w:rsidR="00C4715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092F89"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47151">
        <w:rPr>
          <w:rFonts w:ascii="Arial" w:hAnsi="Arial" w:cs="Arial"/>
        </w:rPr>
      </w:r>
      <w:r w:rsidR="00C4715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47151">
        <w:rPr>
          <w:rFonts w:ascii="Arial" w:hAnsi="Arial" w:cs="Arial"/>
        </w:rPr>
      </w:r>
      <w:r w:rsidR="00C4715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092F89"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47151">
        <w:rPr>
          <w:rFonts w:ascii="Arial" w:hAnsi="Arial" w:cs="Arial"/>
        </w:rPr>
      </w:r>
      <w:r w:rsidR="00C4715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47151">
        <w:rPr>
          <w:rFonts w:ascii="Arial" w:hAnsi="Arial" w:cs="Arial"/>
        </w:rPr>
      </w:r>
      <w:r w:rsidR="00C4715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092F89"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092F89"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47151">
        <w:rPr>
          <w:rFonts w:ascii="Arial" w:hAnsi="Arial" w:cs="Arial"/>
        </w:rPr>
      </w:r>
      <w:r w:rsidR="00C4715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47151">
        <w:rPr>
          <w:rFonts w:ascii="Arial" w:hAnsi="Arial" w:cs="Arial"/>
        </w:rPr>
      </w:r>
      <w:r w:rsidR="00C4715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092F89"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47151">
        <w:rPr>
          <w:rFonts w:ascii="Arial" w:hAnsi="Arial" w:cs="Arial"/>
        </w:rPr>
      </w:r>
      <w:r w:rsidR="00C4715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47151">
        <w:rPr>
          <w:rFonts w:ascii="Arial" w:hAnsi="Arial" w:cs="Arial"/>
        </w:rPr>
      </w:r>
      <w:r w:rsidR="00C4715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092F89"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092F89"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47151">
        <w:rPr>
          <w:rFonts w:ascii="Arial" w:hAnsi="Arial" w:cs="Arial"/>
        </w:rPr>
      </w:r>
      <w:r w:rsidR="00C4715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47151">
        <w:rPr>
          <w:rFonts w:ascii="Arial" w:hAnsi="Arial" w:cs="Arial"/>
        </w:rPr>
      </w:r>
      <w:r w:rsidR="00C4715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092F89"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092F89">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47151">
        <w:rPr>
          <w:rFonts w:ascii="Arial" w:hAnsi="Arial" w:cs="Arial"/>
        </w:rPr>
      </w:r>
      <w:r w:rsidR="00C4715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47151">
        <w:rPr>
          <w:rFonts w:ascii="Arial" w:hAnsi="Arial" w:cs="Arial"/>
        </w:rPr>
      </w:r>
      <w:r w:rsidR="00C4715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092F89"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092F89"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092F89"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092F89"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092F89"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092F89"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092F89"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092F89">
      <w:pPr>
        <w:widowControl/>
        <w:rPr>
          <w:rFonts w:ascii="Arial" w:eastAsiaTheme="majorEastAsia" w:hAnsi="Arial" w:cstheme="majorBidi"/>
          <w:b/>
          <w:bCs/>
          <w:szCs w:val="32"/>
        </w:rPr>
      </w:pPr>
      <w:r>
        <w:rPr>
          <w:b/>
          <w:bCs/>
        </w:rPr>
        <w:br w:type="page"/>
      </w:r>
    </w:p>
    <w:p w14:paraId="0AFA5B60" w14:textId="7D475AF3" w:rsidR="0066171C" w:rsidRPr="00E96687" w:rsidRDefault="00092F89"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092F89"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7E1EC9C3" w14:textId="2EFDDD0A" w:rsidR="00FF65A4" w:rsidRPr="00E96687" w:rsidRDefault="00092F89" w:rsidP="00F6560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proofErr w:type="gramStart"/>
      <w:r w:rsidR="000B2727" w:rsidRPr="00E96687">
        <w:rPr>
          <w:rFonts w:ascii="Arial" w:hAnsi="Arial" w:cs="Arial"/>
          <w:sz w:val="18"/>
          <w:szCs w:val="18"/>
        </w:rPr>
        <w:t>Park</w:t>
      </w:r>
      <w:proofErr w:type="gramEnd"/>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w:t>
      </w:r>
      <w:r w:rsidR="00030E85" w:rsidRPr="00C47151">
        <w:rPr>
          <w:rFonts w:ascii="Arial" w:hAnsi="Arial" w:cs="Arial"/>
          <w:sz w:val="18"/>
          <w:szCs w:val="18"/>
        </w:rPr>
        <w:t xml:space="preserve">completed. Incomplete applications will not be evaluated. </w:t>
      </w:r>
      <w:r w:rsidRPr="00C47151">
        <w:rPr>
          <w:rFonts w:ascii="Arial" w:hAnsi="Arial" w:cs="Arial"/>
          <w:sz w:val="18"/>
          <w:szCs w:val="18"/>
        </w:rPr>
        <w:t>Send the completed application</w:t>
      </w:r>
      <w:r w:rsidR="007A784F" w:rsidRPr="00C47151">
        <w:rPr>
          <w:rFonts w:ascii="Arial" w:hAnsi="Arial" w:cs="Arial"/>
          <w:sz w:val="18"/>
          <w:szCs w:val="18"/>
        </w:rPr>
        <w:t>,</w:t>
      </w:r>
      <w:r w:rsidRPr="00C47151">
        <w:rPr>
          <w:rFonts w:ascii="Arial" w:hAnsi="Arial" w:cs="Arial"/>
          <w:sz w:val="18"/>
          <w:szCs w:val="18"/>
        </w:rPr>
        <w:t xml:space="preserve"> along with the application fee in the form of a personal check</w:t>
      </w:r>
      <w:r w:rsidR="00262B9E" w:rsidRPr="00C47151">
        <w:rPr>
          <w:rFonts w:ascii="Arial" w:hAnsi="Arial" w:cs="Arial"/>
          <w:sz w:val="18"/>
          <w:szCs w:val="18"/>
        </w:rPr>
        <w:t>.  Checks</w:t>
      </w:r>
      <w:r w:rsidRPr="00C47151">
        <w:rPr>
          <w:rFonts w:ascii="Arial" w:hAnsi="Arial" w:cs="Arial"/>
          <w:sz w:val="18"/>
          <w:szCs w:val="18"/>
        </w:rPr>
        <w:t xml:space="preserve"> made payable to the </w:t>
      </w:r>
      <w:r w:rsidRPr="00C47151">
        <w:rPr>
          <w:rFonts w:ascii="Arial" w:hAnsi="Arial" w:cs="Arial"/>
          <w:b/>
          <w:sz w:val="18"/>
          <w:szCs w:val="18"/>
          <w:u w:val="single"/>
        </w:rPr>
        <w:t>National Park Service</w:t>
      </w:r>
      <w:r w:rsidR="00262B9E" w:rsidRPr="00C47151">
        <w:rPr>
          <w:rFonts w:ascii="Arial" w:hAnsi="Arial" w:cs="Arial"/>
          <w:b/>
          <w:sz w:val="18"/>
          <w:szCs w:val="18"/>
          <w:u w:val="single"/>
        </w:rPr>
        <w:t xml:space="preserve"> and all funds must be in US</w:t>
      </w:r>
      <w:r w:rsidR="009557BF" w:rsidRPr="00C47151">
        <w:rPr>
          <w:rFonts w:ascii="Arial" w:hAnsi="Arial" w:cs="Arial"/>
          <w:b/>
          <w:sz w:val="18"/>
          <w:szCs w:val="18"/>
          <w:u w:val="single"/>
        </w:rPr>
        <w:t xml:space="preserve"> </w:t>
      </w:r>
      <w:r w:rsidR="003955F6" w:rsidRPr="00C47151">
        <w:rPr>
          <w:rFonts w:ascii="Arial" w:hAnsi="Arial" w:cs="Arial"/>
          <w:b/>
          <w:sz w:val="18"/>
          <w:szCs w:val="18"/>
          <w:u w:val="single"/>
        </w:rPr>
        <w:t>Dollars</w:t>
      </w:r>
      <w:r w:rsidR="003955F6" w:rsidRPr="00C47151">
        <w:rPr>
          <w:rFonts w:ascii="Arial" w:hAnsi="Arial" w:cs="Arial"/>
          <w:sz w:val="18"/>
          <w:szCs w:val="18"/>
        </w:rPr>
        <w:t xml:space="preserve"> to</w:t>
      </w:r>
      <w:r w:rsidRPr="00C47151">
        <w:rPr>
          <w:rFonts w:ascii="Arial" w:hAnsi="Arial" w:cs="Arial"/>
          <w:sz w:val="18"/>
          <w:szCs w:val="18"/>
        </w:rPr>
        <w:t xml:space="preserve"> </w:t>
      </w:r>
      <w:r w:rsidR="00C47151" w:rsidRPr="00C47151">
        <w:rPr>
          <w:rFonts w:ascii="Arial" w:hAnsi="Arial" w:cs="Arial"/>
          <w:sz w:val="18"/>
          <w:szCs w:val="18"/>
        </w:rPr>
        <w:t>Lake Mead National Recreation Area, 601 Nevada Way, Boulder City Nv 89005</w:t>
      </w:r>
      <w:r w:rsidR="00537A76" w:rsidRPr="00C47151">
        <w:rPr>
          <w:rFonts w:ascii="Arial" w:hAnsi="Arial" w:cs="Arial"/>
          <w:sz w:val="18"/>
          <w:szCs w:val="18"/>
        </w:rPr>
        <w:t xml:space="preserve">.  Fees </w:t>
      </w:r>
      <w:r w:rsidR="00B07DD5" w:rsidRPr="00C47151">
        <w:rPr>
          <w:rFonts w:ascii="Arial" w:hAnsi="Arial" w:cs="Arial"/>
          <w:sz w:val="18"/>
          <w:szCs w:val="18"/>
        </w:rPr>
        <w:t>also</w:t>
      </w:r>
      <w:r w:rsidR="00537A76" w:rsidRPr="00C47151">
        <w:rPr>
          <w:rFonts w:ascii="Arial" w:hAnsi="Arial" w:cs="Arial"/>
          <w:sz w:val="18"/>
          <w:szCs w:val="18"/>
        </w:rPr>
        <w:t xml:space="preserve"> may be paid online</w:t>
      </w:r>
      <w:r w:rsidR="00ED1AD4" w:rsidRPr="00C47151">
        <w:rPr>
          <w:rFonts w:ascii="Arial" w:hAnsi="Arial" w:cs="Arial"/>
          <w:sz w:val="18"/>
          <w:szCs w:val="18"/>
        </w:rPr>
        <w:t xml:space="preserve"> by credit card or electronic funds transfer at pay.gov.</w:t>
      </w:r>
      <w:r w:rsidRPr="00C47151">
        <w:rPr>
          <w:rFonts w:ascii="Arial" w:hAnsi="Arial" w:cs="Arial"/>
          <w:sz w:val="18"/>
          <w:szCs w:val="18"/>
        </w:rPr>
        <w:t xml:space="preserve"> </w:t>
      </w:r>
      <w:r w:rsidR="00EE629A" w:rsidRPr="00C47151">
        <w:rPr>
          <w:rFonts w:ascii="Arial" w:hAnsi="Arial" w:cs="Arial"/>
          <w:sz w:val="18"/>
          <w:szCs w:val="18"/>
        </w:rPr>
        <w:t>The</w:t>
      </w:r>
      <w:r w:rsidR="00EE629A" w:rsidRPr="00E96687">
        <w:rPr>
          <w:rFonts w:ascii="Arial" w:hAnsi="Arial" w:cs="Arial"/>
          <w:sz w:val="18"/>
          <w:szCs w:val="18"/>
        </w:rPr>
        <w:t xml:space="preserve"> application</w:t>
      </w:r>
      <w:r w:rsidR="00436077" w:rsidRPr="00E96687">
        <w:rPr>
          <w:rFonts w:ascii="Arial" w:hAnsi="Arial" w:cs="Arial"/>
          <w:sz w:val="18"/>
          <w:szCs w:val="18"/>
        </w:rPr>
        <w:t xml:space="preserve"> must be signed and dated </w:t>
      </w:r>
      <w:proofErr w:type="gramStart"/>
      <w:r w:rsidR="00436077" w:rsidRPr="00E96687">
        <w:rPr>
          <w:rFonts w:ascii="Arial" w:hAnsi="Arial" w:cs="Arial"/>
          <w:sz w:val="18"/>
          <w:szCs w:val="18"/>
        </w:rPr>
        <w:t>in order for</w:t>
      </w:r>
      <w:proofErr w:type="gramEnd"/>
      <w:r w:rsidR="00436077" w:rsidRPr="00E96687">
        <w:rPr>
          <w:rFonts w:ascii="Arial" w:hAnsi="Arial" w:cs="Arial"/>
          <w:sz w:val="18"/>
          <w:szCs w:val="18"/>
        </w:rPr>
        <w:t xml:space="preserve"> the application to be considered complete.  </w:t>
      </w:r>
    </w:p>
    <w:p w14:paraId="539BB071" w14:textId="46351977" w:rsidR="00EC3AC6" w:rsidRPr="00E96687" w:rsidRDefault="00092F89"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092F89"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092F89"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092F89"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proofErr w:type="gramStart"/>
      <w:r w:rsidR="000B2727" w:rsidRPr="00E96687">
        <w:rPr>
          <w:rFonts w:ascii="Arial" w:hAnsi="Arial" w:cs="Arial"/>
          <w:sz w:val="18"/>
          <w:szCs w:val="18"/>
        </w:rPr>
        <w:t>P</w:t>
      </w:r>
      <w:r w:rsidRPr="00E96687">
        <w:rPr>
          <w:rFonts w:ascii="Arial" w:hAnsi="Arial" w:cs="Arial"/>
          <w:sz w:val="18"/>
          <w:szCs w:val="18"/>
        </w:rPr>
        <w:t>ark</w:t>
      </w:r>
      <w:proofErr w:type="gramEnd"/>
      <w:r w:rsidRPr="00E96687">
        <w:rPr>
          <w:rFonts w:ascii="Arial" w:hAnsi="Arial" w:cs="Arial"/>
          <w:sz w:val="18"/>
          <w:szCs w:val="18"/>
        </w:rPr>
        <w:t xml:space="preserve">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092F89"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092F89" w:rsidP="00F65602">
      <w:pPr>
        <w:contextualSpacing/>
        <w:rPr>
          <w:rFonts w:ascii="Arial" w:hAnsi="Arial" w:cs="Arial"/>
          <w:sz w:val="18"/>
          <w:szCs w:val="18"/>
        </w:rPr>
      </w:pPr>
      <w:r w:rsidRPr="00E96687">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092F89"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092F89"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092F89"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092F89" w:rsidP="00F6560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092F89"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092F89"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092F89"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092F89"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092F89" w:rsidP="00B9469E">
            <w:pPr>
              <w:jc w:val="center"/>
              <w:rPr>
                <w:rFonts w:ascii="Arial" w:hAnsi="Arial" w:cs="Arial"/>
                <w:b/>
                <w:color w:val="FFFFFF" w:themeColor="background1"/>
              </w:rPr>
            </w:pPr>
            <w:r w:rsidRPr="00B9469E">
              <w:rPr>
                <w:rFonts w:ascii="Arial" w:hAnsi="Arial" w:cs="Arial"/>
                <w:b/>
                <w:color w:val="FFFFFF" w:themeColor="background1"/>
              </w:rPr>
              <w:lastRenderedPageBreak/>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092F89"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092F89"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092F89"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092F89"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092F89"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D1AC" w14:textId="77777777" w:rsidR="00B931E9" w:rsidRDefault="00B931E9">
      <w:pPr>
        <w:spacing w:line="20" w:lineRule="exact"/>
        <w:rPr>
          <w:sz w:val="24"/>
        </w:rPr>
      </w:pPr>
    </w:p>
  </w:endnote>
  <w:endnote w:type="continuationSeparator" w:id="0">
    <w:p w14:paraId="5C2504A7" w14:textId="77777777" w:rsidR="00B931E9" w:rsidRDefault="00B931E9">
      <w:r>
        <w:rPr>
          <w:sz w:val="24"/>
        </w:rPr>
        <w:t xml:space="preserve"> </w:t>
      </w:r>
    </w:p>
  </w:endnote>
  <w:endnote w:type="continuationNotice" w:id="1">
    <w:p w14:paraId="410706D0" w14:textId="77777777" w:rsidR="00B931E9" w:rsidRDefault="00B931E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92F89">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92F89"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092F89"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92F89"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92F89"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92F89"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B0CF" w14:textId="77777777" w:rsidR="00B931E9" w:rsidRDefault="00B931E9">
      <w:r>
        <w:rPr>
          <w:sz w:val="24"/>
        </w:rPr>
        <w:separator/>
      </w:r>
    </w:p>
  </w:footnote>
  <w:footnote w:type="continuationSeparator" w:id="0">
    <w:p w14:paraId="47CC8DC9" w14:textId="77777777" w:rsidR="00B931E9" w:rsidRDefault="00B931E9">
      <w:r>
        <w:continuationSeparator/>
      </w:r>
    </w:p>
  </w:footnote>
  <w:footnote w:type="continuationNotice" w:id="1">
    <w:p w14:paraId="7202AE72" w14:textId="77777777" w:rsidR="00B931E9" w:rsidRDefault="00B93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092F89"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092F89"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092F89"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092F89"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092F89"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092F89"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092F89"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092F89"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092F89"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4F42E894" w:rsidR="00111BD8" w:rsidRPr="003A4758" w:rsidRDefault="00092F89"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LAKE MEAD NATIONAL RECREATION AREA</w:t>
          </w:r>
        </w:p>
        <w:p w14:paraId="6D098C7E" w14:textId="52219140" w:rsidR="00111BD8" w:rsidRPr="003A4758" w:rsidRDefault="00092F89"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601 Nevada Way</w:t>
          </w:r>
        </w:p>
        <w:p w14:paraId="225FBFA0" w14:textId="22888E0A" w:rsidR="00111BD8" w:rsidRPr="003A4758" w:rsidRDefault="00092F89"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Boulder City, NV 89005</w:t>
          </w:r>
        </w:p>
        <w:p w14:paraId="2D97FFF9" w14:textId="626C5C9E" w:rsidR="00111BD8" w:rsidRPr="002615D8" w:rsidRDefault="00092F89"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702-293-8931</w:t>
          </w:r>
        </w:p>
      </w:tc>
      <w:tc>
        <w:tcPr>
          <w:tcW w:w="3235" w:type="dxa"/>
        </w:tcPr>
        <w:p w14:paraId="3B43C3A2" w14:textId="721BC7A7" w:rsidR="00111BD8" w:rsidRDefault="00092F89"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2F89"/>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47151"/>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1405</Words>
  <Characters>8154</Characters>
  <Application>Microsoft Office Word</Application>
  <DocSecurity>0</DocSecurity>
  <Lines>67</Lines>
  <Paragraphs>19</Paragraphs>
  <ScaleCrop>false</ScaleCrop>
  <Company>NPS</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Debien-Garnica, Desiree R</cp:lastModifiedBy>
  <cp:revision>7</cp:revision>
  <cp:lastPrinted>2015-06-05T00:12:00Z</cp:lastPrinted>
  <dcterms:created xsi:type="dcterms:W3CDTF">2023-08-11T16:35:00Z</dcterms:created>
  <dcterms:modified xsi:type="dcterms:W3CDTF">2024-12-18T21:16:00Z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